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40EA0" w14:textId="77777777" w:rsidR="00EF34E3" w:rsidRDefault="00EF34E3" w:rsidP="00310B29">
      <w:pPr>
        <w:spacing w:after="0" w:line="240" w:lineRule="auto"/>
        <w:jc w:val="center"/>
        <w:rPr>
          <w:rFonts w:asciiTheme="majorHAnsi" w:hAnsiTheme="majorHAnsi" w:cstheme="majorHAnsi"/>
          <w:b/>
          <w:bCs/>
          <w:sz w:val="26"/>
          <w:szCs w:val="26"/>
        </w:rPr>
      </w:pPr>
      <w:bookmarkStart w:id="0" w:name="_Hlk56079457"/>
      <w:r w:rsidRPr="00EF34E3">
        <w:rPr>
          <w:rFonts w:asciiTheme="majorHAnsi" w:hAnsiTheme="majorHAnsi" w:cstheme="majorHAnsi"/>
          <w:b/>
          <w:bCs/>
          <w:sz w:val="26"/>
          <w:szCs w:val="26"/>
          <w:lang w:val="en-US"/>
        </w:rPr>
        <w:t>STUDI EKSPERIMEN</w:t>
      </w:r>
      <w:r w:rsidRPr="00EF34E3">
        <w:rPr>
          <w:rFonts w:asciiTheme="majorHAnsi" w:hAnsiTheme="majorHAnsi" w:cstheme="majorHAnsi"/>
          <w:b/>
          <w:bCs/>
          <w:sz w:val="26"/>
          <w:szCs w:val="26"/>
        </w:rPr>
        <w:t xml:space="preserve"> MODEL PEMBELAJARAN</w:t>
      </w:r>
      <w:r w:rsidRPr="00EF34E3">
        <w:rPr>
          <w:rFonts w:asciiTheme="majorHAnsi" w:hAnsiTheme="majorHAnsi" w:cstheme="majorHAnsi"/>
          <w:b/>
          <w:bCs/>
          <w:sz w:val="26"/>
          <w:szCs w:val="26"/>
          <w:lang w:val="en-US"/>
        </w:rPr>
        <w:t xml:space="preserve"> </w:t>
      </w:r>
      <w:r w:rsidRPr="00EF34E3">
        <w:rPr>
          <w:rFonts w:asciiTheme="majorHAnsi" w:hAnsiTheme="majorHAnsi" w:cstheme="majorHAnsi"/>
          <w:b/>
          <w:bCs/>
          <w:i/>
          <w:sz w:val="26"/>
          <w:szCs w:val="26"/>
        </w:rPr>
        <w:t xml:space="preserve">PROBLEM </w:t>
      </w:r>
      <w:r w:rsidRPr="00EF34E3">
        <w:rPr>
          <w:rFonts w:asciiTheme="majorHAnsi" w:hAnsiTheme="majorHAnsi" w:cstheme="majorHAnsi"/>
          <w:b/>
          <w:bCs/>
          <w:i/>
          <w:sz w:val="26"/>
          <w:szCs w:val="26"/>
          <w:lang w:val="en-US"/>
        </w:rPr>
        <w:t xml:space="preserve">POSSING </w:t>
      </w:r>
      <w:r w:rsidRPr="00EF34E3">
        <w:rPr>
          <w:rFonts w:asciiTheme="majorHAnsi" w:hAnsiTheme="majorHAnsi" w:cstheme="majorHAnsi"/>
          <w:b/>
          <w:bCs/>
          <w:sz w:val="26"/>
          <w:szCs w:val="26"/>
        </w:rPr>
        <w:t xml:space="preserve">TERHADAP HASIL BELAJAR MATEMATIKA </w:t>
      </w:r>
    </w:p>
    <w:p w14:paraId="224705A8" w14:textId="49D5AFBF" w:rsidR="00EF34E3" w:rsidRPr="00EF34E3" w:rsidRDefault="00EF34E3" w:rsidP="00310B29">
      <w:pPr>
        <w:spacing w:after="0" w:line="240" w:lineRule="auto"/>
        <w:jc w:val="center"/>
        <w:rPr>
          <w:rFonts w:asciiTheme="majorHAnsi" w:hAnsiTheme="majorHAnsi" w:cstheme="majorHAnsi"/>
          <w:b/>
          <w:bCs/>
          <w:color w:val="1E1C11"/>
          <w:sz w:val="26"/>
          <w:szCs w:val="26"/>
          <w:lang w:val="en-ID"/>
        </w:rPr>
      </w:pPr>
      <w:r w:rsidRPr="00EF34E3">
        <w:rPr>
          <w:rFonts w:asciiTheme="majorHAnsi" w:hAnsiTheme="majorHAnsi" w:cstheme="majorHAnsi"/>
          <w:b/>
          <w:bCs/>
          <w:sz w:val="26"/>
          <w:szCs w:val="26"/>
        </w:rPr>
        <w:t xml:space="preserve">MATERI </w:t>
      </w:r>
      <w:r w:rsidRPr="00EF34E3">
        <w:rPr>
          <w:rFonts w:asciiTheme="majorHAnsi" w:hAnsiTheme="majorHAnsi" w:cstheme="majorHAnsi"/>
          <w:b/>
          <w:bCs/>
          <w:sz w:val="26"/>
          <w:szCs w:val="26"/>
          <w:lang w:val="en-US"/>
        </w:rPr>
        <w:t xml:space="preserve">POLA </w:t>
      </w:r>
      <w:r w:rsidRPr="00EF34E3">
        <w:rPr>
          <w:rFonts w:asciiTheme="majorHAnsi" w:hAnsiTheme="majorHAnsi" w:cstheme="majorHAnsi"/>
          <w:b/>
          <w:bCs/>
          <w:sz w:val="26"/>
          <w:szCs w:val="26"/>
        </w:rPr>
        <w:t>BILANGAN</w:t>
      </w:r>
    </w:p>
    <w:bookmarkEnd w:id="0"/>
    <w:p w14:paraId="3FD6D72D" w14:textId="77777777" w:rsidR="001E3A71" w:rsidRPr="001E3A71" w:rsidRDefault="001E3A71" w:rsidP="00310B29">
      <w:pPr>
        <w:spacing w:after="0" w:line="240" w:lineRule="auto"/>
        <w:jc w:val="center"/>
        <w:rPr>
          <w:rFonts w:asciiTheme="majorHAnsi" w:hAnsiTheme="majorHAnsi" w:cstheme="majorHAnsi"/>
          <w:b/>
          <w:sz w:val="24"/>
          <w:szCs w:val="24"/>
        </w:rPr>
      </w:pPr>
    </w:p>
    <w:p w14:paraId="43DC34EA" w14:textId="7EDDBF12" w:rsidR="00EF34E3" w:rsidRPr="00EF34E3" w:rsidRDefault="00EF34E3" w:rsidP="00310B29">
      <w:pPr>
        <w:tabs>
          <w:tab w:val="num" w:pos="993"/>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Akbar Hidayat</w:t>
      </w:r>
      <w:r w:rsidR="00362C07" w:rsidRPr="00362C07">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Hussein Fattah</w:t>
      </w:r>
      <w:r w:rsidR="00362C07" w:rsidRPr="00362C07">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Nyimas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Inda</w:t>
      </w:r>
      <w:proofErr w:type="spellEnd"/>
      <w:r>
        <w:rPr>
          <w:rFonts w:ascii="Times New Roman" w:hAnsi="Times New Roman" w:cs="Times New Roman"/>
          <w:b/>
          <w:sz w:val="24"/>
          <w:szCs w:val="24"/>
          <w:lang w:val="en-US"/>
        </w:rPr>
        <w:t xml:space="preserve"> Kusumawati</w:t>
      </w:r>
      <w:r w:rsidR="00362C07" w:rsidRPr="00362C07">
        <w:rPr>
          <w:rFonts w:ascii="Times New Roman" w:hAnsi="Times New Roman" w:cs="Times New Roman"/>
          <w:b/>
          <w:sz w:val="24"/>
          <w:szCs w:val="24"/>
          <w:vertAlign w:val="superscript"/>
          <w:lang w:val="en-US"/>
        </w:rPr>
        <w:t>3</w:t>
      </w:r>
    </w:p>
    <w:p w14:paraId="0125F35A" w14:textId="60AE457F" w:rsidR="003D3290" w:rsidRDefault="00EF34E3" w:rsidP="00310B29">
      <w:pPr>
        <w:tabs>
          <w:tab w:val="num"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Universitas Muhammadiyah Palembang</w:t>
      </w:r>
      <w:r w:rsidR="003D3290">
        <w:rPr>
          <w:rFonts w:ascii="Times New Roman" w:hAnsi="Times New Roman" w:cs="Times New Roman"/>
          <w:sz w:val="24"/>
          <w:szCs w:val="24"/>
          <w:vertAlign w:val="superscript"/>
        </w:rPr>
        <w:t>1</w:t>
      </w:r>
      <w:r w:rsidR="00B90701">
        <w:rPr>
          <w:rFonts w:ascii="Times New Roman" w:hAnsi="Times New Roman" w:cs="Times New Roman"/>
          <w:sz w:val="24"/>
          <w:szCs w:val="24"/>
          <w:vertAlign w:val="superscript"/>
          <w:lang w:val="en-US"/>
        </w:rPr>
        <w:t>23</w:t>
      </w:r>
      <w:r w:rsidR="003D3290" w:rsidRPr="0070301A">
        <w:rPr>
          <w:rFonts w:ascii="Times New Roman" w:hAnsi="Times New Roman" w:cs="Times New Roman"/>
          <w:sz w:val="24"/>
          <w:szCs w:val="24"/>
          <w:lang w:val="en-US"/>
        </w:rPr>
        <w:t xml:space="preserve"> </w:t>
      </w:r>
    </w:p>
    <w:p w14:paraId="4BEC0554" w14:textId="51AF3ABF" w:rsidR="003D3290" w:rsidRPr="00EF34E3" w:rsidRDefault="00EF34E3" w:rsidP="00310B29">
      <w:pPr>
        <w:tabs>
          <w:tab w:val="num" w:pos="993"/>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akbarhidayaat1998@gmail.com</w:t>
      </w:r>
    </w:p>
    <w:p w14:paraId="38955420" w14:textId="77777777" w:rsidR="001C0390" w:rsidRPr="001C0390" w:rsidRDefault="001C0390" w:rsidP="00310B29">
      <w:pPr>
        <w:tabs>
          <w:tab w:val="num" w:pos="993"/>
        </w:tabs>
        <w:spacing w:after="0" w:line="240" w:lineRule="auto"/>
        <w:jc w:val="center"/>
        <w:rPr>
          <w:rFonts w:cs="Times New Roman"/>
          <w:b/>
          <w:szCs w:val="24"/>
        </w:rPr>
      </w:pPr>
    </w:p>
    <w:p w14:paraId="660F39FF" w14:textId="17291C4C" w:rsidR="00CF37B0" w:rsidRPr="00F220D4" w:rsidRDefault="00F220D4" w:rsidP="00310B29">
      <w:pPr>
        <w:spacing w:after="0" w:line="240" w:lineRule="auto"/>
        <w:jc w:val="center"/>
        <w:rPr>
          <w:rFonts w:asciiTheme="majorHAnsi" w:hAnsiTheme="majorHAnsi" w:cstheme="majorHAnsi"/>
          <w:b/>
          <w:szCs w:val="24"/>
        </w:rPr>
      </w:pPr>
      <w:r w:rsidRPr="001E3A71">
        <w:rPr>
          <w:rFonts w:asciiTheme="majorHAnsi" w:hAnsiTheme="majorHAnsi" w:cstheme="majorHAnsi"/>
          <w:b/>
          <w:szCs w:val="24"/>
          <w:lang w:val="en-US"/>
        </w:rPr>
        <w:t>ABSTRAK</w:t>
      </w:r>
    </w:p>
    <w:p w14:paraId="6AD453B5" w14:textId="1F2F3D05" w:rsidR="00115F8B" w:rsidRPr="00310B29" w:rsidRDefault="00115F8B" w:rsidP="00310B29">
      <w:pPr>
        <w:tabs>
          <w:tab w:val="num" w:pos="993"/>
        </w:tabs>
        <w:spacing w:line="240" w:lineRule="auto"/>
        <w:ind w:left="567" w:right="565"/>
        <w:jc w:val="both"/>
        <w:rPr>
          <w:rFonts w:asciiTheme="majorHAnsi" w:eastAsia="Calibri" w:hAnsiTheme="majorHAnsi" w:cstheme="majorHAnsi"/>
          <w:color w:val="000000" w:themeColor="text1"/>
          <w:szCs w:val="24"/>
          <w:lang w:val="en-US"/>
        </w:rPr>
      </w:pPr>
      <w:proofErr w:type="spellStart"/>
      <w:r w:rsidRPr="00310B29">
        <w:rPr>
          <w:rFonts w:asciiTheme="majorHAnsi" w:eastAsia="Calibri" w:hAnsiTheme="majorHAnsi" w:cstheme="majorHAnsi"/>
          <w:color w:val="000000" w:themeColor="text1"/>
          <w:szCs w:val="24"/>
          <w:lang w:val="en-US"/>
        </w:rPr>
        <w:t>Matematika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merupakan</w:t>
      </w:r>
      <w:proofErr w:type="spellEnd"/>
      <w:r w:rsidRPr="00310B29">
        <w:rPr>
          <w:rFonts w:asciiTheme="majorHAnsi" w:eastAsia="Calibri" w:hAnsiTheme="majorHAnsi" w:cstheme="majorHAnsi"/>
          <w:color w:val="000000" w:themeColor="text1"/>
          <w:szCs w:val="24"/>
          <w:lang w:val="en-US"/>
        </w:rPr>
        <w:t xml:space="preserve"> salah </w:t>
      </w:r>
      <w:proofErr w:type="spellStart"/>
      <w:r w:rsidRPr="00310B29">
        <w:rPr>
          <w:rFonts w:asciiTheme="majorHAnsi" w:eastAsia="Calibri" w:hAnsiTheme="majorHAnsi" w:cstheme="majorHAnsi"/>
          <w:color w:val="000000" w:themeColor="text1"/>
          <w:szCs w:val="24"/>
          <w:lang w:val="en-US"/>
        </w:rPr>
        <w:t>satu</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komponen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dari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serangkaian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mata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pelajaran</w:t>
      </w:r>
      <w:proofErr w:type="spellEnd"/>
      <w:r w:rsidRPr="00310B29">
        <w:rPr>
          <w:rFonts w:asciiTheme="majorHAnsi" w:eastAsia="Calibri" w:hAnsiTheme="majorHAnsi" w:cstheme="majorHAnsi"/>
          <w:color w:val="000000" w:themeColor="text1"/>
          <w:szCs w:val="24"/>
          <w:lang w:val="en-US"/>
        </w:rPr>
        <w:t xml:space="preserve"> yang </w:t>
      </w:r>
      <w:proofErr w:type="spellStart"/>
      <w:r w:rsidRPr="00310B29">
        <w:rPr>
          <w:rFonts w:asciiTheme="majorHAnsi" w:eastAsia="Calibri" w:hAnsiTheme="majorHAnsi" w:cstheme="majorHAnsi"/>
          <w:color w:val="000000" w:themeColor="text1"/>
          <w:szCs w:val="24"/>
          <w:lang w:val="en-US"/>
        </w:rPr>
        <w:t>mempunyai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peranan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penting</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dalam</w:t>
      </w:r>
      <w:proofErr w:type="spellEnd"/>
      <w:r w:rsidRPr="00310B29">
        <w:rPr>
          <w:rFonts w:asciiTheme="majorHAnsi" w:eastAsia="Calibri" w:hAnsiTheme="majorHAnsi" w:cstheme="majorHAnsi"/>
          <w:color w:val="000000" w:themeColor="text1"/>
          <w:szCs w:val="24"/>
          <w:lang w:val="en-US"/>
        </w:rPr>
        <w:t xml:space="preserve"> dunia </w:t>
      </w:r>
      <w:proofErr w:type="spellStart"/>
      <w:r w:rsidRPr="00310B29">
        <w:rPr>
          <w:rFonts w:asciiTheme="majorHAnsi" w:eastAsia="Calibri" w:hAnsiTheme="majorHAnsi" w:cstheme="majorHAnsi"/>
          <w:color w:val="000000" w:themeColor="text1"/>
          <w:szCs w:val="24"/>
          <w:lang w:val="en-US"/>
        </w:rPr>
        <w:t>pendidikan</w:t>
      </w:r>
      <w:proofErr w:type="spellEnd"/>
      <w:r w:rsidRPr="00310B29">
        <w:rPr>
          <w:rFonts w:asciiTheme="majorHAnsi" w:eastAsia="Calibri" w:hAnsiTheme="majorHAnsi" w:cstheme="majorHAnsi"/>
          <w:color w:val="000000" w:themeColor="text1"/>
          <w:szCs w:val="24"/>
          <w:lang w:val="en-US"/>
        </w:rPr>
        <w:t xml:space="preserve">. </w:t>
      </w:r>
      <w:proofErr w:type="spellStart"/>
      <w:r w:rsidR="00965242" w:rsidRPr="00310B29">
        <w:rPr>
          <w:rFonts w:asciiTheme="majorHAnsi" w:eastAsia="Calibri" w:hAnsiTheme="majorHAnsi" w:cstheme="majorHAnsi"/>
          <w:color w:val="000000" w:themeColor="text1"/>
          <w:szCs w:val="24"/>
          <w:lang w:val="en-US"/>
        </w:rPr>
        <w:t>P</w:t>
      </w:r>
      <w:r w:rsidRPr="00310B29">
        <w:rPr>
          <w:rFonts w:asciiTheme="majorHAnsi" w:eastAsia="Calibri" w:hAnsiTheme="majorHAnsi" w:cstheme="majorHAnsi"/>
          <w:color w:val="000000" w:themeColor="text1"/>
          <w:szCs w:val="24"/>
          <w:lang w:val="en-US"/>
        </w:rPr>
        <w:t>embelajaran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matematika</w:t>
      </w:r>
      <w:proofErr w:type="spellEnd"/>
      <w:r w:rsidRPr="00310B29">
        <w:rPr>
          <w:rFonts w:asciiTheme="majorHAnsi" w:eastAsia="Calibri" w:hAnsiTheme="majorHAnsi" w:cstheme="majorHAnsi"/>
          <w:color w:val="000000" w:themeColor="text1"/>
          <w:szCs w:val="24"/>
          <w:lang w:val="en-US"/>
        </w:rPr>
        <w:t xml:space="preserve"> di </w:t>
      </w:r>
      <w:proofErr w:type="spellStart"/>
      <w:r w:rsidRPr="00310B29">
        <w:rPr>
          <w:rFonts w:asciiTheme="majorHAnsi" w:eastAsia="Calibri" w:hAnsiTheme="majorHAnsi" w:cstheme="majorHAnsi"/>
          <w:color w:val="000000" w:themeColor="text1"/>
          <w:szCs w:val="24"/>
          <w:lang w:val="en-US"/>
        </w:rPr>
        <w:t>sekolah</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banyak</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mengalami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kendala</w:t>
      </w:r>
      <w:proofErr w:type="spellEnd"/>
      <w:r w:rsidRPr="00310B29">
        <w:rPr>
          <w:rFonts w:asciiTheme="majorHAnsi" w:eastAsia="Calibri" w:hAnsiTheme="majorHAnsi" w:cstheme="majorHAnsi"/>
          <w:color w:val="000000" w:themeColor="text1"/>
          <w:szCs w:val="24"/>
          <w:lang w:val="en-US"/>
        </w:rPr>
        <w:t xml:space="preserve"> dan </w:t>
      </w:r>
      <w:proofErr w:type="spellStart"/>
      <w:r w:rsidRPr="00310B29">
        <w:rPr>
          <w:rFonts w:asciiTheme="majorHAnsi" w:eastAsia="Calibri" w:hAnsiTheme="majorHAnsi" w:cstheme="majorHAnsi"/>
          <w:color w:val="000000" w:themeColor="text1"/>
          <w:szCs w:val="24"/>
          <w:lang w:val="en-US"/>
        </w:rPr>
        <w:t>hambatan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terutama</w:t>
      </w:r>
      <w:proofErr w:type="spellEnd"/>
      <w:r w:rsidRPr="00310B29">
        <w:rPr>
          <w:rFonts w:asciiTheme="majorHAnsi" w:eastAsia="Calibri" w:hAnsiTheme="majorHAnsi" w:cstheme="majorHAnsi"/>
          <w:color w:val="000000" w:themeColor="text1"/>
          <w:szCs w:val="24"/>
          <w:lang w:val="en-US"/>
        </w:rPr>
        <w:t xml:space="preserve"> pada </w:t>
      </w:r>
      <w:proofErr w:type="spellStart"/>
      <w:r w:rsidRPr="00310B29">
        <w:rPr>
          <w:rFonts w:asciiTheme="majorHAnsi" w:eastAsia="Calibri" w:hAnsiTheme="majorHAnsi" w:cstheme="majorHAnsi"/>
          <w:color w:val="000000" w:themeColor="text1"/>
          <w:szCs w:val="24"/>
          <w:lang w:val="en-US"/>
        </w:rPr>
        <w:t>pemahaman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konsep</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materi</w:t>
      </w:r>
      <w:proofErr w:type="spellEnd"/>
      <w:r w:rsidRPr="00310B29">
        <w:rPr>
          <w:rFonts w:asciiTheme="majorHAnsi" w:eastAsia="Calibri" w:hAnsiTheme="majorHAnsi" w:cstheme="majorHAnsi"/>
          <w:color w:val="000000" w:themeColor="text1"/>
          <w:szCs w:val="24"/>
          <w:lang w:val="en-US"/>
        </w:rPr>
        <w:t xml:space="preserve"> Pola </w:t>
      </w:r>
      <w:proofErr w:type="spellStart"/>
      <w:r w:rsidRPr="00310B29">
        <w:rPr>
          <w:rFonts w:asciiTheme="majorHAnsi" w:eastAsia="Calibri" w:hAnsiTheme="majorHAnsi" w:cstheme="majorHAnsi"/>
          <w:color w:val="000000" w:themeColor="text1"/>
          <w:szCs w:val="24"/>
          <w:lang w:val="en-US"/>
        </w:rPr>
        <w:t>Bilangan</w:t>
      </w:r>
      <w:proofErr w:type="spellEnd"/>
      <w:r w:rsidR="00305370" w:rsidRPr="00310B29">
        <w:rPr>
          <w:rFonts w:asciiTheme="majorHAnsi" w:eastAsia="Calibri" w:hAnsiTheme="majorHAnsi" w:cstheme="majorHAnsi"/>
          <w:color w:val="000000" w:themeColor="text1"/>
          <w:szCs w:val="24"/>
          <w:lang w:val="en-US"/>
        </w:rPr>
        <w:t xml:space="preserve">. </w:t>
      </w:r>
      <w:r w:rsidRPr="00310B29">
        <w:rPr>
          <w:rFonts w:asciiTheme="majorHAnsi" w:eastAsia="Calibri" w:hAnsiTheme="majorHAnsi" w:cstheme="majorHAnsi"/>
          <w:color w:val="000000" w:themeColor="text1"/>
          <w:szCs w:val="24"/>
          <w:lang w:val="en-US"/>
        </w:rPr>
        <w:t xml:space="preserve">Salah </w:t>
      </w:r>
      <w:proofErr w:type="spellStart"/>
      <w:r w:rsidRPr="00310B29">
        <w:rPr>
          <w:rFonts w:asciiTheme="majorHAnsi" w:eastAsia="Calibri" w:hAnsiTheme="majorHAnsi" w:cstheme="majorHAnsi"/>
          <w:color w:val="000000" w:themeColor="text1"/>
          <w:szCs w:val="24"/>
          <w:lang w:val="en-US"/>
        </w:rPr>
        <w:t>satu</w:t>
      </w:r>
      <w:proofErr w:type="spellEnd"/>
      <w:r w:rsidRPr="00310B29">
        <w:rPr>
          <w:rFonts w:asciiTheme="majorHAnsi" w:eastAsia="Calibri" w:hAnsiTheme="majorHAnsi" w:cstheme="majorHAnsi"/>
          <w:color w:val="000000" w:themeColor="text1"/>
          <w:szCs w:val="24"/>
          <w:lang w:val="en-US"/>
        </w:rPr>
        <w:t xml:space="preserve"> model </w:t>
      </w:r>
      <w:proofErr w:type="spellStart"/>
      <w:r w:rsidRPr="00310B29">
        <w:rPr>
          <w:rFonts w:asciiTheme="majorHAnsi" w:eastAsia="Calibri" w:hAnsiTheme="majorHAnsi" w:cstheme="majorHAnsi"/>
          <w:color w:val="000000" w:themeColor="text1"/>
          <w:szCs w:val="24"/>
          <w:lang w:val="en-US"/>
        </w:rPr>
        <w:t>pembelajaran</w:t>
      </w:r>
      <w:proofErr w:type="spellEnd"/>
      <w:r w:rsidRPr="00310B29">
        <w:rPr>
          <w:rFonts w:asciiTheme="majorHAnsi" w:eastAsia="Calibri" w:hAnsiTheme="majorHAnsi" w:cstheme="majorHAnsi"/>
          <w:color w:val="000000" w:themeColor="text1"/>
          <w:szCs w:val="24"/>
          <w:lang w:val="en-US"/>
        </w:rPr>
        <w:t xml:space="preserve"> yang </w:t>
      </w:r>
      <w:proofErr w:type="spellStart"/>
      <w:r w:rsidRPr="00310B29">
        <w:rPr>
          <w:rFonts w:asciiTheme="majorHAnsi" w:eastAsia="Calibri" w:hAnsiTheme="majorHAnsi" w:cstheme="majorHAnsi"/>
          <w:color w:val="000000" w:themeColor="text1"/>
          <w:szCs w:val="24"/>
          <w:lang w:val="en-US"/>
        </w:rPr>
        <w:t>dapat</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membuat</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siswa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aktif</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adalah</w:t>
      </w:r>
      <w:proofErr w:type="spellEnd"/>
      <w:r w:rsidRPr="00310B29">
        <w:rPr>
          <w:rFonts w:asciiTheme="majorHAnsi" w:eastAsia="Calibri" w:hAnsiTheme="majorHAnsi" w:cstheme="majorHAnsi"/>
          <w:color w:val="000000" w:themeColor="text1"/>
          <w:szCs w:val="24"/>
          <w:lang w:val="en-US"/>
        </w:rPr>
        <w:t xml:space="preserve"> model </w:t>
      </w:r>
      <w:proofErr w:type="spellStart"/>
      <w:r w:rsidRPr="00310B29">
        <w:rPr>
          <w:rFonts w:asciiTheme="majorHAnsi" w:eastAsia="Calibri" w:hAnsiTheme="majorHAnsi" w:cstheme="majorHAnsi"/>
          <w:color w:val="000000" w:themeColor="text1"/>
          <w:szCs w:val="24"/>
          <w:lang w:val="en-US"/>
        </w:rPr>
        <w:t>pembelajaran</w:t>
      </w:r>
      <w:proofErr w:type="spellEnd"/>
      <w:r w:rsidRPr="00310B29">
        <w:rPr>
          <w:rFonts w:asciiTheme="majorHAnsi" w:eastAsia="Calibri" w:hAnsiTheme="majorHAnsi" w:cstheme="majorHAnsi"/>
          <w:color w:val="000000" w:themeColor="text1"/>
          <w:szCs w:val="24"/>
          <w:lang w:val="en-US"/>
        </w:rPr>
        <w:t xml:space="preserve"> </w:t>
      </w:r>
      <w:r w:rsidRPr="00310B29">
        <w:rPr>
          <w:rFonts w:asciiTheme="majorHAnsi" w:eastAsia="Calibri" w:hAnsiTheme="majorHAnsi" w:cstheme="majorHAnsi"/>
          <w:i/>
          <w:iCs/>
          <w:color w:val="000000" w:themeColor="text1"/>
          <w:szCs w:val="24"/>
          <w:lang w:val="en-US"/>
        </w:rPr>
        <w:t xml:space="preserve">problem </w:t>
      </w:r>
      <w:proofErr w:type="spellStart"/>
      <w:r w:rsidRPr="00310B29">
        <w:rPr>
          <w:rFonts w:asciiTheme="majorHAnsi" w:eastAsia="Calibri" w:hAnsiTheme="majorHAnsi" w:cstheme="majorHAnsi"/>
          <w:i/>
          <w:iCs/>
          <w:color w:val="000000" w:themeColor="text1"/>
          <w:szCs w:val="24"/>
          <w:lang w:val="en-US"/>
        </w:rPr>
        <w:t>possing</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Tujuan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penelitian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ini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yaitu</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untuk</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mengetahui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ada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atau</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tidaknya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pengaruh</w:t>
      </w:r>
      <w:proofErr w:type="spellEnd"/>
      <w:r w:rsidRPr="00310B29">
        <w:rPr>
          <w:rFonts w:asciiTheme="majorHAnsi" w:eastAsia="Calibri" w:hAnsiTheme="majorHAnsi" w:cstheme="majorHAnsi"/>
          <w:color w:val="000000" w:themeColor="text1"/>
          <w:szCs w:val="24"/>
          <w:lang w:val="en-US"/>
        </w:rPr>
        <w:t xml:space="preserve"> model </w:t>
      </w:r>
      <w:proofErr w:type="spellStart"/>
      <w:r w:rsidRPr="00310B29">
        <w:rPr>
          <w:rFonts w:asciiTheme="majorHAnsi" w:eastAsia="Calibri" w:hAnsiTheme="majorHAnsi" w:cstheme="majorHAnsi"/>
          <w:color w:val="000000" w:themeColor="text1"/>
          <w:szCs w:val="24"/>
          <w:lang w:val="en-US"/>
        </w:rPr>
        <w:t>pembelajaran</w:t>
      </w:r>
      <w:proofErr w:type="spellEnd"/>
      <w:r w:rsidRPr="00310B29">
        <w:rPr>
          <w:rFonts w:asciiTheme="majorHAnsi" w:eastAsia="Calibri" w:hAnsiTheme="majorHAnsi" w:cstheme="majorHAnsi"/>
          <w:color w:val="000000" w:themeColor="text1"/>
          <w:szCs w:val="24"/>
          <w:lang w:val="en-US"/>
        </w:rPr>
        <w:t xml:space="preserve"> </w:t>
      </w:r>
      <w:r w:rsidRPr="00310B29">
        <w:rPr>
          <w:rFonts w:asciiTheme="majorHAnsi" w:eastAsia="Calibri" w:hAnsiTheme="majorHAnsi" w:cstheme="majorHAnsi"/>
          <w:i/>
          <w:iCs/>
          <w:color w:val="000000" w:themeColor="text1"/>
          <w:szCs w:val="24"/>
          <w:lang w:val="en-US"/>
        </w:rPr>
        <w:t xml:space="preserve">problem </w:t>
      </w:r>
      <w:proofErr w:type="spellStart"/>
      <w:r w:rsidRPr="00310B29">
        <w:rPr>
          <w:rFonts w:asciiTheme="majorHAnsi" w:eastAsia="Calibri" w:hAnsiTheme="majorHAnsi" w:cstheme="majorHAnsi"/>
          <w:i/>
          <w:iCs/>
          <w:color w:val="000000" w:themeColor="text1"/>
          <w:szCs w:val="24"/>
          <w:lang w:val="en-US"/>
        </w:rPr>
        <w:t>possing</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terhadap</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hasil</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belajar</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matematika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materi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pola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bilangan</w:t>
      </w:r>
      <w:proofErr w:type="spellEnd"/>
      <w:r w:rsidRPr="00310B29">
        <w:rPr>
          <w:rFonts w:asciiTheme="majorHAnsi" w:eastAsia="Calibri" w:hAnsiTheme="majorHAnsi" w:cstheme="majorHAnsi"/>
          <w:color w:val="000000" w:themeColor="text1"/>
          <w:szCs w:val="24"/>
          <w:lang w:val="en-US"/>
        </w:rPr>
        <w:t xml:space="preserve"> di </w:t>
      </w:r>
      <w:proofErr w:type="spellStart"/>
      <w:r w:rsidRPr="00310B29">
        <w:rPr>
          <w:rFonts w:asciiTheme="majorHAnsi" w:eastAsia="Calibri" w:hAnsiTheme="majorHAnsi" w:cstheme="majorHAnsi"/>
          <w:color w:val="000000" w:themeColor="text1"/>
          <w:szCs w:val="24"/>
          <w:lang w:val="en-US"/>
        </w:rPr>
        <w:t>kelas</w:t>
      </w:r>
      <w:proofErr w:type="spellEnd"/>
      <w:r w:rsidRPr="00310B29">
        <w:rPr>
          <w:rFonts w:asciiTheme="majorHAnsi" w:eastAsia="Calibri" w:hAnsiTheme="majorHAnsi" w:cstheme="majorHAnsi"/>
          <w:color w:val="000000" w:themeColor="text1"/>
          <w:szCs w:val="24"/>
          <w:lang w:val="en-US"/>
        </w:rPr>
        <w:t xml:space="preserve"> VIII SMP </w:t>
      </w:r>
      <w:proofErr w:type="spellStart"/>
      <w:r w:rsidRPr="00310B29">
        <w:rPr>
          <w:rFonts w:asciiTheme="majorHAnsi" w:eastAsia="Calibri" w:hAnsiTheme="majorHAnsi" w:cstheme="majorHAnsi"/>
          <w:color w:val="000000" w:themeColor="text1"/>
          <w:szCs w:val="24"/>
          <w:lang w:val="en-US"/>
        </w:rPr>
        <w:t>Sandika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Sukajadi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Populasi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dalam</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penelitian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ini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adalah</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seluruh</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siswa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kelas</w:t>
      </w:r>
      <w:proofErr w:type="spellEnd"/>
      <w:r w:rsidRPr="00310B29">
        <w:rPr>
          <w:rFonts w:asciiTheme="majorHAnsi" w:eastAsia="Calibri" w:hAnsiTheme="majorHAnsi" w:cstheme="majorHAnsi"/>
          <w:color w:val="000000" w:themeColor="text1"/>
          <w:szCs w:val="24"/>
          <w:lang w:val="en-US"/>
        </w:rPr>
        <w:t xml:space="preserve"> VIII SMP </w:t>
      </w:r>
      <w:proofErr w:type="spellStart"/>
      <w:r w:rsidRPr="00310B29">
        <w:rPr>
          <w:rFonts w:asciiTheme="majorHAnsi" w:eastAsia="Calibri" w:hAnsiTheme="majorHAnsi" w:cstheme="majorHAnsi"/>
          <w:color w:val="000000" w:themeColor="text1"/>
          <w:szCs w:val="24"/>
          <w:lang w:val="en-US"/>
        </w:rPr>
        <w:t>Sandika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Sukajadi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dengan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sampel</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kelas</w:t>
      </w:r>
      <w:proofErr w:type="spellEnd"/>
      <w:r w:rsidRPr="00310B29">
        <w:rPr>
          <w:rFonts w:asciiTheme="majorHAnsi" w:eastAsia="Calibri" w:hAnsiTheme="majorHAnsi" w:cstheme="majorHAnsi"/>
          <w:color w:val="000000" w:themeColor="text1"/>
          <w:szCs w:val="24"/>
          <w:lang w:val="en-US"/>
        </w:rPr>
        <w:t xml:space="preserve"> VIII</w:t>
      </w:r>
      <w:r w:rsidRPr="00310B29">
        <w:rPr>
          <w:rFonts w:asciiTheme="majorHAnsi" w:eastAsia="Calibri" w:hAnsiTheme="majorHAnsi" w:cstheme="majorHAnsi"/>
          <w:color w:val="000000" w:themeColor="text1"/>
          <w:szCs w:val="24"/>
          <w:vertAlign w:val="subscript"/>
          <w:lang w:val="en-US"/>
        </w:rPr>
        <w:t>7</w:t>
      </w:r>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sebagai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kelas</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eksperimen</w:t>
      </w:r>
      <w:proofErr w:type="spellEnd"/>
      <w:r w:rsidRPr="00310B29">
        <w:rPr>
          <w:rFonts w:asciiTheme="majorHAnsi" w:eastAsia="Calibri" w:hAnsiTheme="majorHAnsi" w:cstheme="majorHAnsi"/>
          <w:color w:val="000000" w:themeColor="text1"/>
          <w:szCs w:val="24"/>
          <w:lang w:val="en-US"/>
        </w:rPr>
        <w:t xml:space="preserve"> dan </w:t>
      </w:r>
      <w:proofErr w:type="spellStart"/>
      <w:r w:rsidRPr="00310B29">
        <w:rPr>
          <w:rFonts w:asciiTheme="majorHAnsi" w:eastAsia="Calibri" w:hAnsiTheme="majorHAnsi" w:cstheme="majorHAnsi"/>
          <w:color w:val="000000" w:themeColor="text1"/>
          <w:szCs w:val="24"/>
          <w:lang w:val="en-US"/>
        </w:rPr>
        <w:t>kelas</w:t>
      </w:r>
      <w:proofErr w:type="spellEnd"/>
      <w:r w:rsidRPr="00310B29">
        <w:rPr>
          <w:rFonts w:asciiTheme="majorHAnsi" w:eastAsia="Calibri" w:hAnsiTheme="majorHAnsi" w:cstheme="majorHAnsi"/>
          <w:color w:val="000000" w:themeColor="text1"/>
          <w:szCs w:val="24"/>
          <w:lang w:val="en-US"/>
        </w:rPr>
        <w:t xml:space="preserve"> VIII</w:t>
      </w:r>
      <w:r w:rsidRPr="00310B29">
        <w:rPr>
          <w:rFonts w:asciiTheme="majorHAnsi" w:eastAsia="Calibri" w:hAnsiTheme="majorHAnsi" w:cstheme="majorHAnsi"/>
          <w:color w:val="000000" w:themeColor="text1"/>
          <w:szCs w:val="24"/>
          <w:vertAlign w:val="subscript"/>
          <w:lang w:val="en-US"/>
        </w:rPr>
        <w:t>6</w:t>
      </w:r>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sebagai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kelas</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kontrol</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Berdasarkan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perhitungan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hasil</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belajar</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menggunakan</w:t>
      </w:r>
      <w:proofErr w:type="spellEnd"/>
      <w:r w:rsidRPr="00310B29">
        <w:rPr>
          <w:rFonts w:asciiTheme="majorHAnsi" w:eastAsia="Calibri" w:hAnsiTheme="majorHAnsi" w:cstheme="majorHAnsi"/>
          <w:color w:val="000000" w:themeColor="text1"/>
          <w:szCs w:val="24"/>
          <w:lang w:val="en-US"/>
        </w:rPr>
        <w:t xml:space="preserve"> model </w:t>
      </w:r>
      <w:proofErr w:type="spellStart"/>
      <w:r w:rsidRPr="00310B29">
        <w:rPr>
          <w:rFonts w:asciiTheme="majorHAnsi" w:eastAsia="Calibri" w:hAnsiTheme="majorHAnsi" w:cstheme="majorHAnsi"/>
          <w:color w:val="000000" w:themeColor="text1"/>
          <w:szCs w:val="24"/>
          <w:lang w:val="en-US"/>
        </w:rPr>
        <w:t>pembelajaran</w:t>
      </w:r>
      <w:proofErr w:type="spellEnd"/>
      <w:r w:rsidRPr="00310B29">
        <w:rPr>
          <w:rFonts w:asciiTheme="majorHAnsi" w:eastAsia="Calibri" w:hAnsiTheme="majorHAnsi" w:cstheme="majorHAnsi"/>
          <w:color w:val="000000" w:themeColor="text1"/>
          <w:szCs w:val="24"/>
          <w:lang w:val="en-US"/>
        </w:rPr>
        <w:t xml:space="preserve"> </w:t>
      </w:r>
      <w:r w:rsidRPr="00310B29">
        <w:rPr>
          <w:rFonts w:asciiTheme="majorHAnsi" w:eastAsia="Calibri" w:hAnsiTheme="majorHAnsi" w:cstheme="majorHAnsi"/>
          <w:i/>
          <w:iCs/>
          <w:color w:val="000000" w:themeColor="text1"/>
          <w:szCs w:val="24"/>
          <w:lang w:val="en-US"/>
        </w:rPr>
        <w:t xml:space="preserve">problem </w:t>
      </w:r>
      <w:proofErr w:type="spellStart"/>
      <w:r w:rsidRPr="00310B29">
        <w:rPr>
          <w:rFonts w:asciiTheme="majorHAnsi" w:eastAsia="Calibri" w:hAnsiTheme="majorHAnsi" w:cstheme="majorHAnsi"/>
          <w:i/>
          <w:iCs/>
          <w:color w:val="000000" w:themeColor="text1"/>
          <w:szCs w:val="24"/>
          <w:lang w:val="en-US"/>
        </w:rPr>
        <w:t>possing</w:t>
      </w:r>
      <w:proofErr w:type="spellEnd"/>
      <w:r w:rsidRPr="00310B29">
        <w:rPr>
          <w:rFonts w:asciiTheme="majorHAnsi" w:eastAsia="Calibri" w:hAnsiTheme="majorHAnsi" w:cstheme="majorHAnsi"/>
          <w:i/>
          <w:iCs/>
          <w:color w:val="000000" w:themeColor="text1"/>
          <w:szCs w:val="24"/>
          <w:lang w:val="en-US"/>
        </w:rPr>
        <w:t xml:space="preserve"> </w:t>
      </w:r>
      <w:r w:rsidRPr="00310B29">
        <w:rPr>
          <w:rFonts w:asciiTheme="majorHAnsi" w:eastAsia="Calibri" w:hAnsiTheme="majorHAnsi" w:cstheme="majorHAnsi"/>
          <w:color w:val="000000" w:themeColor="text1"/>
          <w:szCs w:val="24"/>
          <w:lang w:val="en-US"/>
        </w:rPr>
        <w:t xml:space="preserve">yang </w:t>
      </w:r>
      <w:proofErr w:type="spellStart"/>
      <w:r w:rsidRPr="00310B29">
        <w:rPr>
          <w:rFonts w:asciiTheme="majorHAnsi" w:eastAsia="Calibri" w:hAnsiTheme="majorHAnsi" w:cstheme="majorHAnsi"/>
          <w:color w:val="000000" w:themeColor="text1"/>
          <w:szCs w:val="24"/>
          <w:lang w:val="en-US"/>
        </w:rPr>
        <w:t>berjumlah</w:t>
      </w:r>
      <w:proofErr w:type="spellEnd"/>
      <w:r w:rsidRPr="00310B29">
        <w:rPr>
          <w:rFonts w:asciiTheme="majorHAnsi" w:eastAsia="Calibri" w:hAnsiTheme="majorHAnsi" w:cstheme="majorHAnsi"/>
          <w:color w:val="000000" w:themeColor="text1"/>
          <w:szCs w:val="24"/>
          <w:lang w:val="en-US"/>
        </w:rPr>
        <w:t xml:space="preserve"> 37 </w:t>
      </w:r>
      <w:proofErr w:type="spellStart"/>
      <w:r w:rsidRPr="00310B29">
        <w:rPr>
          <w:rFonts w:asciiTheme="majorHAnsi" w:eastAsia="Calibri" w:hAnsiTheme="majorHAnsi" w:cstheme="majorHAnsi"/>
          <w:color w:val="000000" w:themeColor="text1"/>
          <w:szCs w:val="24"/>
          <w:lang w:val="en-US"/>
        </w:rPr>
        <w:t>siswa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diperoleh</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nilai</w:t>
      </w:r>
      <w:proofErr w:type="spellEnd"/>
      <w:r w:rsidRPr="00310B29">
        <w:rPr>
          <w:rFonts w:asciiTheme="majorHAnsi" w:eastAsia="Calibri" w:hAnsiTheme="majorHAnsi" w:cstheme="majorHAnsi"/>
          <w:color w:val="000000" w:themeColor="text1"/>
          <w:szCs w:val="24"/>
          <w:lang w:val="en-US"/>
        </w:rPr>
        <w:t xml:space="preserve"> rata-rata </w:t>
      </w:r>
      <w:r w:rsidRPr="00310B29">
        <w:rPr>
          <w:rFonts w:asciiTheme="majorHAnsi" w:eastAsia="Calibri" w:hAnsiTheme="majorHAnsi" w:cstheme="majorHAnsi"/>
          <w:i/>
          <w:iCs/>
          <w:color w:val="000000" w:themeColor="text1"/>
          <w:szCs w:val="24"/>
          <w:lang w:val="en-US"/>
        </w:rPr>
        <w:t>x</w:t>
      </w:r>
      <w:r w:rsidRPr="00310B29">
        <w:rPr>
          <w:rFonts w:asciiTheme="majorHAnsi" w:eastAsia="Calibri" w:hAnsiTheme="majorHAnsi" w:cstheme="majorHAnsi"/>
          <w:color w:val="000000" w:themeColor="text1"/>
          <w:szCs w:val="24"/>
          <w:vertAlign w:val="subscript"/>
          <w:lang w:val="en-US"/>
        </w:rPr>
        <w:t>1</w:t>
      </w:r>
      <w:r w:rsidRPr="00310B29">
        <w:rPr>
          <w:rFonts w:asciiTheme="majorHAnsi" w:eastAsia="Calibri" w:hAnsiTheme="majorHAnsi" w:cstheme="majorHAnsi"/>
          <w:color w:val="000000" w:themeColor="text1"/>
          <w:szCs w:val="24"/>
          <w:lang w:val="en-US"/>
        </w:rPr>
        <w:t xml:space="preserve">=75,65 dan </w:t>
      </w:r>
      <w:proofErr w:type="spellStart"/>
      <w:r w:rsidRPr="00310B29">
        <w:rPr>
          <w:rFonts w:asciiTheme="majorHAnsi" w:eastAsia="Calibri" w:hAnsiTheme="majorHAnsi" w:cstheme="majorHAnsi"/>
          <w:color w:val="000000" w:themeColor="text1"/>
          <w:szCs w:val="24"/>
          <w:lang w:val="en-US"/>
        </w:rPr>
        <w:t>nilai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standar</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deviasi</w:t>
      </w:r>
      <w:proofErr w:type="spellEnd"/>
      <w:r w:rsidR="00305370" w:rsidRPr="00310B29">
        <w:rPr>
          <w:rFonts w:asciiTheme="majorHAnsi" w:eastAsia="Calibri" w:hAnsiTheme="majorHAnsi" w:cstheme="majorHAnsi"/>
          <w:color w:val="000000" w:themeColor="text1"/>
          <w:szCs w:val="24"/>
          <w:lang w:val="en-US"/>
        </w:rPr>
        <w:t xml:space="preserve"> </w:t>
      </w:r>
      <w:r w:rsidRPr="00310B29">
        <w:rPr>
          <w:rFonts w:asciiTheme="majorHAnsi" w:eastAsia="Calibri" w:hAnsiTheme="majorHAnsi" w:cstheme="majorHAnsi"/>
          <w:i/>
          <w:iCs/>
          <w:color w:val="000000" w:themeColor="text1"/>
          <w:szCs w:val="24"/>
          <w:lang w:val="en-US"/>
        </w:rPr>
        <w:t>s</w:t>
      </w:r>
      <w:r w:rsidRPr="00310B29">
        <w:rPr>
          <w:rFonts w:asciiTheme="majorHAnsi" w:eastAsia="Calibri" w:hAnsiTheme="majorHAnsi" w:cstheme="majorHAnsi"/>
          <w:color w:val="000000" w:themeColor="text1"/>
          <w:szCs w:val="24"/>
          <w:vertAlign w:val="subscript"/>
          <w:lang w:val="en-US"/>
        </w:rPr>
        <w:t>1</w:t>
      </w:r>
      <w:r w:rsidRPr="00310B29">
        <w:rPr>
          <w:rFonts w:asciiTheme="majorHAnsi" w:eastAsia="Calibri" w:hAnsiTheme="majorHAnsi" w:cstheme="majorHAnsi"/>
          <w:color w:val="000000" w:themeColor="text1"/>
          <w:szCs w:val="24"/>
          <w:lang w:val="en-US"/>
        </w:rPr>
        <w:t xml:space="preserve">=10,515 dan </w:t>
      </w:r>
      <w:proofErr w:type="spellStart"/>
      <w:r w:rsidRPr="00310B29">
        <w:rPr>
          <w:rFonts w:asciiTheme="majorHAnsi" w:eastAsia="Calibri" w:hAnsiTheme="majorHAnsi" w:cstheme="majorHAnsi"/>
          <w:color w:val="000000" w:themeColor="text1"/>
          <w:szCs w:val="24"/>
          <w:lang w:val="en-US"/>
        </w:rPr>
        <w:t>hasil</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belajar</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menggunakan</w:t>
      </w:r>
      <w:proofErr w:type="spellEnd"/>
      <w:r w:rsidRPr="00310B29">
        <w:rPr>
          <w:rFonts w:asciiTheme="majorHAnsi" w:eastAsia="Calibri" w:hAnsiTheme="majorHAnsi" w:cstheme="majorHAnsi"/>
          <w:color w:val="000000" w:themeColor="text1"/>
          <w:szCs w:val="24"/>
          <w:lang w:val="en-US"/>
        </w:rPr>
        <w:t xml:space="preserve"> model </w:t>
      </w:r>
      <w:proofErr w:type="spellStart"/>
      <w:r w:rsidRPr="00310B29">
        <w:rPr>
          <w:rFonts w:asciiTheme="majorHAnsi" w:eastAsia="Calibri" w:hAnsiTheme="majorHAnsi" w:cstheme="majorHAnsi"/>
          <w:color w:val="000000" w:themeColor="text1"/>
          <w:szCs w:val="24"/>
          <w:lang w:val="en-US"/>
        </w:rPr>
        <w:t>pembelajaran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i/>
          <w:iCs/>
          <w:color w:val="000000" w:themeColor="text1"/>
          <w:szCs w:val="24"/>
          <w:lang w:val="en-US"/>
        </w:rPr>
        <w:t>ekspositori</w:t>
      </w:r>
      <w:proofErr w:type="spellEnd"/>
      <w:r w:rsidRPr="00310B29">
        <w:rPr>
          <w:rFonts w:asciiTheme="majorHAnsi" w:eastAsia="Calibri" w:hAnsiTheme="majorHAnsi" w:cstheme="majorHAnsi"/>
          <w:color w:val="000000" w:themeColor="text1"/>
          <w:szCs w:val="24"/>
          <w:lang w:val="en-US"/>
        </w:rPr>
        <w:t xml:space="preserve"> yang </w:t>
      </w:r>
      <w:proofErr w:type="spellStart"/>
      <w:r w:rsidRPr="00310B29">
        <w:rPr>
          <w:rFonts w:asciiTheme="majorHAnsi" w:eastAsia="Calibri" w:hAnsiTheme="majorHAnsi" w:cstheme="majorHAnsi"/>
          <w:color w:val="000000" w:themeColor="text1"/>
          <w:szCs w:val="24"/>
          <w:lang w:val="en-US"/>
        </w:rPr>
        <w:t>berjumlah</w:t>
      </w:r>
      <w:proofErr w:type="spellEnd"/>
      <w:r w:rsidRPr="00310B29">
        <w:rPr>
          <w:rFonts w:asciiTheme="majorHAnsi" w:eastAsia="Calibri" w:hAnsiTheme="majorHAnsi" w:cstheme="majorHAnsi"/>
          <w:color w:val="000000" w:themeColor="text1"/>
          <w:szCs w:val="24"/>
          <w:lang w:val="en-US"/>
        </w:rPr>
        <w:t xml:space="preserve"> 35 </w:t>
      </w:r>
      <w:proofErr w:type="spellStart"/>
      <w:r w:rsidRPr="00310B29">
        <w:rPr>
          <w:rFonts w:asciiTheme="majorHAnsi" w:eastAsia="Calibri" w:hAnsiTheme="majorHAnsi" w:cstheme="majorHAnsi"/>
          <w:color w:val="000000" w:themeColor="text1"/>
          <w:szCs w:val="24"/>
          <w:lang w:val="en-US"/>
        </w:rPr>
        <w:t>siswa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diperoleh</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nilai</w:t>
      </w:r>
      <w:proofErr w:type="spellEnd"/>
      <w:r w:rsidRPr="00310B29">
        <w:rPr>
          <w:rFonts w:asciiTheme="majorHAnsi" w:eastAsia="Calibri" w:hAnsiTheme="majorHAnsi" w:cstheme="majorHAnsi"/>
          <w:color w:val="000000" w:themeColor="text1"/>
          <w:szCs w:val="24"/>
          <w:lang w:val="en-US"/>
        </w:rPr>
        <w:t xml:space="preserve"> rata-rata </w:t>
      </w:r>
      <w:r w:rsidRPr="00310B29">
        <w:rPr>
          <w:rFonts w:asciiTheme="majorHAnsi" w:eastAsia="Calibri" w:hAnsiTheme="majorHAnsi" w:cstheme="majorHAnsi"/>
          <w:i/>
          <w:iCs/>
          <w:color w:val="000000" w:themeColor="text1"/>
          <w:szCs w:val="24"/>
          <w:lang w:val="en-US"/>
        </w:rPr>
        <w:t>x</w:t>
      </w:r>
      <w:r w:rsidRPr="00310B29">
        <w:rPr>
          <w:rFonts w:asciiTheme="majorHAnsi" w:eastAsia="Calibri" w:hAnsiTheme="majorHAnsi" w:cstheme="majorHAnsi"/>
          <w:color w:val="000000" w:themeColor="text1"/>
          <w:szCs w:val="24"/>
          <w:vertAlign w:val="subscript"/>
          <w:lang w:val="en-US"/>
        </w:rPr>
        <w:t>2</w:t>
      </w:r>
      <w:r w:rsidRPr="00310B29">
        <w:rPr>
          <w:rFonts w:asciiTheme="majorHAnsi" w:eastAsia="Calibri" w:hAnsiTheme="majorHAnsi" w:cstheme="majorHAnsi"/>
          <w:color w:val="000000" w:themeColor="text1"/>
          <w:szCs w:val="24"/>
          <w:lang w:val="en-US"/>
        </w:rPr>
        <w:t xml:space="preserve">=51,43 dan </w:t>
      </w:r>
      <w:proofErr w:type="spellStart"/>
      <w:r w:rsidRPr="00310B29">
        <w:rPr>
          <w:rFonts w:asciiTheme="majorHAnsi" w:eastAsia="Calibri" w:hAnsiTheme="majorHAnsi" w:cstheme="majorHAnsi"/>
          <w:color w:val="000000" w:themeColor="text1"/>
          <w:szCs w:val="24"/>
          <w:lang w:val="en-US"/>
        </w:rPr>
        <w:t>standar</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deviasinya</w:t>
      </w:r>
      <w:proofErr w:type="spellEnd"/>
      <w:r w:rsidRPr="00310B29">
        <w:rPr>
          <w:rFonts w:asciiTheme="majorHAnsi" w:eastAsia="Calibri" w:hAnsiTheme="majorHAnsi" w:cstheme="majorHAnsi"/>
          <w:color w:val="000000" w:themeColor="text1"/>
          <w:szCs w:val="24"/>
          <w:lang w:val="en-US"/>
        </w:rPr>
        <w:t xml:space="preserve"> </w:t>
      </w:r>
      <w:r w:rsidRPr="00310B29">
        <w:rPr>
          <w:rFonts w:asciiTheme="majorHAnsi" w:eastAsia="Calibri" w:hAnsiTheme="majorHAnsi" w:cstheme="majorHAnsi"/>
          <w:i/>
          <w:iCs/>
          <w:color w:val="000000" w:themeColor="text1"/>
          <w:szCs w:val="24"/>
          <w:lang w:val="en-US"/>
        </w:rPr>
        <w:t>s</w:t>
      </w:r>
      <w:r w:rsidRPr="00310B29">
        <w:rPr>
          <w:rFonts w:asciiTheme="majorHAnsi" w:eastAsia="Calibri" w:hAnsiTheme="majorHAnsi" w:cstheme="majorHAnsi"/>
          <w:color w:val="000000" w:themeColor="text1"/>
          <w:szCs w:val="24"/>
          <w:vertAlign w:val="subscript"/>
          <w:lang w:val="en-US"/>
        </w:rPr>
        <w:t>2</w:t>
      </w:r>
      <w:r w:rsidRPr="00310B29">
        <w:rPr>
          <w:rFonts w:asciiTheme="majorHAnsi" w:eastAsia="Calibri" w:hAnsiTheme="majorHAnsi" w:cstheme="majorHAnsi"/>
          <w:color w:val="000000" w:themeColor="text1"/>
          <w:szCs w:val="24"/>
          <w:lang w:val="en-US"/>
        </w:rPr>
        <w:t xml:space="preserve">=8,524. Setelah </w:t>
      </w:r>
      <w:proofErr w:type="spellStart"/>
      <w:r w:rsidRPr="00310B29">
        <w:rPr>
          <w:rFonts w:asciiTheme="majorHAnsi" w:eastAsia="Calibri" w:hAnsiTheme="majorHAnsi" w:cstheme="majorHAnsi"/>
          <w:color w:val="000000" w:themeColor="text1"/>
          <w:szCs w:val="24"/>
          <w:lang w:val="en-US"/>
        </w:rPr>
        <w:t>dianalisis</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diperoleh</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nilai</w:t>
      </w:r>
      <w:proofErr w:type="spellEnd"/>
      <w:r w:rsidRPr="00310B29">
        <w:rPr>
          <w:rFonts w:asciiTheme="majorHAnsi" w:eastAsia="Calibri" w:hAnsiTheme="majorHAnsi" w:cstheme="majorHAnsi"/>
          <w:color w:val="000000" w:themeColor="text1"/>
          <w:szCs w:val="24"/>
          <w:lang w:val="en-US"/>
        </w:rPr>
        <w:t xml:space="preserve"> </w:t>
      </w:r>
      <m:oMath>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hitung</m:t>
            </m:r>
          </m:sub>
        </m:sSub>
        <m:r>
          <w:rPr>
            <w:rFonts w:ascii="Cambria Math" w:hAnsi="Cambria Math" w:cstheme="majorHAnsi"/>
          </w:rPr>
          <m:t>=</m:t>
        </m:r>
      </m:oMath>
      <w:r w:rsidRPr="00310B29">
        <w:rPr>
          <w:rFonts w:asciiTheme="majorHAnsi" w:eastAsiaTheme="minorEastAsia" w:hAnsiTheme="majorHAnsi" w:cstheme="majorHAnsi"/>
        </w:rPr>
        <w:t xml:space="preserve"> 10,700 dan </w:t>
      </w:r>
      <m:oMath>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tabel</m:t>
            </m:r>
          </m:sub>
        </m:sSub>
        <m:r>
          <w:rPr>
            <w:rFonts w:ascii="Cambria Math" w:hAnsi="Cambria Math" w:cstheme="majorHAnsi"/>
          </w:rPr>
          <m:t>=</m:t>
        </m:r>
      </m:oMath>
      <w:r w:rsidRPr="00310B29">
        <w:rPr>
          <w:rFonts w:asciiTheme="majorHAnsi" w:eastAsiaTheme="minorEastAsia" w:hAnsiTheme="majorHAnsi" w:cstheme="majorHAnsi"/>
        </w:rPr>
        <w:t xml:space="preserve"> 1,994</w:t>
      </w:r>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Ini</w:t>
      </w:r>
      <w:proofErr w:type="spellEnd"/>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berarti</w:t>
      </w:r>
      <w:proofErr w:type="spellEnd"/>
      <w:r w:rsidRPr="00310B29">
        <w:rPr>
          <w:rFonts w:asciiTheme="majorHAnsi" w:eastAsiaTheme="minorEastAsia" w:hAnsiTheme="majorHAnsi" w:cstheme="majorHAnsi"/>
          <w:lang w:val="en-US"/>
        </w:rPr>
        <w:t xml:space="preserve"> </w:t>
      </w:r>
      <m:oMath>
        <m:sSub>
          <m:sSubPr>
            <m:ctrlPr>
              <w:rPr>
                <w:rFonts w:ascii="Cambria Math" w:hAnsi="Cambria Math" w:cstheme="majorHAnsi"/>
                <w:i/>
              </w:rPr>
            </m:ctrlPr>
          </m:sSubPr>
          <m:e>
            <m:r>
              <w:rPr>
                <w:rFonts w:ascii="Cambria Math" w:hAnsi="Cambria Math" w:cstheme="majorHAnsi"/>
              </w:rPr>
              <m:t>t</m:t>
            </m:r>
          </m:e>
          <m:sub>
            <m:r>
              <w:rPr>
                <w:rFonts w:ascii="Cambria Math" w:hAnsi="Cambria Math" w:cstheme="majorHAnsi"/>
              </w:rPr>
              <m:t>hitung</m:t>
            </m:r>
          </m:sub>
        </m:sSub>
      </m:oMath>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berada</w:t>
      </w:r>
      <w:proofErr w:type="spellEnd"/>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didaerah</w:t>
      </w:r>
      <w:proofErr w:type="spellEnd"/>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penolakan</w:t>
      </w:r>
      <w:proofErr w:type="spellEnd"/>
      <w:r w:rsidRPr="00310B29">
        <w:rPr>
          <w:rFonts w:asciiTheme="majorHAnsi" w:eastAsiaTheme="minorEastAsia" w:hAnsiTheme="majorHAnsi" w:cstheme="majorHAnsi"/>
          <w:lang w:val="en-US"/>
        </w:rPr>
        <w:t xml:space="preserve"> </w:t>
      </w:r>
      <w:r w:rsidRPr="00310B29">
        <w:rPr>
          <w:rFonts w:asciiTheme="majorHAnsi" w:eastAsiaTheme="minorEastAsia" w:hAnsiTheme="majorHAnsi" w:cstheme="majorHAnsi"/>
          <w:i/>
          <w:iCs/>
          <w:lang w:val="en-US"/>
        </w:rPr>
        <w:t>H</w:t>
      </w:r>
      <w:r w:rsidRPr="00310B29">
        <w:rPr>
          <w:rFonts w:asciiTheme="majorHAnsi" w:eastAsiaTheme="minorEastAsia" w:hAnsiTheme="majorHAnsi" w:cstheme="majorHAnsi"/>
          <w:i/>
          <w:iCs/>
          <w:vertAlign w:val="subscript"/>
          <w:lang w:val="en-US"/>
        </w:rPr>
        <w:t>o</w:t>
      </w:r>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artinya</w:t>
      </w:r>
      <w:proofErr w:type="spellEnd"/>
      <w:r w:rsidRPr="00310B29">
        <w:rPr>
          <w:rFonts w:asciiTheme="majorHAnsi" w:eastAsia="Calibri" w:hAnsiTheme="majorHAnsi" w:cstheme="majorHAnsi"/>
          <w:color w:val="000000" w:themeColor="text1"/>
          <w:szCs w:val="24"/>
          <w:lang w:val="en-US"/>
        </w:rPr>
        <w:t xml:space="preserve"> </w:t>
      </w:r>
      <w:r w:rsidRPr="00310B29">
        <w:rPr>
          <w:rFonts w:asciiTheme="majorHAnsi" w:eastAsiaTheme="minorEastAsia" w:hAnsiTheme="majorHAnsi" w:cstheme="majorHAnsi"/>
          <w:i/>
          <w:iCs/>
          <w:lang w:val="en-US"/>
        </w:rPr>
        <w:t>H</w:t>
      </w:r>
      <w:r w:rsidRPr="00310B29">
        <w:rPr>
          <w:rFonts w:asciiTheme="majorHAnsi" w:eastAsiaTheme="minorEastAsia" w:hAnsiTheme="majorHAnsi" w:cstheme="majorHAnsi"/>
          <w:i/>
          <w:iCs/>
          <w:vertAlign w:val="subscript"/>
          <w:lang w:val="en-US"/>
        </w:rPr>
        <w:t>o</w:t>
      </w:r>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ditolak</w:t>
      </w:r>
      <w:proofErr w:type="spellEnd"/>
      <w:r w:rsidRPr="00310B29">
        <w:rPr>
          <w:rFonts w:asciiTheme="majorHAnsi" w:eastAsia="Calibri" w:hAnsiTheme="majorHAnsi" w:cstheme="majorHAnsi"/>
          <w:color w:val="000000" w:themeColor="text1"/>
          <w:szCs w:val="24"/>
          <w:lang w:val="en-US"/>
        </w:rPr>
        <w:t xml:space="preserve"> dan </w:t>
      </w:r>
      <w:r w:rsidRPr="00310B29">
        <w:rPr>
          <w:rFonts w:asciiTheme="majorHAnsi" w:eastAsiaTheme="minorEastAsia" w:hAnsiTheme="majorHAnsi" w:cstheme="majorHAnsi"/>
          <w:i/>
          <w:iCs/>
          <w:lang w:val="en-US"/>
        </w:rPr>
        <w:t>H</w:t>
      </w:r>
      <w:r w:rsidRPr="00310B29">
        <w:rPr>
          <w:rFonts w:asciiTheme="majorHAnsi" w:eastAsiaTheme="minorEastAsia" w:hAnsiTheme="majorHAnsi" w:cstheme="majorHAnsi"/>
          <w:i/>
          <w:iCs/>
          <w:vertAlign w:val="subscript"/>
          <w:lang w:val="en-US"/>
        </w:rPr>
        <w:t xml:space="preserve">a </w:t>
      </w:r>
      <w:proofErr w:type="spellStart"/>
      <w:r w:rsidRPr="00310B29">
        <w:rPr>
          <w:rFonts w:asciiTheme="majorHAnsi" w:eastAsia="Calibri" w:hAnsiTheme="majorHAnsi" w:cstheme="majorHAnsi"/>
          <w:color w:val="000000" w:themeColor="text1"/>
          <w:szCs w:val="24"/>
          <w:lang w:val="en-US"/>
        </w:rPr>
        <w:t>diterima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Dengan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demikian</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hipotesis</w:t>
      </w:r>
      <w:proofErr w:type="spellEnd"/>
      <w:r w:rsidRPr="00310B29">
        <w:rPr>
          <w:rFonts w:asciiTheme="majorHAnsi" w:eastAsia="Calibri" w:hAnsiTheme="majorHAnsi" w:cstheme="majorHAnsi"/>
          <w:color w:val="000000" w:themeColor="text1"/>
          <w:szCs w:val="24"/>
          <w:lang w:val="en-US"/>
        </w:rPr>
        <w:t xml:space="preserve"> </w:t>
      </w:r>
      <w:r w:rsidRPr="00310B29">
        <w:rPr>
          <w:rFonts w:asciiTheme="majorHAnsi" w:eastAsiaTheme="minorEastAsia" w:hAnsiTheme="majorHAnsi" w:cstheme="majorHAnsi"/>
          <w:i/>
          <w:iCs/>
          <w:lang w:val="en-US"/>
        </w:rPr>
        <w:t>H</w:t>
      </w:r>
      <w:r w:rsidRPr="00310B29">
        <w:rPr>
          <w:rFonts w:asciiTheme="majorHAnsi" w:eastAsiaTheme="minorEastAsia" w:hAnsiTheme="majorHAnsi" w:cstheme="majorHAnsi"/>
          <w:i/>
          <w:iCs/>
          <w:vertAlign w:val="subscript"/>
          <w:lang w:val="en-US"/>
        </w:rPr>
        <w:t>a</w:t>
      </w:r>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menyatakan</w:t>
      </w:r>
      <w:proofErr w:type="spellEnd"/>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bahwa</w:t>
      </w:r>
      <w:proofErr w:type="spellEnd"/>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ada</w:t>
      </w:r>
      <w:proofErr w:type="spellEnd"/>
      <w:r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pengaruh</w:t>
      </w:r>
      <w:proofErr w:type="spellEnd"/>
      <w:r w:rsidR="00305370" w:rsidRPr="00310B29">
        <w:rPr>
          <w:rFonts w:asciiTheme="majorHAnsi" w:eastAsiaTheme="minorEastAsia" w:hAnsiTheme="majorHAnsi" w:cstheme="majorHAnsi"/>
          <w:lang w:val="en-US"/>
        </w:rPr>
        <w:t xml:space="preserve">, </w:t>
      </w:r>
      <w:proofErr w:type="spellStart"/>
      <w:r w:rsidRPr="00310B29">
        <w:rPr>
          <w:rFonts w:asciiTheme="majorHAnsi" w:eastAsiaTheme="minorEastAsia" w:hAnsiTheme="majorHAnsi" w:cstheme="majorHAnsi"/>
          <w:lang w:val="en-US"/>
        </w:rPr>
        <w:t>berarti</w:t>
      </w:r>
      <w:proofErr w:type="spellEnd"/>
      <w:r w:rsidRPr="00310B29">
        <w:rPr>
          <w:rFonts w:asciiTheme="majorHAnsi" w:eastAsiaTheme="minorEastAsia" w:hAnsiTheme="majorHAnsi" w:cstheme="majorHAnsi"/>
          <w:lang w:val="en-US"/>
        </w:rPr>
        <w:t xml:space="preserve"> model </w:t>
      </w:r>
      <w:proofErr w:type="spellStart"/>
      <w:r w:rsidRPr="00310B29">
        <w:rPr>
          <w:rFonts w:asciiTheme="majorHAnsi" w:eastAsiaTheme="minorEastAsia" w:hAnsiTheme="majorHAnsi" w:cstheme="majorHAnsi"/>
          <w:lang w:val="en-US"/>
        </w:rPr>
        <w:t>pembelajaran</w:t>
      </w:r>
      <w:proofErr w:type="spellEnd"/>
      <w:r w:rsidRPr="00310B29">
        <w:rPr>
          <w:rFonts w:asciiTheme="majorHAnsi" w:eastAsiaTheme="minorEastAsia" w:hAnsiTheme="majorHAnsi" w:cstheme="majorHAnsi"/>
          <w:lang w:val="en-US"/>
        </w:rPr>
        <w:t xml:space="preserve"> </w:t>
      </w:r>
      <w:r w:rsidRPr="00310B29">
        <w:rPr>
          <w:rFonts w:asciiTheme="majorHAnsi" w:eastAsiaTheme="minorEastAsia" w:hAnsiTheme="majorHAnsi" w:cstheme="majorHAnsi"/>
          <w:i/>
          <w:iCs/>
          <w:lang w:val="en-US"/>
        </w:rPr>
        <w:t xml:space="preserve">problem </w:t>
      </w:r>
      <w:proofErr w:type="spellStart"/>
      <w:r w:rsidRPr="00310B29">
        <w:rPr>
          <w:rFonts w:asciiTheme="majorHAnsi" w:eastAsiaTheme="minorEastAsia" w:hAnsiTheme="majorHAnsi" w:cstheme="majorHAnsi"/>
          <w:i/>
          <w:iCs/>
          <w:lang w:val="en-US"/>
        </w:rPr>
        <w:t>possing</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terhadap</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hasil</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belajar</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matematika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siswa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materi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pola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bilangan</w:t>
      </w:r>
      <w:proofErr w:type="spellEnd"/>
      <w:r w:rsidRPr="00310B29">
        <w:rPr>
          <w:rFonts w:asciiTheme="majorHAnsi" w:eastAsia="Calibri" w:hAnsiTheme="majorHAnsi" w:cstheme="majorHAnsi"/>
          <w:color w:val="000000" w:themeColor="text1"/>
          <w:szCs w:val="24"/>
          <w:lang w:val="en-US"/>
        </w:rPr>
        <w:t xml:space="preserve"> di </w:t>
      </w:r>
      <w:proofErr w:type="spellStart"/>
      <w:r w:rsidRPr="00310B29">
        <w:rPr>
          <w:rFonts w:asciiTheme="majorHAnsi" w:eastAsia="Calibri" w:hAnsiTheme="majorHAnsi" w:cstheme="majorHAnsi"/>
          <w:color w:val="000000" w:themeColor="text1"/>
          <w:szCs w:val="24"/>
          <w:lang w:val="en-US"/>
        </w:rPr>
        <w:t>kelas</w:t>
      </w:r>
      <w:proofErr w:type="spellEnd"/>
      <w:r w:rsidRPr="00310B29">
        <w:rPr>
          <w:rFonts w:asciiTheme="majorHAnsi" w:eastAsia="Calibri" w:hAnsiTheme="majorHAnsi" w:cstheme="majorHAnsi"/>
          <w:color w:val="000000" w:themeColor="text1"/>
          <w:szCs w:val="24"/>
          <w:lang w:val="en-US"/>
        </w:rPr>
        <w:t xml:space="preserve"> VIII SMP </w:t>
      </w:r>
      <w:proofErr w:type="spellStart"/>
      <w:r w:rsidRPr="00310B29">
        <w:rPr>
          <w:rFonts w:asciiTheme="majorHAnsi" w:eastAsia="Calibri" w:hAnsiTheme="majorHAnsi" w:cstheme="majorHAnsi"/>
          <w:color w:val="000000" w:themeColor="text1"/>
          <w:szCs w:val="24"/>
          <w:lang w:val="en-US"/>
        </w:rPr>
        <w:t>Sandika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Sukajadi</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diterima</w:t>
      </w:r>
      <w:proofErr w:type="spellEnd"/>
      <w:r w:rsidRPr="00310B29">
        <w:rPr>
          <w:rFonts w:asciiTheme="majorHAnsi" w:eastAsia="Calibri" w:hAnsiTheme="majorHAnsi" w:cstheme="majorHAnsi"/>
          <w:color w:val="000000" w:themeColor="text1"/>
          <w:szCs w:val="24"/>
          <w:lang w:val="en-US"/>
        </w:rPr>
        <w:t xml:space="preserve"> </w:t>
      </w:r>
      <w:proofErr w:type="spellStart"/>
      <w:r w:rsidRPr="00310B29">
        <w:rPr>
          <w:rFonts w:asciiTheme="majorHAnsi" w:eastAsia="Calibri" w:hAnsiTheme="majorHAnsi" w:cstheme="majorHAnsi"/>
          <w:color w:val="000000" w:themeColor="text1"/>
          <w:szCs w:val="24"/>
          <w:lang w:val="en-US"/>
        </w:rPr>
        <w:t>kebenarannya</w:t>
      </w:r>
      <w:proofErr w:type="spellEnd"/>
      <w:r w:rsidRPr="00310B29">
        <w:rPr>
          <w:rFonts w:asciiTheme="majorHAnsi" w:eastAsia="Calibri" w:hAnsiTheme="majorHAnsi" w:cstheme="majorHAnsi"/>
          <w:color w:val="000000" w:themeColor="text1"/>
          <w:szCs w:val="24"/>
          <w:lang w:val="en-US"/>
        </w:rPr>
        <w:t>.</w:t>
      </w:r>
    </w:p>
    <w:p w14:paraId="37FA0CF3" w14:textId="72A66BA8" w:rsidR="00965242" w:rsidRDefault="00965242" w:rsidP="00362C07">
      <w:pPr>
        <w:tabs>
          <w:tab w:val="num" w:pos="993"/>
        </w:tabs>
        <w:spacing w:line="240" w:lineRule="auto"/>
        <w:ind w:left="567" w:right="565"/>
        <w:jc w:val="both"/>
        <w:rPr>
          <w:rFonts w:asciiTheme="majorHAnsi" w:hAnsiTheme="majorHAnsi" w:cstheme="majorHAnsi"/>
          <w:i/>
          <w:iCs/>
          <w:lang w:val="en-US"/>
        </w:rPr>
      </w:pPr>
      <w:r w:rsidRPr="00310B29">
        <w:rPr>
          <w:rFonts w:asciiTheme="majorHAnsi" w:hAnsiTheme="majorHAnsi" w:cstheme="majorHAnsi"/>
          <w:b/>
          <w:bCs/>
        </w:rPr>
        <w:t>Kata kunci:</w:t>
      </w:r>
      <w:r w:rsidRPr="00310B29">
        <w:rPr>
          <w:rFonts w:asciiTheme="majorHAnsi" w:hAnsiTheme="majorHAnsi" w:cstheme="majorHAnsi"/>
          <w:b/>
          <w:bCs/>
          <w:lang w:val="en-US"/>
        </w:rPr>
        <w:t xml:space="preserve"> </w:t>
      </w:r>
      <w:r w:rsidRPr="00310B29">
        <w:rPr>
          <w:rFonts w:asciiTheme="majorHAnsi" w:hAnsiTheme="majorHAnsi" w:cstheme="majorHAnsi"/>
          <w:lang w:val="en-US"/>
        </w:rPr>
        <w:t xml:space="preserve">problem </w:t>
      </w:r>
      <w:proofErr w:type="spellStart"/>
      <w:r w:rsidRPr="00310B29">
        <w:rPr>
          <w:rFonts w:asciiTheme="majorHAnsi" w:hAnsiTheme="majorHAnsi" w:cstheme="majorHAnsi"/>
          <w:lang w:val="en-US"/>
        </w:rPr>
        <w:t>possing</w:t>
      </w:r>
      <w:proofErr w:type="spellEnd"/>
      <w:r w:rsidRPr="00310B29">
        <w:rPr>
          <w:rFonts w:asciiTheme="majorHAnsi" w:hAnsiTheme="majorHAnsi" w:cstheme="majorHAnsi"/>
          <w:lang w:val="en-US"/>
        </w:rPr>
        <w:t xml:space="preserve">, </w:t>
      </w:r>
      <w:proofErr w:type="spellStart"/>
      <w:r w:rsidRPr="00310B29">
        <w:rPr>
          <w:rFonts w:asciiTheme="majorHAnsi" w:hAnsiTheme="majorHAnsi" w:cstheme="majorHAnsi"/>
          <w:lang w:val="en-US"/>
        </w:rPr>
        <w:t>hasil</w:t>
      </w:r>
      <w:proofErr w:type="spellEnd"/>
      <w:r w:rsidRPr="00310B29">
        <w:rPr>
          <w:rFonts w:asciiTheme="majorHAnsi" w:hAnsiTheme="majorHAnsi" w:cstheme="majorHAnsi"/>
          <w:lang w:val="en-US"/>
        </w:rPr>
        <w:t xml:space="preserve"> </w:t>
      </w:r>
      <w:proofErr w:type="spellStart"/>
      <w:r w:rsidRPr="00310B29">
        <w:rPr>
          <w:rFonts w:asciiTheme="majorHAnsi" w:hAnsiTheme="majorHAnsi" w:cstheme="majorHAnsi"/>
          <w:lang w:val="en-US"/>
        </w:rPr>
        <w:t>belajar</w:t>
      </w:r>
      <w:proofErr w:type="spellEnd"/>
      <w:r w:rsidRPr="00310B29">
        <w:rPr>
          <w:rFonts w:asciiTheme="majorHAnsi" w:hAnsiTheme="majorHAnsi" w:cstheme="majorHAnsi"/>
          <w:lang w:val="en-US"/>
        </w:rPr>
        <w:t xml:space="preserve">, </w:t>
      </w:r>
      <w:proofErr w:type="spellStart"/>
      <w:r w:rsidRPr="00310B29">
        <w:rPr>
          <w:rFonts w:asciiTheme="majorHAnsi" w:hAnsiTheme="majorHAnsi" w:cstheme="majorHAnsi"/>
          <w:lang w:val="en-US"/>
        </w:rPr>
        <w:t>pola</w:t>
      </w:r>
      <w:proofErr w:type="spellEnd"/>
      <w:r w:rsidRPr="00310B29">
        <w:rPr>
          <w:rFonts w:asciiTheme="majorHAnsi" w:hAnsiTheme="majorHAnsi" w:cstheme="majorHAnsi"/>
          <w:lang w:val="en-US"/>
        </w:rPr>
        <w:t xml:space="preserve"> </w:t>
      </w:r>
      <w:proofErr w:type="spellStart"/>
      <w:r w:rsidRPr="00310B29">
        <w:rPr>
          <w:rFonts w:asciiTheme="majorHAnsi" w:hAnsiTheme="majorHAnsi" w:cstheme="majorHAnsi"/>
          <w:lang w:val="en-US"/>
        </w:rPr>
        <w:t>bilangan</w:t>
      </w:r>
      <w:proofErr w:type="spellEnd"/>
      <w:r w:rsidRPr="00310B29">
        <w:rPr>
          <w:rFonts w:asciiTheme="majorHAnsi" w:hAnsiTheme="majorHAnsi" w:cstheme="majorHAnsi"/>
          <w:i/>
          <w:iCs/>
          <w:lang w:val="en-US"/>
        </w:rPr>
        <w:t>.</w:t>
      </w:r>
    </w:p>
    <w:p w14:paraId="757CFC59" w14:textId="77777777" w:rsidR="00362C07" w:rsidRPr="00310B29" w:rsidRDefault="00362C07" w:rsidP="00362C07">
      <w:pPr>
        <w:tabs>
          <w:tab w:val="num" w:pos="993"/>
        </w:tabs>
        <w:spacing w:after="0" w:line="240" w:lineRule="auto"/>
        <w:ind w:left="567" w:right="565"/>
        <w:jc w:val="both"/>
        <w:rPr>
          <w:rFonts w:asciiTheme="majorHAnsi" w:hAnsiTheme="majorHAnsi" w:cstheme="majorHAnsi"/>
        </w:rPr>
      </w:pPr>
    </w:p>
    <w:p w14:paraId="316F3DCB" w14:textId="77777777" w:rsidR="0095161D" w:rsidRPr="00310B29" w:rsidRDefault="0095161D" w:rsidP="00310B29">
      <w:pPr>
        <w:spacing w:after="0" w:line="240" w:lineRule="auto"/>
        <w:jc w:val="center"/>
        <w:rPr>
          <w:rFonts w:asciiTheme="majorHAnsi" w:hAnsiTheme="majorHAnsi" w:cstheme="majorHAnsi"/>
          <w:b/>
        </w:rPr>
      </w:pPr>
      <w:r w:rsidRPr="00310B29">
        <w:rPr>
          <w:rFonts w:asciiTheme="majorHAnsi" w:hAnsiTheme="majorHAnsi" w:cstheme="majorHAnsi"/>
          <w:b/>
          <w:lang w:val="en-US"/>
        </w:rPr>
        <w:t>ABSTRACT</w:t>
      </w:r>
    </w:p>
    <w:p w14:paraId="2973301E" w14:textId="77777777" w:rsidR="00362C07" w:rsidRPr="00362C07" w:rsidRDefault="00362C07" w:rsidP="00691F0F">
      <w:pPr>
        <w:shd w:val="clear" w:color="auto" w:fill="F8F9FA"/>
        <w:tabs>
          <w:tab w:val="left" w:pos="916"/>
          <w:tab w:val="left" w:pos="1832"/>
          <w:tab w:val="left" w:pos="2748"/>
          <w:tab w:val="left" w:pos="3664"/>
          <w:tab w:val="left" w:pos="4580"/>
          <w:tab w:val="left" w:pos="5496"/>
          <w:tab w:val="left" w:pos="6412"/>
          <w:tab w:val="left" w:pos="7328"/>
          <w:tab w:val="left" w:pos="7655"/>
          <w:tab w:val="left" w:pos="9160"/>
          <w:tab w:val="left" w:pos="10076"/>
          <w:tab w:val="left" w:pos="10992"/>
          <w:tab w:val="left" w:pos="11908"/>
          <w:tab w:val="left" w:pos="12824"/>
          <w:tab w:val="left" w:pos="13740"/>
          <w:tab w:val="left" w:pos="14656"/>
        </w:tabs>
        <w:spacing w:after="0" w:line="240" w:lineRule="auto"/>
        <w:ind w:left="567" w:right="565"/>
        <w:jc w:val="both"/>
        <w:rPr>
          <w:rFonts w:asciiTheme="majorHAnsi" w:eastAsia="Times New Roman" w:hAnsiTheme="majorHAnsi" w:cstheme="majorHAnsi"/>
          <w:color w:val="202124"/>
          <w:lang w:val="en-ID" w:eastAsia="en-ID"/>
        </w:rPr>
      </w:pPr>
      <w:r w:rsidRPr="00362C07">
        <w:rPr>
          <w:rFonts w:asciiTheme="majorHAnsi" w:eastAsia="Times New Roman" w:hAnsiTheme="majorHAnsi" w:cstheme="majorHAnsi"/>
          <w:color w:val="202124"/>
          <w:lang w:val="en" w:eastAsia="en-ID"/>
        </w:rPr>
        <w:t xml:space="preserve">Mathematics is one component of a series of subjects that have an important role in the world of education. Mathematics learning in schools experiences many obstacles and obstacles, especially in understanding the concept of the Number Pattern material. One learning model that can make students active is the problem </w:t>
      </w:r>
      <w:proofErr w:type="spellStart"/>
      <w:r w:rsidRPr="00362C07">
        <w:rPr>
          <w:rFonts w:asciiTheme="majorHAnsi" w:eastAsia="Times New Roman" w:hAnsiTheme="majorHAnsi" w:cstheme="majorHAnsi"/>
          <w:color w:val="202124"/>
          <w:lang w:val="en" w:eastAsia="en-ID"/>
        </w:rPr>
        <w:t>possing</w:t>
      </w:r>
      <w:proofErr w:type="spellEnd"/>
      <w:r w:rsidRPr="00362C07">
        <w:rPr>
          <w:rFonts w:asciiTheme="majorHAnsi" w:eastAsia="Times New Roman" w:hAnsiTheme="majorHAnsi" w:cstheme="majorHAnsi"/>
          <w:color w:val="202124"/>
          <w:lang w:val="en" w:eastAsia="en-ID"/>
        </w:rPr>
        <w:t xml:space="preserve"> learning model. The purpose of this study was to determine whether or not there is an effect of the problem </w:t>
      </w:r>
      <w:proofErr w:type="spellStart"/>
      <w:r w:rsidRPr="00362C07">
        <w:rPr>
          <w:rFonts w:asciiTheme="majorHAnsi" w:eastAsia="Times New Roman" w:hAnsiTheme="majorHAnsi" w:cstheme="majorHAnsi"/>
          <w:color w:val="202124"/>
          <w:lang w:val="en" w:eastAsia="en-ID"/>
        </w:rPr>
        <w:t>possing</w:t>
      </w:r>
      <w:proofErr w:type="spellEnd"/>
      <w:r w:rsidRPr="00362C07">
        <w:rPr>
          <w:rFonts w:asciiTheme="majorHAnsi" w:eastAsia="Times New Roman" w:hAnsiTheme="majorHAnsi" w:cstheme="majorHAnsi"/>
          <w:color w:val="202124"/>
          <w:lang w:val="en" w:eastAsia="en-ID"/>
        </w:rPr>
        <w:t xml:space="preserve"> learning model on the mathematics learning outcomes of number pattern material in class VIII SMP </w:t>
      </w:r>
      <w:proofErr w:type="spellStart"/>
      <w:r w:rsidRPr="00362C07">
        <w:rPr>
          <w:rFonts w:asciiTheme="majorHAnsi" w:eastAsia="Times New Roman" w:hAnsiTheme="majorHAnsi" w:cstheme="majorHAnsi"/>
          <w:color w:val="202124"/>
          <w:lang w:val="en" w:eastAsia="en-ID"/>
        </w:rPr>
        <w:t>Sandika</w:t>
      </w:r>
      <w:proofErr w:type="spellEnd"/>
      <w:r w:rsidRPr="00362C07">
        <w:rPr>
          <w:rFonts w:asciiTheme="majorHAnsi" w:eastAsia="Times New Roman" w:hAnsiTheme="majorHAnsi" w:cstheme="majorHAnsi"/>
          <w:color w:val="202124"/>
          <w:lang w:val="en" w:eastAsia="en-ID"/>
        </w:rPr>
        <w:t xml:space="preserve"> </w:t>
      </w:r>
      <w:proofErr w:type="spellStart"/>
      <w:r w:rsidRPr="00362C07">
        <w:rPr>
          <w:rFonts w:asciiTheme="majorHAnsi" w:eastAsia="Times New Roman" w:hAnsiTheme="majorHAnsi" w:cstheme="majorHAnsi"/>
          <w:color w:val="202124"/>
          <w:lang w:val="en" w:eastAsia="en-ID"/>
        </w:rPr>
        <w:t>Sukajadi</w:t>
      </w:r>
      <w:proofErr w:type="spellEnd"/>
      <w:r w:rsidRPr="00362C07">
        <w:rPr>
          <w:rFonts w:asciiTheme="majorHAnsi" w:eastAsia="Times New Roman" w:hAnsiTheme="majorHAnsi" w:cstheme="majorHAnsi"/>
          <w:color w:val="202124"/>
          <w:lang w:val="en" w:eastAsia="en-ID"/>
        </w:rPr>
        <w:t xml:space="preserve">. The population in this study were all students of class VIII SMP </w:t>
      </w:r>
      <w:proofErr w:type="spellStart"/>
      <w:r w:rsidRPr="00362C07">
        <w:rPr>
          <w:rFonts w:asciiTheme="majorHAnsi" w:eastAsia="Times New Roman" w:hAnsiTheme="majorHAnsi" w:cstheme="majorHAnsi"/>
          <w:color w:val="202124"/>
          <w:lang w:val="en" w:eastAsia="en-ID"/>
        </w:rPr>
        <w:t>Sandika</w:t>
      </w:r>
      <w:proofErr w:type="spellEnd"/>
      <w:r w:rsidRPr="00362C07">
        <w:rPr>
          <w:rFonts w:asciiTheme="majorHAnsi" w:eastAsia="Times New Roman" w:hAnsiTheme="majorHAnsi" w:cstheme="majorHAnsi"/>
          <w:color w:val="202124"/>
          <w:lang w:val="en" w:eastAsia="en-ID"/>
        </w:rPr>
        <w:t xml:space="preserve"> </w:t>
      </w:r>
      <w:proofErr w:type="spellStart"/>
      <w:r w:rsidRPr="00362C07">
        <w:rPr>
          <w:rFonts w:asciiTheme="majorHAnsi" w:eastAsia="Times New Roman" w:hAnsiTheme="majorHAnsi" w:cstheme="majorHAnsi"/>
          <w:color w:val="202124"/>
          <w:lang w:val="en" w:eastAsia="en-ID"/>
        </w:rPr>
        <w:t>Sukajadi</w:t>
      </w:r>
      <w:proofErr w:type="spellEnd"/>
      <w:r w:rsidRPr="00362C07">
        <w:rPr>
          <w:rFonts w:asciiTheme="majorHAnsi" w:eastAsia="Times New Roman" w:hAnsiTheme="majorHAnsi" w:cstheme="majorHAnsi"/>
          <w:color w:val="202124"/>
          <w:lang w:val="en" w:eastAsia="en-ID"/>
        </w:rPr>
        <w:t xml:space="preserve"> with a sample of class VIII</w:t>
      </w:r>
      <w:r w:rsidRPr="00362C07">
        <w:rPr>
          <w:rFonts w:asciiTheme="majorHAnsi" w:eastAsia="Times New Roman" w:hAnsiTheme="majorHAnsi" w:cstheme="majorHAnsi"/>
          <w:color w:val="202124"/>
          <w:vertAlign w:val="subscript"/>
          <w:lang w:val="en" w:eastAsia="en-ID"/>
        </w:rPr>
        <w:t>7</w:t>
      </w:r>
      <w:r w:rsidRPr="00362C07">
        <w:rPr>
          <w:rFonts w:asciiTheme="majorHAnsi" w:eastAsia="Times New Roman" w:hAnsiTheme="majorHAnsi" w:cstheme="majorHAnsi"/>
          <w:color w:val="202124"/>
          <w:lang w:val="en" w:eastAsia="en-ID"/>
        </w:rPr>
        <w:t xml:space="preserve"> as the experimental class and class VIII</w:t>
      </w:r>
      <w:r w:rsidRPr="00362C07">
        <w:rPr>
          <w:rFonts w:asciiTheme="majorHAnsi" w:eastAsia="Times New Roman" w:hAnsiTheme="majorHAnsi" w:cstheme="majorHAnsi"/>
          <w:color w:val="202124"/>
          <w:vertAlign w:val="subscript"/>
          <w:lang w:val="en" w:eastAsia="en-ID"/>
        </w:rPr>
        <w:t>6</w:t>
      </w:r>
      <w:r w:rsidRPr="00362C07">
        <w:rPr>
          <w:rFonts w:asciiTheme="majorHAnsi" w:eastAsia="Times New Roman" w:hAnsiTheme="majorHAnsi" w:cstheme="majorHAnsi"/>
          <w:color w:val="202124"/>
          <w:lang w:val="en" w:eastAsia="en-ID"/>
        </w:rPr>
        <w:t xml:space="preserve"> as the control class. Based on the calculation of learning outcomes using the problem </w:t>
      </w:r>
      <w:proofErr w:type="spellStart"/>
      <w:r w:rsidRPr="00362C07">
        <w:rPr>
          <w:rFonts w:asciiTheme="majorHAnsi" w:eastAsia="Times New Roman" w:hAnsiTheme="majorHAnsi" w:cstheme="majorHAnsi"/>
          <w:color w:val="202124"/>
          <w:lang w:val="en" w:eastAsia="en-ID"/>
        </w:rPr>
        <w:t>possing</w:t>
      </w:r>
      <w:proofErr w:type="spellEnd"/>
      <w:r w:rsidRPr="00362C07">
        <w:rPr>
          <w:rFonts w:asciiTheme="majorHAnsi" w:eastAsia="Times New Roman" w:hAnsiTheme="majorHAnsi" w:cstheme="majorHAnsi"/>
          <w:color w:val="202124"/>
          <w:lang w:val="en" w:eastAsia="en-ID"/>
        </w:rPr>
        <w:t xml:space="preserve"> learning model, which amounted to 37 students, an average value of </w:t>
      </w:r>
      <w:r w:rsidRPr="00362C07">
        <w:rPr>
          <w:rFonts w:asciiTheme="majorHAnsi" w:eastAsia="Times New Roman" w:hAnsiTheme="majorHAnsi" w:cstheme="majorHAnsi"/>
          <w:i/>
          <w:iCs/>
          <w:color w:val="202124"/>
          <w:lang w:val="en" w:eastAsia="en-ID"/>
        </w:rPr>
        <w:t>x</w:t>
      </w:r>
      <w:r w:rsidRPr="00362C07">
        <w:rPr>
          <w:rFonts w:asciiTheme="majorHAnsi" w:eastAsia="Times New Roman" w:hAnsiTheme="majorHAnsi" w:cstheme="majorHAnsi"/>
          <w:color w:val="202124"/>
          <w:vertAlign w:val="subscript"/>
          <w:lang w:val="en" w:eastAsia="en-ID"/>
        </w:rPr>
        <w:t>1</w:t>
      </w:r>
      <w:r w:rsidRPr="00362C07">
        <w:rPr>
          <w:rFonts w:asciiTheme="majorHAnsi" w:eastAsia="Times New Roman" w:hAnsiTheme="majorHAnsi" w:cstheme="majorHAnsi"/>
          <w:color w:val="202124"/>
          <w:lang w:val="en" w:eastAsia="en-ID"/>
        </w:rPr>
        <w:t xml:space="preserve"> = 75.65 and a standard deviation value of </w:t>
      </w:r>
      <w:r w:rsidRPr="00362C07">
        <w:rPr>
          <w:rFonts w:asciiTheme="majorHAnsi" w:eastAsia="Times New Roman" w:hAnsiTheme="majorHAnsi" w:cstheme="majorHAnsi"/>
          <w:i/>
          <w:iCs/>
          <w:color w:val="202124"/>
          <w:lang w:val="en" w:eastAsia="en-ID"/>
        </w:rPr>
        <w:t>s</w:t>
      </w:r>
      <w:r w:rsidRPr="00362C07">
        <w:rPr>
          <w:rFonts w:asciiTheme="majorHAnsi" w:eastAsia="Times New Roman" w:hAnsiTheme="majorHAnsi" w:cstheme="majorHAnsi"/>
          <w:color w:val="202124"/>
          <w:vertAlign w:val="subscript"/>
          <w:lang w:val="en" w:eastAsia="en-ID"/>
        </w:rPr>
        <w:t>1</w:t>
      </w:r>
      <w:r w:rsidRPr="00362C07">
        <w:rPr>
          <w:rFonts w:asciiTheme="majorHAnsi" w:eastAsia="Times New Roman" w:hAnsiTheme="majorHAnsi" w:cstheme="majorHAnsi"/>
          <w:color w:val="202124"/>
          <w:lang w:val="en" w:eastAsia="en-ID"/>
        </w:rPr>
        <w:t xml:space="preserve"> = 10.515 was obtained and the learning outcomes using the expository learning model, amounting to 35 students, obtained an average value of </w:t>
      </w:r>
      <w:r w:rsidRPr="00362C07">
        <w:rPr>
          <w:rFonts w:asciiTheme="majorHAnsi" w:eastAsia="Times New Roman" w:hAnsiTheme="majorHAnsi" w:cstheme="majorHAnsi"/>
          <w:i/>
          <w:iCs/>
          <w:color w:val="202124"/>
          <w:lang w:val="en" w:eastAsia="en-ID"/>
        </w:rPr>
        <w:t>x</w:t>
      </w:r>
      <w:r w:rsidRPr="00362C07">
        <w:rPr>
          <w:rFonts w:asciiTheme="majorHAnsi" w:eastAsia="Times New Roman" w:hAnsiTheme="majorHAnsi" w:cstheme="majorHAnsi"/>
          <w:color w:val="202124"/>
          <w:vertAlign w:val="subscript"/>
          <w:lang w:val="en" w:eastAsia="en-ID"/>
        </w:rPr>
        <w:t>2</w:t>
      </w:r>
      <w:r w:rsidRPr="00362C07">
        <w:rPr>
          <w:rFonts w:asciiTheme="majorHAnsi" w:eastAsia="Times New Roman" w:hAnsiTheme="majorHAnsi" w:cstheme="majorHAnsi"/>
          <w:color w:val="202124"/>
          <w:lang w:val="en" w:eastAsia="en-ID"/>
        </w:rPr>
        <w:t xml:space="preserve"> = 51.43 and the standard deviation is </w:t>
      </w:r>
      <w:r w:rsidRPr="00362C07">
        <w:rPr>
          <w:rFonts w:asciiTheme="majorHAnsi" w:eastAsia="Times New Roman" w:hAnsiTheme="majorHAnsi" w:cstheme="majorHAnsi"/>
          <w:i/>
          <w:iCs/>
          <w:color w:val="202124"/>
          <w:lang w:val="en" w:eastAsia="en-ID"/>
        </w:rPr>
        <w:t>s</w:t>
      </w:r>
      <w:r w:rsidRPr="00362C07">
        <w:rPr>
          <w:rFonts w:asciiTheme="majorHAnsi" w:eastAsia="Times New Roman" w:hAnsiTheme="majorHAnsi" w:cstheme="majorHAnsi"/>
          <w:color w:val="202124"/>
          <w:vertAlign w:val="subscript"/>
          <w:lang w:val="en" w:eastAsia="en-ID"/>
        </w:rPr>
        <w:t>2</w:t>
      </w:r>
      <w:r w:rsidRPr="00362C07">
        <w:rPr>
          <w:rFonts w:asciiTheme="majorHAnsi" w:eastAsia="Times New Roman" w:hAnsiTheme="majorHAnsi" w:cstheme="majorHAnsi"/>
          <w:color w:val="202124"/>
          <w:lang w:val="en" w:eastAsia="en-ID"/>
        </w:rPr>
        <w:t xml:space="preserve"> = 8.524. After analyzing, the obtained value </w:t>
      </w:r>
      <w:proofErr w:type="spellStart"/>
      <w:r w:rsidRPr="00362C07">
        <w:rPr>
          <w:rFonts w:asciiTheme="majorHAnsi" w:eastAsia="Times New Roman" w:hAnsiTheme="majorHAnsi" w:cstheme="majorHAnsi"/>
          <w:color w:val="202124"/>
          <w:lang w:val="en" w:eastAsia="en-ID"/>
        </w:rPr>
        <w:t>tcount</w:t>
      </w:r>
      <w:proofErr w:type="spellEnd"/>
      <w:r w:rsidRPr="00362C07">
        <w:rPr>
          <w:rFonts w:asciiTheme="majorHAnsi" w:eastAsia="Times New Roman" w:hAnsiTheme="majorHAnsi" w:cstheme="majorHAnsi"/>
          <w:color w:val="202124"/>
          <w:lang w:val="en" w:eastAsia="en-ID"/>
        </w:rPr>
        <w:t xml:space="preserve"> = 10,700 and </w:t>
      </w:r>
      <w:proofErr w:type="spellStart"/>
      <w:r w:rsidRPr="00362C07">
        <w:rPr>
          <w:rFonts w:asciiTheme="majorHAnsi" w:eastAsia="Times New Roman" w:hAnsiTheme="majorHAnsi" w:cstheme="majorHAnsi"/>
          <w:color w:val="202124"/>
          <w:lang w:val="en" w:eastAsia="en-ID"/>
        </w:rPr>
        <w:t>ttable</w:t>
      </w:r>
      <w:proofErr w:type="spellEnd"/>
      <w:r w:rsidRPr="00362C07">
        <w:rPr>
          <w:rFonts w:asciiTheme="majorHAnsi" w:eastAsia="Times New Roman" w:hAnsiTheme="majorHAnsi" w:cstheme="majorHAnsi"/>
          <w:color w:val="202124"/>
          <w:lang w:val="en" w:eastAsia="en-ID"/>
        </w:rPr>
        <w:t xml:space="preserve"> = 1,994. This means that </w:t>
      </w:r>
      <w:proofErr w:type="spellStart"/>
      <w:r w:rsidRPr="00362C07">
        <w:rPr>
          <w:rFonts w:asciiTheme="majorHAnsi" w:eastAsia="Times New Roman" w:hAnsiTheme="majorHAnsi" w:cstheme="majorHAnsi"/>
          <w:color w:val="202124"/>
          <w:lang w:val="en" w:eastAsia="en-ID"/>
        </w:rPr>
        <w:t>t_count</w:t>
      </w:r>
      <w:proofErr w:type="spellEnd"/>
      <w:r w:rsidRPr="00362C07">
        <w:rPr>
          <w:rFonts w:asciiTheme="majorHAnsi" w:eastAsia="Times New Roman" w:hAnsiTheme="majorHAnsi" w:cstheme="majorHAnsi"/>
          <w:color w:val="202124"/>
          <w:lang w:val="en" w:eastAsia="en-ID"/>
        </w:rPr>
        <w:t xml:space="preserve"> is in the area of </w:t>
      </w:r>
      <w:r w:rsidRPr="00362C07">
        <w:rPr>
          <w:rFonts w:asciiTheme="majorHAnsi" w:eastAsia="Times New Roman" w:hAnsiTheme="majorHAnsi" w:cstheme="majorHAnsi"/>
          <w:i/>
          <w:iCs/>
          <w:color w:val="202124"/>
          <w:lang w:val="en" w:eastAsia="en-ID"/>
        </w:rPr>
        <w:t>​​Ho</w:t>
      </w:r>
      <w:r w:rsidRPr="00362C07">
        <w:rPr>
          <w:rFonts w:asciiTheme="majorHAnsi" w:eastAsia="Times New Roman" w:hAnsiTheme="majorHAnsi" w:cstheme="majorHAnsi"/>
          <w:color w:val="202124"/>
          <w:lang w:val="en" w:eastAsia="en-ID"/>
        </w:rPr>
        <w:t xml:space="preserve">'s refusal, meaning that </w:t>
      </w:r>
      <w:r w:rsidRPr="00362C07">
        <w:rPr>
          <w:rFonts w:asciiTheme="majorHAnsi" w:eastAsia="Times New Roman" w:hAnsiTheme="majorHAnsi" w:cstheme="majorHAnsi"/>
          <w:i/>
          <w:iCs/>
          <w:color w:val="202124"/>
          <w:lang w:val="en" w:eastAsia="en-ID"/>
        </w:rPr>
        <w:t>Ho</w:t>
      </w:r>
      <w:r w:rsidRPr="00362C07">
        <w:rPr>
          <w:rFonts w:asciiTheme="majorHAnsi" w:eastAsia="Times New Roman" w:hAnsiTheme="majorHAnsi" w:cstheme="majorHAnsi"/>
          <w:color w:val="202124"/>
          <w:lang w:val="en" w:eastAsia="en-ID"/>
        </w:rPr>
        <w:t xml:space="preserve"> is rejected and Ha is accepted. Thus, the hypothesis </w:t>
      </w:r>
      <w:r w:rsidRPr="00362C07">
        <w:rPr>
          <w:rFonts w:asciiTheme="majorHAnsi" w:eastAsia="Times New Roman" w:hAnsiTheme="majorHAnsi" w:cstheme="majorHAnsi"/>
          <w:i/>
          <w:iCs/>
          <w:color w:val="202124"/>
          <w:lang w:val="en" w:eastAsia="en-ID"/>
        </w:rPr>
        <w:t>Ha</w:t>
      </w:r>
      <w:r w:rsidRPr="00362C07">
        <w:rPr>
          <w:rFonts w:asciiTheme="majorHAnsi" w:eastAsia="Times New Roman" w:hAnsiTheme="majorHAnsi" w:cstheme="majorHAnsi"/>
          <w:color w:val="202124"/>
          <w:lang w:val="en" w:eastAsia="en-ID"/>
        </w:rPr>
        <w:t xml:space="preserve"> states that there is an influence, meaning that the problem posing learning model on </w:t>
      </w:r>
      <w:r w:rsidRPr="00362C07">
        <w:rPr>
          <w:rFonts w:asciiTheme="majorHAnsi" w:eastAsia="Times New Roman" w:hAnsiTheme="majorHAnsi" w:cstheme="majorHAnsi"/>
          <w:color w:val="202124"/>
          <w:lang w:val="en" w:eastAsia="en-ID"/>
        </w:rPr>
        <w:lastRenderedPageBreak/>
        <w:t xml:space="preserve">the mathematics learning outcomes of students' number pattern material in class VIII SMP </w:t>
      </w:r>
      <w:proofErr w:type="spellStart"/>
      <w:r w:rsidRPr="00362C07">
        <w:rPr>
          <w:rFonts w:asciiTheme="majorHAnsi" w:eastAsia="Times New Roman" w:hAnsiTheme="majorHAnsi" w:cstheme="majorHAnsi"/>
          <w:color w:val="202124"/>
          <w:lang w:val="en" w:eastAsia="en-ID"/>
        </w:rPr>
        <w:t>Sandika</w:t>
      </w:r>
      <w:proofErr w:type="spellEnd"/>
      <w:r w:rsidRPr="00362C07">
        <w:rPr>
          <w:rFonts w:asciiTheme="majorHAnsi" w:eastAsia="Times New Roman" w:hAnsiTheme="majorHAnsi" w:cstheme="majorHAnsi"/>
          <w:color w:val="202124"/>
          <w:lang w:val="en" w:eastAsia="en-ID"/>
        </w:rPr>
        <w:t xml:space="preserve"> </w:t>
      </w:r>
      <w:proofErr w:type="spellStart"/>
      <w:r w:rsidRPr="00362C07">
        <w:rPr>
          <w:rFonts w:asciiTheme="majorHAnsi" w:eastAsia="Times New Roman" w:hAnsiTheme="majorHAnsi" w:cstheme="majorHAnsi"/>
          <w:color w:val="202124"/>
          <w:lang w:val="en" w:eastAsia="en-ID"/>
        </w:rPr>
        <w:t>Sukajadi</w:t>
      </w:r>
      <w:proofErr w:type="spellEnd"/>
      <w:r w:rsidRPr="00362C07">
        <w:rPr>
          <w:rFonts w:asciiTheme="majorHAnsi" w:eastAsia="Times New Roman" w:hAnsiTheme="majorHAnsi" w:cstheme="majorHAnsi"/>
          <w:color w:val="202124"/>
          <w:lang w:val="en" w:eastAsia="en-ID"/>
        </w:rPr>
        <w:t xml:space="preserve"> is accepted.</w:t>
      </w:r>
    </w:p>
    <w:p w14:paraId="2160E4A5" w14:textId="77777777" w:rsidR="00E42F8D" w:rsidRDefault="00366886" w:rsidP="00E42F8D">
      <w:pPr>
        <w:pStyle w:val="HTMLPreformatted"/>
        <w:shd w:val="clear" w:color="auto" w:fill="F8F9FA"/>
        <w:spacing w:line="540" w:lineRule="atLeast"/>
        <w:ind w:firstLine="567"/>
        <w:jc w:val="both"/>
        <w:rPr>
          <w:rFonts w:ascii="inherit" w:hAnsi="inherit"/>
          <w:color w:val="202124"/>
          <w:sz w:val="42"/>
          <w:szCs w:val="42"/>
        </w:rPr>
      </w:pPr>
      <w:proofErr w:type="gramStart"/>
      <w:r w:rsidRPr="00310B29">
        <w:rPr>
          <w:rFonts w:asciiTheme="majorHAnsi" w:hAnsiTheme="majorHAnsi" w:cstheme="majorHAnsi"/>
          <w:b/>
        </w:rPr>
        <w:t>Keyw</w:t>
      </w:r>
      <w:r w:rsidR="00D509DD" w:rsidRPr="00310B29">
        <w:rPr>
          <w:rFonts w:asciiTheme="majorHAnsi" w:hAnsiTheme="majorHAnsi" w:cstheme="majorHAnsi"/>
          <w:b/>
        </w:rPr>
        <w:t>ords</w:t>
      </w:r>
      <w:r w:rsidR="0095161D" w:rsidRPr="00310B29">
        <w:rPr>
          <w:rFonts w:asciiTheme="majorHAnsi" w:hAnsiTheme="majorHAnsi" w:cstheme="majorHAnsi"/>
        </w:rPr>
        <w:t xml:space="preserve"> :</w:t>
      </w:r>
      <w:proofErr w:type="gramEnd"/>
      <w:r w:rsidR="0095161D" w:rsidRPr="00310B29">
        <w:rPr>
          <w:rFonts w:asciiTheme="majorHAnsi" w:hAnsiTheme="majorHAnsi" w:cstheme="majorHAnsi"/>
        </w:rPr>
        <w:t xml:space="preserve"> </w:t>
      </w:r>
      <w:r w:rsidR="00E42F8D" w:rsidRPr="00E42F8D">
        <w:rPr>
          <w:rFonts w:asciiTheme="majorHAnsi" w:hAnsiTheme="majorHAnsi" w:cstheme="majorHAnsi"/>
          <w:color w:val="202124"/>
          <w:sz w:val="22"/>
          <w:szCs w:val="22"/>
          <w:lang w:val="en"/>
        </w:rPr>
        <w:t xml:space="preserve">problem </w:t>
      </w:r>
      <w:proofErr w:type="spellStart"/>
      <w:r w:rsidR="00E42F8D" w:rsidRPr="00E42F8D">
        <w:rPr>
          <w:rFonts w:asciiTheme="majorHAnsi" w:hAnsiTheme="majorHAnsi" w:cstheme="majorHAnsi"/>
          <w:color w:val="202124"/>
          <w:sz w:val="22"/>
          <w:szCs w:val="22"/>
          <w:lang w:val="en"/>
        </w:rPr>
        <w:t>possing</w:t>
      </w:r>
      <w:proofErr w:type="spellEnd"/>
      <w:r w:rsidR="00E42F8D" w:rsidRPr="00E42F8D">
        <w:rPr>
          <w:rFonts w:asciiTheme="majorHAnsi" w:hAnsiTheme="majorHAnsi" w:cstheme="majorHAnsi"/>
          <w:color w:val="202124"/>
          <w:sz w:val="22"/>
          <w:szCs w:val="22"/>
          <w:lang w:val="en"/>
        </w:rPr>
        <w:t>, learning outcomes, number patterns.</w:t>
      </w:r>
    </w:p>
    <w:p w14:paraId="2E0C5617" w14:textId="6A45D122" w:rsidR="00362C07" w:rsidRDefault="00362C07" w:rsidP="00E42F8D">
      <w:pPr>
        <w:tabs>
          <w:tab w:val="num" w:pos="993"/>
        </w:tabs>
        <w:spacing w:after="0" w:line="240" w:lineRule="auto"/>
        <w:ind w:right="565"/>
        <w:jc w:val="both"/>
        <w:rPr>
          <w:rFonts w:asciiTheme="majorHAnsi" w:hAnsiTheme="majorHAnsi" w:cstheme="majorHAnsi"/>
        </w:rPr>
      </w:pPr>
    </w:p>
    <w:p w14:paraId="1374E38A" w14:textId="77777777" w:rsidR="00E42F8D" w:rsidRPr="00310B29" w:rsidRDefault="00E42F8D" w:rsidP="00E42F8D">
      <w:pPr>
        <w:tabs>
          <w:tab w:val="num" w:pos="993"/>
        </w:tabs>
        <w:spacing w:after="0" w:line="240" w:lineRule="auto"/>
        <w:ind w:right="565"/>
        <w:jc w:val="both"/>
        <w:rPr>
          <w:rFonts w:asciiTheme="majorHAnsi" w:hAnsiTheme="majorHAnsi" w:cstheme="majorHAnsi"/>
          <w:lang w:val="en-US"/>
        </w:rPr>
      </w:pPr>
    </w:p>
    <w:p w14:paraId="7195C431" w14:textId="77777777" w:rsidR="00EE2FA9" w:rsidRPr="00310B29" w:rsidRDefault="00EE2FA9" w:rsidP="00310B29">
      <w:pPr>
        <w:spacing w:after="0" w:line="240" w:lineRule="auto"/>
        <w:jc w:val="both"/>
        <w:rPr>
          <w:rFonts w:asciiTheme="majorHAnsi" w:hAnsiTheme="majorHAnsi" w:cstheme="majorHAnsi"/>
          <w:b/>
          <w:szCs w:val="24"/>
        </w:rPr>
      </w:pPr>
    </w:p>
    <w:p w14:paraId="1994899C" w14:textId="77777777" w:rsidR="00933E84" w:rsidRPr="00310B29" w:rsidRDefault="001A55F1" w:rsidP="00801F9B">
      <w:pPr>
        <w:spacing w:after="0" w:line="240" w:lineRule="auto"/>
        <w:jc w:val="both"/>
        <w:rPr>
          <w:rFonts w:asciiTheme="majorHAnsi" w:hAnsiTheme="majorHAnsi" w:cstheme="majorHAnsi"/>
          <w:b/>
          <w:sz w:val="24"/>
          <w:szCs w:val="24"/>
        </w:rPr>
      </w:pPr>
      <w:r w:rsidRPr="00310B29">
        <w:rPr>
          <w:rFonts w:asciiTheme="majorHAnsi" w:hAnsiTheme="majorHAnsi" w:cstheme="majorHAnsi"/>
          <w:b/>
          <w:sz w:val="24"/>
          <w:szCs w:val="24"/>
        </w:rPr>
        <w:t>PENDAHULUAN</w:t>
      </w:r>
    </w:p>
    <w:p w14:paraId="5028B934" w14:textId="78643C08" w:rsidR="00EF34E3" w:rsidRPr="00310B29" w:rsidRDefault="00EF34E3" w:rsidP="00801F9B">
      <w:pPr>
        <w:spacing w:after="0" w:line="240" w:lineRule="auto"/>
        <w:ind w:firstLine="567"/>
        <w:jc w:val="both"/>
        <w:rPr>
          <w:rFonts w:asciiTheme="majorHAnsi" w:hAnsiTheme="majorHAnsi" w:cstheme="majorHAnsi"/>
          <w:sz w:val="24"/>
          <w:szCs w:val="24"/>
          <w:lang w:val="en-US"/>
        </w:rPr>
      </w:pP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merupakan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ilmu</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mendasar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kehidupan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manusia</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terus</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berkembang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secara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dinamis</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seiring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perkembangan</w:t>
      </w:r>
      <w:proofErr w:type="spellEnd"/>
      <w:r w:rsidRPr="00310B29">
        <w:rPr>
          <w:rFonts w:asciiTheme="majorHAnsi" w:hAnsiTheme="majorHAnsi" w:cstheme="majorHAnsi"/>
          <w:sz w:val="24"/>
          <w:szCs w:val="24"/>
          <w:lang w:val="en-US"/>
        </w:rPr>
        <w:t xml:space="preserve"> zaman, </w:t>
      </w:r>
      <w:proofErr w:type="spellStart"/>
      <w:r w:rsidRPr="00310B29">
        <w:rPr>
          <w:rFonts w:asciiTheme="majorHAnsi" w:hAnsiTheme="majorHAnsi" w:cstheme="majorHAnsi"/>
          <w:sz w:val="24"/>
          <w:szCs w:val="24"/>
          <w:lang w:val="en-US"/>
        </w:rPr>
        <w:t>berhubungan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bilangan</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segala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sesuatu</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mencakup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segala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bentuk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prosedur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penalaran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digunakan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menyelesaikan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masalah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mengenai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bilangan</w:t>
      </w:r>
      <w:proofErr w:type="spellEnd"/>
      <w:r w:rsidRPr="00310B29">
        <w:rPr>
          <w:rFonts w:asciiTheme="majorHAnsi" w:hAnsiTheme="majorHAnsi" w:cstheme="majorHAnsi"/>
          <w:sz w:val="24"/>
          <w:szCs w:val="24"/>
          <w:lang w:val="en-US"/>
        </w:rPr>
        <w:t xml:space="preserve">, salah </w:t>
      </w:r>
      <w:proofErr w:type="spellStart"/>
      <w:r w:rsidRPr="00310B29">
        <w:rPr>
          <w:rFonts w:asciiTheme="majorHAnsi" w:hAnsiTheme="majorHAnsi" w:cstheme="majorHAnsi"/>
          <w:sz w:val="24"/>
          <w:szCs w:val="24"/>
          <w:lang w:val="en-US"/>
        </w:rPr>
        <w:t>satu</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disiplin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ilmu</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meningkatkan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kemampuan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berfikir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kreatif</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peserta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didik</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berkontribusi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menyelesaikan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masalah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sehari-hari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serta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berperan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penting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dunia </w:t>
      </w:r>
      <w:proofErr w:type="spellStart"/>
      <w:r w:rsidRPr="00310B29">
        <w:rPr>
          <w:rFonts w:asciiTheme="majorHAnsi" w:hAnsiTheme="majorHAnsi" w:cstheme="majorHAnsi"/>
          <w:sz w:val="24"/>
          <w:szCs w:val="24"/>
          <w:lang w:val="en-US"/>
        </w:rPr>
        <w:t>pendidikan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mendukung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perkembangan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ilmu</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pengetahuan</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teknologi</w:t>
      </w:r>
      <w:proofErr w:type="spellEnd"/>
      <w:r w:rsidRPr="00310B29">
        <w:rPr>
          <w:rFonts w:asciiTheme="majorHAnsi" w:hAnsiTheme="majorHAnsi" w:cstheme="majorHAnsi"/>
          <w:sz w:val="24"/>
          <w:szCs w:val="24"/>
          <w:lang w:val="en-US"/>
        </w:rPr>
        <w:t xml:space="preserve"> (IPTEK). </w:t>
      </w:r>
    </w:p>
    <w:p w14:paraId="07CB60EA" w14:textId="337273E1" w:rsidR="00EF34E3" w:rsidRPr="00310B29" w:rsidRDefault="00EF34E3" w:rsidP="00801F9B">
      <w:pPr>
        <w:spacing w:after="0" w:line="240" w:lineRule="auto"/>
        <w:ind w:firstLine="567"/>
        <w:jc w:val="both"/>
        <w:rPr>
          <w:rFonts w:asciiTheme="majorHAnsi" w:hAnsiTheme="majorHAnsi" w:cstheme="majorHAnsi"/>
          <w:sz w:val="24"/>
          <w:szCs w:val="24"/>
          <w:lang w:val="en-US"/>
        </w:rPr>
      </w:pPr>
      <w:proofErr w:type="spellStart"/>
      <w:r w:rsidRPr="00310B29">
        <w:rPr>
          <w:rFonts w:asciiTheme="majorHAnsi" w:hAnsiTheme="majorHAnsi" w:cstheme="majorHAnsi"/>
          <w:sz w:val="24"/>
          <w:szCs w:val="24"/>
          <w:lang w:val="en-US"/>
        </w:rPr>
        <w:t>Menurut</w:t>
      </w:r>
      <w:proofErr w:type="spellEnd"/>
      <w:r w:rsidRPr="00310B29">
        <w:rPr>
          <w:rFonts w:asciiTheme="majorHAnsi" w:hAnsiTheme="majorHAnsi" w:cstheme="majorHAnsi"/>
          <w:sz w:val="24"/>
          <w:szCs w:val="24"/>
          <w:lang w:val="en-US"/>
        </w:rPr>
        <w:t xml:space="preserve"> Fatimah (2009:8) </w:t>
      </w:r>
      <w:r w:rsidRPr="00310B29">
        <w:rPr>
          <w:rFonts w:asciiTheme="majorHAnsi" w:hAnsiTheme="majorHAnsi" w:cstheme="majorHAnsi"/>
          <w:sz w:val="24"/>
          <w:szCs w:val="24"/>
        </w:rPr>
        <w:t xml:space="preserve">Pembelajaran matematika </w:t>
      </w:r>
      <w:proofErr w:type="spellStart"/>
      <w:r w:rsidRPr="00310B29">
        <w:rPr>
          <w:rFonts w:asciiTheme="majorHAnsi" w:hAnsiTheme="majorHAnsi" w:cstheme="majorHAnsi"/>
          <w:sz w:val="24"/>
          <w:szCs w:val="24"/>
          <w:lang w:val="en-US"/>
        </w:rPr>
        <w:t>adalah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membentuk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logika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berpikir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bukan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sekedar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pandai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berhitung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Berhitung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dilakukan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alat</w:t>
      </w:r>
      <w:proofErr w:type="spellEnd"/>
      <w:r w:rsidRPr="00310B29">
        <w:rPr>
          <w:rFonts w:asciiTheme="majorHAnsi" w:hAnsiTheme="majorHAnsi" w:cstheme="majorHAnsi"/>
          <w:sz w:val="24"/>
          <w:szCs w:val="24"/>
          <w:lang w:val="en-US"/>
        </w:rPr>
        <w:t xml:space="preserve"> bantu, </w:t>
      </w:r>
      <w:proofErr w:type="spellStart"/>
      <w:r w:rsidRPr="00310B29">
        <w:rPr>
          <w:rFonts w:asciiTheme="majorHAnsi" w:hAnsiTheme="majorHAnsi" w:cstheme="majorHAnsi"/>
          <w:sz w:val="24"/>
          <w:szCs w:val="24"/>
          <w:lang w:val="en-US"/>
        </w:rPr>
        <w:t>seperti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kalkulator</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komputer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namun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menyelesaikan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masalah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perlu</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logika</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analisis</w:t>
      </w:r>
      <w:proofErr w:type="spellEnd"/>
      <w:r w:rsidRPr="00310B29">
        <w:rPr>
          <w:rFonts w:asciiTheme="majorHAnsi" w:hAnsiTheme="majorHAnsi" w:cstheme="majorHAnsi"/>
          <w:sz w:val="24"/>
          <w:szCs w:val="24"/>
          <w:lang w:val="en-US"/>
        </w:rPr>
        <w:t xml:space="preserve">. Oleh </w:t>
      </w:r>
      <w:proofErr w:type="spellStart"/>
      <w:r w:rsidRPr="00310B29">
        <w:rPr>
          <w:rFonts w:asciiTheme="majorHAnsi" w:hAnsiTheme="majorHAnsi" w:cstheme="majorHAnsi"/>
          <w:sz w:val="24"/>
          <w:szCs w:val="24"/>
          <w:lang w:val="en-US"/>
        </w:rPr>
        <w:t>karena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itu</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anak-anak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belajar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harus</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memiliki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pemahaman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benar</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lengkap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sesuai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tahapan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melalui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cara</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menyenangkan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menjalankan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prinsip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w:t>
      </w:r>
    </w:p>
    <w:p w14:paraId="5241386F" w14:textId="77777777" w:rsidR="00EF34E3" w:rsidRPr="00310B29" w:rsidRDefault="00EF34E3" w:rsidP="00801F9B">
      <w:pPr>
        <w:spacing w:after="0" w:line="240" w:lineRule="auto"/>
        <w:ind w:firstLine="567"/>
        <w:jc w:val="both"/>
        <w:rPr>
          <w:rFonts w:asciiTheme="majorHAnsi" w:hAnsiTheme="majorHAnsi" w:cstheme="majorHAnsi"/>
          <w:sz w:val="24"/>
          <w:szCs w:val="24"/>
          <w:lang w:val="en-US"/>
        </w:rPr>
      </w:pPr>
      <w:r w:rsidRPr="00310B29">
        <w:rPr>
          <w:rFonts w:asciiTheme="majorHAnsi" w:hAnsiTheme="majorHAnsi" w:cstheme="majorHAnsi"/>
          <w:sz w:val="24"/>
          <w:szCs w:val="24"/>
        </w:rPr>
        <w:t>Pembelajaran matematika seharusnya menekankan pada keterlibatan siswa dalam proses membangun dan menerapkan suatu konsep matematika. Keterlibatan siswa dapat membuat pembelajaran matematika menjadi lebih bermakna dan menyenangkan</w:t>
      </w:r>
      <w:r w:rsidRPr="00310B29">
        <w:rPr>
          <w:rFonts w:asciiTheme="majorHAnsi" w:hAnsiTheme="majorHAnsi" w:cstheme="majorHAnsi"/>
          <w:sz w:val="24"/>
          <w:szCs w:val="24"/>
          <w:lang w:val="en-US"/>
        </w:rPr>
        <w:t>.</w:t>
      </w:r>
    </w:p>
    <w:p w14:paraId="2A14CC8D" w14:textId="08A98EB3" w:rsidR="00157C2A" w:rsidRPr="00310B29" w:rsidRDefault="00EF34E3" w:rsidP="00801F9B">
      <w:pPr>
        <w:spacing w:after="0" w:line="240" w:lineRule="auto"/>
        <w:ind w:firstLine="567"/>
        <w:jc w:val="both"/>
        <w:rPr>
          <w:rFonts w:asciiTheme="majorHAnsi" w:hAnsiTheme="majorHAnsi" w:cstheme="majorHAnsi"/>
          <w:sz w:val="24"/>
          <w:szCs w:val="24"/>
          <w:lang w:val="en-US"/>
        </w:rPr>
      </w:pPr>
      <w:r w:rsidRPr="00310B29">
        <w:rPr>
          <w:rFonts w:asciiTheme="majorHAnsi" w:hAnsiTheme="majorHAnsi" w:cstheme="majorHAnsi"/>
          <w:sz w:val="24"/>
          <w:szCs w:val="24"/>
        </w:rPr>
        <w:t xml:space="preserve">Faktor yang penting juga ikut </w:t>
      </w:r>
      <w:proofErr w:type="spellStart"/>
      <w:r w:rsidRPr="00310B29">
        <w:rPr>
          <w:rFonts w:asciiTheme="majorHAnsi" w:hAnsiTheme="majorHAnsi" w:cstheme="majorHAnsi"/>
          <w:sz w:val="24"/>
          <w:szCs w:val="24"/>
          <w:lang w:val="en-US"/>
        </w:rPr>
        <w:t>ber</w:t>
      </w:r>
      <w:proofErr w:type="spellEnd"/>
      <w:r w:rsidRPr="00310B29">
        <w:rPr>
          <w:rFonts w:asciiTheme="majorHAnsi" w:hAnsiTheme="majorHAnsi" w:cstheme="majorHAnsi"/>
          <w:sz w:val="24"/>
          <w:szCs w:val="24"/>
        </w:rPr>
        <w:t>pengaruh pada proses belajar siswa adalah pendekatan atau metode yang digunakan dalam  proses pembelajaran itu sendiri. Terkadang guru hanya menggunakan 1 metode saja dalam proses belajar mengajar, sehingga berakibat pada prestasi belajar matematika siswa disekolah yang tidak mencapai KKM yang ada pada sekolah. Hal tersebut dikarenakan ketidak fokusan siswa dalam memperhatikan penjelasan guru ketika proses pembelajaran</w:t>
      </w:r>
      <w:r w:rsidR="00157C2A" w:rsidRPr="00310B29">
        <w:rPr>
          <w:rFonts w:asciiTheme="majorHAnsi" w:hAnsiTheme="majorHAnsi" w:cstheme="majorHAnsi"/>
          <w:sz w:val="24"/>
          <w:szCs w:val="24"/>
          <w:lang w:val="en-US"/>
        </w:rPr>
        <w:t>,</w:t>
      </w:r>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hendaknya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setiap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pendidik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bisa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memposisikan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diri</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menentukan</w:t>
      </w:r>
      <w:proofErr w:type="spellEnd"/>
      <w:r w:rsidRPr="00310B29">
        <w:rPr>
          <w:rFonts w:asciiTheme="majorHAnsi" w:hAnsiTheme="majorHAnsi" w:cstheme="majorHAnsi"/>
          <w:sz w:val="24"/>
          <w:szCs w:val="24"/>
          <w:lang w:val="en-US"/>
        </w:rPr>
        <w:t xml:space="preserve"> model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yang paling </w:t>
      </w:r>
      <w:proofErr w:type="spellStart"/>
      <w:r w:rsidRPr="00310B29">
        <w:rPr>
          <w:rFonts w:asciiTheme="majorHAnsi" w:hAnsiTheme="majorHAnsi" w:cstheme="majorHAnsi"/>
          <w:sz w:val="24"/>
          <w:szCs w:val="24"/>
          <w:lang w:val="en-US"/>
        </w:rPr>
        <w:t>sesuai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disampaikan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karena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prestasi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belajar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siswa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dipengaruhi</w:t>
      </w:r>
      <w:proofErr w:type="spellEnd"/>
      <w:r w:rsidRPr="00310B29">
        <w:rPr>
          <w:rFonts w:asciiTheme="majorHAnsi" w:hAnsiTheme="majorHAnsi" w:cstheme="majorHAnsi"/>
          <w:sz w:val="24"/>
          <w:szCs w:val="24"/>
          <w:lang w:val="en-US"/>
        </w:rPr>
        <w:t xml:space="preserve">, salah </w:t>
      </w:r>
      <w:proofErr w:type="spellStart"/>
      <w:r w:rsidRPr="00310B29">
        <w:rPr>
          <w:rFonts w:asciiTheme="majorHAnsi" w:hAnsiTheme="majorHAnsi" w:cstheme="majorHAnsi"/>
          <w:sz w:val="24"/>
          <w:szCs w:val="24"/>
          <w:lang w:val="en-US"/>
        </w:rPr>
        <w:t>satunya</w:t>
      </w:r>
      <w:proofErr w:type="spellEnd"/>
      <w:r w:rsidRPr="00310B29">
        <w:rPr>
          <w:rFonts w:asciiTheme="majorHAnsi" w:hAnsiTheme="majorHAnsi" w:cstheme="majorHAnsi"/>
          <w:sz w:val="24"/>
          <w:szCs w:val="24"/>
          <w:lang w:val="en-US"/>
        </w:rPr>
        <w:t xml:space="preserve"> oleh model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diterapkan</w:t>
      </w:r>
      <w:proofErr w:type="spellEnd"/>
      <w:r w:rsidRPr="00310B29">
        <w:rPr>
          <w:rFonts w:asciiTheme="majorHAnsi" w:hAnsiTheme="majorHAnsi" w:cstheme="majorHAnsi"/>
          <w:sz w:val="24"/>
          <w:szCs w:val="24"/>
          <w:lang w:val="en-US"/>
        </w:rPr>
        <w:t xml:space="preserve"> oleh guru.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hal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ini</w:t>
      </w:r>
      <w:proofErr w:type="spellEnd"/>
      <w:r w:rsidRPr="00310B29">
        <w:rPr>
          <w:rFonts w:asciiTheme="majorHAnsi" w:hAnsiTheme="majorHAnsi" w:cstheme="majorHAnsi"/>
          <w:sz w:val="24"/>
          <w:szCs w:val="24"/>
          <w:lang w:val="en-US"/>
        </w:rPr>
        <w:t xml:space="preserve"> guru </w:t>
      </w:r>
      <w:proofErr w:type="spellStart"/>
      <w:r w:rsidRPr="00310B29">
        <w:rPr>
          <w:rFonts w:asciiTheme="majorHAnsi" w:hAnsiTheme="majorHAnsi" w:cstheme="majorHAnsi"/>
          <w:sz w:val="24"/>
          <w:szCs w:val="24"/>
          <w:lang w:val="en-US"/>
        </w:rPr>
        <w:t>sebagai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i/>
          <w:iCs/>
          <w:sz w:val="24"/>
          <w:szCs w:val="24"/>
          <w:lang w:val="en-US"/>
        </w:rPr>
        <w:t>Agen</w:t>
      </w:r>
      <w:proofErr w:type="spellEnd"/>
      <w:r w:rsidRPr="00310B29">
        <w:rPr>
          <w:rFonts w:asciiTheme="majorHAnsi" w:hAnsiTheme="majorHAnsi" w:cstheme="majorHAnsi"/>
          <w:i/>
          <w:iCs/>
          <w:sz w:val="24"/>
          <w:szCs w:val="24"/>
          <w:lang w:val="en-US"/>
        </w:rPr>
        <w:t xml:space="preserve"> of Change</w:t>
      </w:r>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harus</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bijak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serta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kreatif</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memilih</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menemukan</w:t>
      </w:r>
      <w:proofErr w:type="spellEnd"/>
      <w:r w:rsidRPr="00310B29">
        <w:rPr>
          <w:rFonts w:asciiTheme="majorHAnsi" w:hAnsiTheme="majorHAnsi" w:cstheme="majorHAnsi"/>
          <w:sz w:val="24"/>
          <w:szCs w:val="24"/>
          <w:lang w:val="en-US"/>
        </w:rPr>
        <w:t xml:space="preserve"> model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digunakan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sehingga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tidak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menyebabkan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kemonotonan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setiap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penyampaian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terutama</w:t>
      </w:r>
      <w:proofErr w:type="spellEnd"/>
      <w:r w:rsidRPr="00310B29">
        <w:rPr>
          <w:rFonts w:asciiTheme="majorHAnsi" w:hAnsiTheme="majorHAnsi" w:cstheme="majorHAnsi"/>
          <w:sz w:val="24"/>
          <w:szCs w:val="24"/>
          <w:lang w:val="en-US"/>
        </w:rPr>
        <w:t xml:space="preserve"> pada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membutuhkan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berbagai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metode</w:t>
      </w:r>
      <w:proofErr w:type="spellEnd"/>
      <w:r w:rsidRPr="00310B29">
        <w:rPr>
          <w:rFonts w:asciiTheme="majorHAnsi" w:hAnsiTheme="majorHAnsi" w:cstheme="majorHAnsi"/>
          <w:sz w:val="24"/>
          <w:szCs w:val="24"/>
          <w:lang w:val="en-US"/>
        </w:rPr>
        <w:t xml:space="preserve"> dan strategi </w:t>
      </w:r>
      <w:proofErr w:type="spellStart"/>
      <w:r w:rsidRPr="00310B29">
        <w:rPr>
          <w:rFonts w:asciiTheme="majorHAnsi" w:hAnsiTheme="majorHAnsi" w:cstheme="majorHAnsi"/>
          <w:sz w:val="24"/>
          <w:szCs w:val="24"/>
          <w:lang w:val="en-US"/>
        </w:rPr>
        <w:t>belajar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untuk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bisa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memahami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baik</w:t>
      </w:r>
      <w:proofErr w:type="spellEnd"/>
      <w:r w:rsidRPr="00310B29">
        <w:rPr>
          <w:rFonts w:asciiTheme="majorHAnsi" w:hAnsiTheme="majorHAnsi" w:cstheme="majorHAnsi"/>
          <w:sz w:val="24"/>
          <w:szCs w:val="24"/>
          <w:lang w:val="en-US"/>
        </w:rPr>
        <w:t xml:space="preserve">. </w:t>
      </w:r>
    </w:p>
    <w:p w14:paraId="2C9B859A" w14:textId="77777777" w:rsidR="00EF34E3" w:rsidRPr="00310B29" w:rsidRDefault="00EF34E3" w:rsidP="00801F9B">
      <w:pPr>
        <w:spacing w:after="0" w:line="240" w:lineRule="auto"/>
        <w:ind w:firstLine="567"/>
        <w:jc w:val="both"/>
        <w:rPr>
          <w:rFonts w:asciiTheme="majorHAnsi" w:hAnsiTheme="majorHAnsi" w:cstheme="majorHAnsi"/>
          <w:sz w:val="24"/>
          <w:szCs w:val="24"/>
          <w:lang w:val="en-US"/>
        </w:rPr>
      </w:pPr>
      <w:r w:rsidRPr="00310B29">
        <w:rPr>
          <w:rFonts w:asciiTheme="majorHAnsi" w:hAnsiTheme="majorHAnsi" w:cstheme="majorHAnsi"/>
          <w:sz w:val="24"/>
          <w:szCs w:val="24"/>
          <w:lang w:val="en-US"/>
        </w:rPr>
        <w:t xml:space="preserve">Banyak </w:t>
      </w:r>
      <w:proofErr w:type="spellStart"/>
      <w:r w:rsidRPr="00310B29">
        <w:rPr>
          <w:rFonts w:asciiTheme="majorHAnsi" w:hAnsiTheme="majorHAnsi" w:cstheme="majorHAnsi"/>
          <w:sz w:val="24"/>
          <w:szCs w:val="24"/>
          <w:lang w:val="en-US"/>
        </w:rPr>
        <w:t>sekali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metode</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atau</w:t>
      </w:r>
      <w:proofErr w:type="spellEnd"/>
      <w:r w:rsidRPr="00310B29">
        <w:rPr>
          <w:rFonts w:asciiTheme="majorHAnsi" w:hAnsiTheme="majorHAnsi" w:cstheme="majorHAnsi"/>
          <w:sz w:val="24"/>
          <w:szCs w:val="24"/>
          <w:lang w:val="en-US"/>
        </w:rPr>
        <w:t xml:space="preserve"> model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proses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digunakan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adapun</w:t>
      </w:r>
      <w:proofErr w:type="spellEnd"/>
      <w:r w:rsidRPr="00310B29">
        <w:rPr>
          <w:rFonts w:asciiTheme="majorHAnsi" w:hAnsiTheme="majorHAnsi" w:cstheme="majorHAnsi"/>
          <w:sz w:val="24"/>
          <w:szCs w:val="24"/>
          <w:lang w:val="en-US"/>
        </w:rPr>
        <w:t xml:space="preserve"> salah </w:t>
      </w:r>
      <w:proofErr w:type="spellStart"/>
      <w:r w:rsidRPr="00310B29">
        <w:rPr>
          <w:rFonts w:asciiTheme="majorHAnsi" w:hAnsiTheme="majorHAnsi" w:cstheme="majorHAnsi"/>
          <w:sz w:val="24"/>
          <w:szCs w:val="24"/>
          <w:lang w:val="en-US"/>
        </w:rPr>
        <w:t>satu</w:t>
      </w:r>
      <w:proofErr w:type="spellEnd"/>
      <w:r w:rsidRPr="00310B29">
        <w:rPr>
          <w:rFonts w:asciiTheme="majorHAnsi" w:hAnsiTheme="majorHAnsi" w:cstheme="majorHAnsi"/>
          <w:sz w:val="24"/>
          <w:szCs w:val="24"/>
          <w:lang w:val="en-US"/>
        </w:rPr>
        <w:t xml:space="preserve"> model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digunakan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untuk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menciptakan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siswa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berpikir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secara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kreatif</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sesuai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kemampuan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dimilikinya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adalah</w:t>
      </w:r>
      <w:proofErr w:type="spellEnd"/>
      <w:r w:rsidRPr="00310B29">
        <w:rPr>
          <w:rFonts w:asciiTheme="majorHAnsi" w:hAnsiTheme="majorHAnsi" w:cstheme="majorHAnsi"/>
          <w:sz w:val="24"/>
          <w:szCs w:val="24"/>
          <w:lang w:val="en-US"/>
        </w:rPr>
        <w:t xml:space="preserve"> model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r w:rsidRPr="00310B29">
        <w:rPr>
          <w:rFonts w:asciiTheme="majorHAnsi" w:hAnsiTheme="majorHAnsi" w:cstheme="majorHAnsi"/>
          <w:i/>
          <w:iCs/>
          <w:sz w:val="24"/>
          <w:szCs w:val="24"/>
          <w:lang w:val="en-US"/>
        </w:rPr>
        <w:t xml:space="preserve">problem </w:t>
      </w:r>
      <w:proofErr w:type="spellStart"/>
      <w:r w:rsidRPr="00310B29">
        <w:rPr>
          <w:rFonts w:asciiTheme="majorHAnsi" w:hAnsiTheme="majorHAnsi" w:cstheme="majorHAnsi"/>
          <w:i/>
          <w:iCs/>
          <w:sz w:val="24"/>
          <w:szCs w:val="24"/>
          <w:lang w:val="en-US"/>
        </w:rPr>
        <w:t>possing</w:t>
      </w:r>
      <w:proofErr w:type="spellEnd"/>
      <w:r w:rsidRPr="00310B29">
        <w:rPr>
          <w:rFonts w:asciiTheme="majorHAnsi" w:hAnsiTheme="majorHAnsi" w:cstheme="majorHAnsi"/>
          <w:sz w:val="24"/>
          <w:szCs w:val="24"/>
          <w:lang w:val="en-US"/>
        </w:rPr>
        <w:t xml:space="preserve">. Model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tersebut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menjadi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jembatan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proses </w:t>
      </w:r>
      <w:proofErr w:type="spellStart"/>
      <w:r w:rsidRPr="00310B29">
        <w:rPr>
          <w:rFonts w:asciiTheme="majorHAnsi" w:hAnsiTheme="majorHAnsi" w:cstheme="majorHAnsi"/>
          <w:sz w:val="24"/>
          <w:szCs w:val="24"/>
          <w:lang w:val="en-US"/>
        </w:rPr>
        <w:t>belajar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w:t>
      </w:r>
    </w:p>
    <w:p w14:paraId="65612D2D" w14:textId="77777777" w:rsidR="00EF34E3" w:rsidRPr="00801F9B" w:rsidRDefault="00EF34E3" w:rsidP="00801F9B">
      <w:pPr>
        <w:spacing w:after="0" w:line="240" w:lineRule="auto"/>
        <w:ind w:firstLine="567"/>
        <w:jc w:val="both"/>
        <w:rPr>
          <w:rFonts w:asciiTheme="majorHAnsi" w:hAnsiTheme="majorHAnsi" w:cstheme="majorHAnsi"/>
          <w:spacing w:val="-2"/>
          <w:sz w:val="24"/>
          <w:szCs w:val="24"/>
          <w:lang w:val="en-US"/>
        </w:rPr>
      </w:pPr>
      <w:proofErr w:type="spellStart"/>
      <w:r w:rsidRPr="00801F9B">
        <w:rPr>
          <w:rFonts w:asciiTheme="majorHAnsi" w:hAnsiTheme="majorHAnsi" w:cstheme="majorHAnsi"/>
          <w:spacing w:val="-2"/>
          <w:sz w:val="24"/>
          <w:szCs w:val="24"/>
          <w:lang w:val="en-US"/>
        </w:rPr>
        <w:t>Menurut</w:t>
      </w:r>
      <w:proofErr w:type="spellEnd"/>
      <w:r w:rsidRPr="00801F9B">
        <w:rPr>
          <w:rFonts w:asciiTheme="majorHAnsi" w:hAnsiTheme="majorHAnsi" w:cstheme="majorHAnsi"/>
          <w:spacing w:val="-2"/>
          <w:sz w:val="24"/>
          <w:szCs w:val="24"/>
          <w:lang w:val="en-US"/>
        </w:rPr>
        <w:t xml:space="preserve"> Sani (2013:89) model </w:t>
      </w:r>
      <w:proofErr w:type="spellStart"/>
      <w:r w:rsidRPr="00801F9B">
        <w:rPr>
          <w:rFonts w:asciiTheme="majorHAnsi" w:hAnsiTheme="majorHAnsi" w:cstheme="majorHAnsi"/>
          <w:spacing w:val="-2"/>
          <w:sz w:val="24"/>
          <w:szCs w:val="24"/>
          <w:lang w:val="en-US"/>
        </w:rPr>
        <w:t>pembelajaran</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merupakan</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kerangka</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konseptual</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berupa</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pola</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prosedur</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sistematik</w:t>
      </w:r>
      <w:proofErr w:type="spellEnd"/>
      <w:r w:rsidRPr="00801F9B">
        <w:rPr>
          <w:rFonts w:asciiTheme="majorHAnsi" w:hAnsiTheme="majorHAnsi" w:cstheme="majorHAnsi"/>
          <w:spacing w:val="-2"/>
          <w:sz w:val="24"/>
          <w:szCs w:val="24"/>
          <w:lang w:val="en-US"/>
        </w:rPr>
        <w:t xml:space="preserve"> yang </w:t>
      </w:r>
      <w:proofErr w:type="spellStart"/>
      <w:r w:rsidRPr="00801F9B">
        <w:rPr>
          <w:rFonts w:asciiTheme="majorHAnsi" w:hAnsiTheme="majorHAnsi" w:cstheme="majorHAnsi"/>
          <w:spacing w:val="-2"/>
          <w:sz w:val="24"/>
          <w:szCs w:val="24"/>
          <w:lang w:val="en-US"/>
        </w:rPr>
        <w:t>dikembangkan</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berdasarkan</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teori</w:t>
      </w:r>
      <w:proofErr w:type="spellEnd"/>
      <w:r w:rsidRPr="00801F9B">
        <w:rPr>
          <w:rFonts w:asciiTheme="majorHAnsi" w:hAnsiTheme="majorHAnsi" w:cstheme="majorHAnsi"/>
          <w:spacing w:val="-2"/>
          <w:sz w:val="24"/>
          <w:szCs w:val="24"/>
          <w:lang w:val="en-US"/>
        </w:rPr>
        <w:t xml:space="preserve"> dan </w:t>
      </w:r>
      <w:proofErr w:type="spellStart"/>
      <w:r w:rsidRPr="00801F9B">
        <w:rPr>
          <w:rFonts w:asciiTheme="majorHAnsi" w:hAnsiTheme="majorHAnsi" w:cstheme="majorHAnsi"/>
          <w:spacing w:val="-2"/>
          <w:sz w:val="24"/>
          <w:szCs w:val="24"/>
          <w:lang w:val="en-US"/>
        </w:rPr>
        <w:t>digunakan</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dalam</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mengorganisasikan</w:t>
      </w:r>
      <w:proofErr w:type="spellEnd"/>
      <w:r w:rsidRPr="00801F9B">
        <w:rPr>
          <w:rFonts w:asciiTheme="majorHAnsi" w:hAnsiTheme="majorHAnsi" w:cstheme="majorHAnsi"/>
          <w:spacing w:val="-2"/>
          <w:sz w:val="24"/>
          <w:szCs w:val="24"/>
          <w:lang w:val="en-US"/>
        </w:rPr>
        <w:t xml:space="preserve"> proses </w:t>
      </w:r>
      <w:proofErr w:type="spellStart"/>
      <w:r w:rsidRPr="00801F9B">
        <w:rPr>
          <w:rFonts w:asciiTheme="majorHAnsi" w:hAnsiTheme="majorHAnsi" w:cstheme="majorHAnsi"/>
          <w:spacing w:val="-2"/>
          <w:sz w:val="24"/>
          <w:szCs w:val="24"/>
          <w:lang w:val="en-US"/>
        </w:rPr>
        <w:t>belajar</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mengajar</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untuk</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mencapai</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tujuan</w:t>
      </w:r>
      <w:proofErr w:type="spellEnd"/>
      <w:r w:rsidRPr="00801F9B">
        <w:rPr>
          <w:rFonts w:asciiTheme="majorHAnsi" w:hAnsiTheme="majorHAnsi" w:cstheme="majorHAnsi"/>
          <w:spacing w:val="-2"/>
          <w:sz w:val="24"/>
          <w:szCs w:val="24"/>
          <w:lang w:val="en-US"/>
        </w:rPr>
        <w:t xml:space="preserve"> </w:t>
      </w:r>
      <w:proofErr w:type="spellStart"/>
      <w:r w:rsidRPr="00801F9B">
        <w:rPr>
          <w:rFonts w:asciiTheme="majorHAnsi" w:hAnsiTheme="majorHAnsi" w:cstheme="majorHAnsi"/>
          <w:spacing w:val="-2"/>
          <w:sz w:val="24"/>
          <w:szCs w:val="24"/>
          <w:lang w:val="en-US"/>
        </w:rPr>
        <w:t>belajar</w:t>
      </w:r>
      <w:proofErr w:type="spellEnd"/>
      <w:r w:rsidRPr="00801F9B">
        <w:rPr>
          <w:rFonts w:asciiTheme="majorHAnsi" w:hAnsiTheme="majorHAnsi" w:cstheme="majorHAnsi"/>
          <w:spacing w:val="-2"/>
          <w:sz w:val="24"/>
          <w:szCs w:val="24"/>
          <w:lang w:val="en-US"/>
        </w:rPr>
        <w:t>.</w:t>
      </w:r>
    </w:p>
    <w:p w14:paraId="5C0EF515" w14:textId="3A24BED4" w:rsidR="00EF34E3" w:rsidRDefault="00EF34E3" w:rsidP="00801F9B">
      <w:pPr>
        <w:spacing w:after="0" w:line="240" w:lineRule="auto"/>
        <w:ind w:firstLine="567"/>
        <w:jc w:val="both"/>
        <w:rPr>
          <w:rFonts w:asciiTheme="majorHAnsi" w:hAnsiTheme="majorHAnsi" w:cstheme="majorHAnsi"/>
          <w:spacing w:val="-2"/>
          <w:sz w:val="24"/>
          <w:szCs w:val="24"/>
          <w:lang w:val="en-US"/>
        </w:rPr>
      </w:pPr>
      <w:proofErr w:type="spellStart"/>
      <w:r w:rsidRPr="00935C52">
        <w:rPr>
          <w:rFonts w:asciiTheme="majorHAnsi" w:hAnsiTheme="majorHAnsi" w:cstheme="majorHAnsi"/>
          <w:spacing w:val="-2"/>
          <w:sz w:val="24"/>
          <w:szCs w:val="24"/>
          <w:lang w:val="en-US"/>
        </w:rPr>
        <w:lastRenderedPageBreak/>
        <w:t>Menurut</w:t>
      </w:r>
      <w:proofErr w:type="spellEnd"/>
      <w:r w:rsidRPr="00935C52">
        <w:rPr>
          <w:rFonts w:asciiTheme="majorHAnsi" w:hAnsiTheme="majorHAnsi" w:cstheme="majorHAnsi"/>
          <w:spacing w:val="-2"/>
          <w:sz w:val="24"/>
          <w:szCs w:val="24"/>
          <w:lang w:val="en-US"/>
        </w:rPr>
        <w:t xml:space="preserve"> Huda (2013:276) model </w:t>
      </w:r>
      <w:proofErr w:type="spellStart"/>
      <w:r w:rsidRPr="00935C52">
        <w:rPr>
          <w:rFonts w:asciiTheme="majorHAnsi" w:hAnsiTheme="majorHAnsi" w:cstheme="majorHAnsi"/>
          <w:spacing w:val="-2"/>
          <w:sz w:val="24"/>
          <w:szCs w:val="24"/>
          <w:lang w:val="en-US"/>
        </w:rPr>
        <w:t>pembelajaran</w:t>
      </w:r>
      <w:proofErr w:type="spellEnd"/>
      <w:r w:rsidRPr="00935C52">
        <w:rPr>
          <w:rFonts w:asciiTheme="majorHAnsi" w:hAnsiTheme="majorHAnsi" w:cstheme="majorHAnsi"/>
          <w:spacing w:val="-2"/>
          <w:sz w:val="24"/>
          <w:szCs w:val="24"/>
          <w:lang w:val="en-US"/>
        </w:rPr>
        <w:t xml:space="preserve"> </w:t>
      </w:r>
      <w:r w:rsidRPr="00935C52">
        <w:rPr>
          <w:rFonts w:asciiTheme="majorHAnsi" w:hAnsiTheme="majorHAnsi" w:cstheme="majorHAnsi"/>
          <w:i/>
          <w:iCs/>
          <w:spacing w:val="-2"/>
          <w:sz w:val="24"/>
          <w:szCs w:val="24"/>
          <w:lang w:val="en-US"/>
        </w:rPr>
        <w:t xml:space="preserve">Problem </w:t>
      </w:r>
      <w:proofErr w:type="spellStart"/>
      <w:r w:rsidRPr="00935C52">
        <w:rPr>
          <w:rFonts w:asciiTheme="majorHAnsi" w:hAnsiTheme="majorHAnsi" w:cstheme="majorHAnsi"/>
          <w:i/>
          <w:iCs/>
          <w:spacing w:val="-2"/>
          <w:sz w:val="24"/>
          <w:szCs w:val="24"/>
          <w:lang w:val="en-US"/>
        </w:rPr>
        <w:t>Possing</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merupakan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istilah</w:t>
      </w:r>
      <w:proofErr w:type="spellEnd"/>
      <w:r w:rsidRPr="00935C52">
        <w:rPr>
          <w:rFonts w:asciiTheme="majorHAnsi" w:hAnsiTheme="majorHAnsi" w:cstheme="majorHAnsi"/>
          <w:spacing w:val="-2"/>
          <w:sz w:val="24"/>
          <w:szCs w:val="24"/>
          <w:lang w:val="en-US"/>
        </w:rPr>
        <w:t xml:space="preserve"> yang </w:t>
      </w:r>
      <w:proofErr w:type="spellStart"/>
      <w:r w:rsidRPr="00935C52">
        <w:rPr>
          <w:rFonts w:asciiTheme="majorHAnsi" w:hAnsiTheme="majorHAnsi" w:cstheme="majorHAnsi"/>
          <w:spacing w:val="-2"/>
          <w:sz w:val="24"/>
          <w:szCs w:val="24"/>
          <w:lang w:val="en-US"/>
        </w:rPr>
        <w:t>pertama</w:t>
      </w:r>
      <w:proofErr w:type="spellEnd"/>
      <w:r w:rsidRPr="00935C52">
        <w:rPr>
          <w:rFonts w:asciiTheme="majorHAnsi" w:hAnsiTheme="majorHAnsi" w:cstheme="majorHAnsi"/>
          <w:spacing w:val="-2"/>
          <w:sz w:val="24"/>
          <w:szCs w:val="24"/>
          <w:lang w:val="en-US"/>
        </w:rPr>
        <w:t xml:space="preserve"> kali </w:t>
      </w:r>
      <w:proofErr w:type="spellStart"/>
      <w:r w:rsidRPr="00935C52">
        <w:rPr>
          <w:rFonts w:asciiTheme="majorHAnsi" w:hAnsiTheme="majorHAnsi" w:cstheme="majorHAnsi"/>
          <w:spacing w:val="-2"/>
          <w:sz w:val="24"/>
          <w:szCs w:val="24"/>
          <w:lang w:val="en-US"/>
        </w:rPr>
        <w:t>dikembangkan</w:t>
      </w:r>
      <w:proofErr w:type="spellEnd"/>
      <w:r w:rsidRPr="00935C52">
        <w:rPr>
          <w:rFonts w:asciiTheme="majorHAnsi" w:hAnsiTheme="majorHAnsi" w:cstheme="majorHAnsi"/>
          <w:spacing w:val="-2"/>
          <w:sz w:val="24"/>
          <w:szCs w:val="24"/>
          <w:lang w:val="en-US"/>
        </w:rPr>
        <w:t xml:space="preserve"> oleh </w:t>
      </w:r>
      <w:proofErr w:type="spellStart"/>
      <w:r w:rsidRPr="00935C52">
        <w:rPr>
          <w:rFonts w:asciiTheme="majorHAnsi" w:hAnsiTheme="majorHAnsi" w:cstheme="majorHAnsi"/>
          <w:spacing w:val="-2"/>
          <w:sz w:val="24"/>
          <w:szCs w:val="24"/>
          <w:lang w:val="en-US"/>
        </w:rPr>
        <w:t>ahli</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pendidikan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asal</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Brasil</w:t>
      </w:r>
      <w:proofErr w:type="spellEnd"/>
      <w:r w:rsidRPr="00935C52">
        <w:rPr>
          <w:rFonts w:asciiTheme="majorHAnsi" w:hAnsiTheme="majorHAnsi" w:cstheme="majorHAnsi"/>
          <w:spacing w:val="-2"/>
          <w:sz w:val="24"/>
          <w:szCs w:val="24"/>
          <w:lang w:val="en-US"/>
        </w:rPr>
        <w:t xml:space="preserve">, Paulo Freire </w:t>
      </w:r>
      <w:proofErr w:type="spellStart"/>
      <w:r w:rsidRPr="00935C52">
        <w:rPr>
          <w:rFonts w:asciiTheme="majorHAnsi" w:hAnsiTheme="majorHAnsi" w:cstheme="majorHAnsi"/>
          <w:spacing w:val="-2"/>
          <w:sz w:val="24"/>
          <w:szCs w:val="24"/>
          <w:lang w:val="en-US"/>
        </w:rPr>
        <w:t>dalam</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bukunya</w:t>
      </w:r>
      <w:proofErr w:type="spellEnd"/>
      <w:r w:rsidRPr="00935C52">
        <w:rPr>
          <w:rFonts w:asciiTheme="majorHAnsi" w:hAnsiTheme="majorHAnsi" w:cstheme="majorHAnsi"/>
          <w:spacing w:val="-2"/>
          <w:sz w:val="24"/>
          <w:szCs w:val="24"/>
          <w:lang w:val="en-US"/>
        </w:rPr>
        <w:t xml:space="preserve"> Pedagogy of the Oppressed (1970). </w:t>
      </w:r>
      <w:r w:rsidRPr="00935C52">
        <w:rPr>
          <w:rFonts w:asciiTheme="majorHAnsi" w:hAnsiTheme="majorHAnsi" w:cstheme="majorHAnsi"/>
          <w:i/>
          <w:iCs/>
          <w:spacing w:val="-2"/>
          <w:sz w:val="24"/>
          <w:szCs w:val="24"/>
          <w:lang w:val="en-US"/>
        </w:rPr>
        <w:t xml:space="preserve">Problem </w:t>
      </w:r>
      <w:proofErr w:type="spellStart"/>
      <w:r w:rsidRPr="00935C52">
        <w:rPr>
          <w:rFonts w:asciiTheme="majorHAnsi" w:hAnsiTheme="majorHAnsi" w:cstheme="majorHAnsi"/>
          <w:i/>
          <w:iCs/>
          <w:spacing w:val="-2"/>
          <w:sz w:val="24"/>
          <w:szCs w:val="24"/>
          <w:lang w:val="en-US"/>
        </w:rPr>
        <w:t>Possing</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merujuk</w:t>
      </w:r>
      <w:proofErr w:type="spellEnd"/>
      <w:r w:rsidRPr="00935C52">
        <w:rPr>
          <w:rFonts w:asciiTheme="majorHAnsi" w:hAnsiTheme="majorHAnsi" w:cstheme="majorHAnsi"/>
          <w:spacing w:val="-2"/>
          <w:sz w:val="24"/>
          <w:szCs w:val="24"/>
          <w:lang w:val="en-US"/>
        </w:rPr>
        <w:t xml:space="preserve"> pada strategi </w:t>
      </w:r>
      <w:proofErr w:type="spellStart"/>
      <w:r w:rsidRPr="00935C52">
        <w:rPr>
          <w:rFonts w:asciiTheme="majorHAnsi" w:hAnsiTheme="majorHAnsi" w:cstheme="majorHAnsi"/>
          <w:spacing w:val="-2"/>
          <w:sz w:val="24"/>
          <w:szCs w:val="24"/>
          <w:lang w:val="en-US"/>
        </w:rPr>
        <w:t>pembelajaran</w:t>
      </w:r>
      <w:proofErr w:type="spellEnd"/>
      <w:r w:rsidRPr="00935C52">
        <w:rPr>
          <w:rFonts w:asciiTheme="majorHAnsi" w:hAnsiTheme="majorHAnsi" w:cstheme="majorHAnsi"/>
          <w:spacing w:val="-2"/>
          <w:sz w:val="24"/>
          <w:szCs w:val="24"/>
          <w:lang w:val="en-US"/>
        </w:rPr>
        <w:t xml:space="preserve"> yang </w:t>
      </w:r>
      <w:proofErr w:type="spellStart"/>
      <w:r w:rsidRPr="00935C52">
        <w:rPr>
          <w:rFonts w:asciiTheme="majorHAnsi" w:hAnsiTheme="majorHAnsi" w:cstheme="majorHAnsi"/>
          <w:spacing w:val="-2"/>
          <w:sz w:val="24"/>
          <w:szCs w:val="24"/>
          <w:lang w:val="en-US"/>
        </w:rPr>
        <w:t>menekankan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pemikiran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kritis</w:t>
      </w:r>
      <w:proofErr w:type="spellEnd"/>
      <w:r w:rsidRPr="00935C52">
        <w:rPr>
          <w:rFonts w:asciiTheme="majorHAnsi" w:hAnsiTheme="majorHAnsi" w:cstheme="majorHAnsi"/>
          <w:spacing w:val="-2"/>
          <w:sz w:val="24"/>
          <w:szCs w:val="24"/>
          <w:lang w:val="en-US"/>
        </w:rPr>
        <w:t xml:space="preserve"> demi </w:t>
      </w:r>
      <w:proofErr w:type="spellStart"/>
      <w:r w:rsidRPr="00935C52">
        <w:rPr>
          <w:rFonts w:asciiTheme="majorHAnsi" w:hAnsiTheme="majorHAnsi" w:cstheme="majorHAnsi"/>
          <w:spacing w:val="-2"/>
          <w:sz w:val="24"/>
          <w:szCs w:val="24"/>
          <w:lang w:val="en-US"/>
        </w:rPr>
        <w:t>tujuan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pembebasan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Sebagai</w:t>
      </w:r>
      <w:proofErr w:type="spellEnd"/>
      <w:r w:rsidRPr="00935C52">
        <w:rPr>
          <w:rFonts w:asciiTheme="majorHAnsi" w:hAnsiTheme="majorHAnsi" w:cstheme="majorHAnsi"/>
          <w:spacing w:val="-2"/>
          <w:sz w:val="24"/>
          <w:szCs w:val="24"/>
          <w:lang w:val="en-US"/>
        </w:rPr>
        <w:t xml:space="preserve"> strategi </w:t>
      </w:r>
      <w:proofErr w:type="spellStart"/>
      <w:r w:rsidRPr="00935C52">
        <w:rPr>
          <w:rFonts w:asciiTheme="majorHAnsi" w:hAnsiTheme="majorHAnsi" w:cstheme="majorHAnsi"/>
          <w:spacing w:val="-2"/>
          <w:sz w:val="24"/>
          <w:szCs w:val="24"/>
          <w:lang w:val="en-US"/>
        </w:rPr>
        <w:t>pembelajaran</w:t>
      </w:r>
      <w:proofErr w:type="spellEnd"/>
      <w:r w:rsidRPr="00935C52">
        <w:rPr>
          <w:rFonts w:asciiTheme="majorHAnsi" w:hAnsiTheme="majorHAnsi" w:cstheme="majorHAnsi"/>
          <w:spacing w:val="-2"/>
          <w:sz w:val="24"/>
          <w:szCs w:val="24"/>
          <w:lang w:val="en-US"/>
        </w:rPr>
        <w:t xml:space="preserve">, </w:t>
      </w:r>
      <w:r w:rsidRPr="00935C52">
        <w:rPr>
          <w:rFonts w:asciiTheme="majorHAnsi" w:hAnsiTheme="majorHAnsi" w:cstheme="majorHAnsi"/>
          <w:i/>
          <w:iCs/>
          <w:spacing w:val="-2"/>
          <w:sz w:val="24"/>
          <w:szCs w:val="24"/>
          <w:lang w:val="en-US"/>
        </w:rPr>
        <w:t xml:space="preserve">Problem </w:t>
      </w:r>
      <w:proofErr w:type="spellStart"/>
      <w:r w:rsidRPr="00935C52">
        <w:rPr>
          <w:rFonts w:asciiTheme="majorHAnsi" w:hAnsiTheme="majorHAnsi" w:cstheme="majorHAnsi"/>
          <w:i/>
          <w:iCs/>
          <w:spacing w:val="-2"/>
          <w:sz w:val="24"/>
          <w:szCs w:val="24"/>
          <w:lang w:val="en-US"/>
        </w:rPr>
        <w:t>Possing</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melibatkan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tiga</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keterampilan</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dasar</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yaitu</w:t>
      </w:r>
      <w:proofErr w:type="spellEnd"/>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menyimak</w:t>
      </w:r>
      <w:proofErr w:type="spellEnd"/>
      <w:r w:rsidRPr="00935C52">
        <w:rPr>
          <w:rFonts w:asciiTheme="majorHAnsi" w:hAnsiTheme="majorHAnsi" w:cstheme="majorHAnsi"/>
          <w:spacing w:val="-2"/>
          <w:sz w:val="24"/>
          <w:szCs w:val="24"/>
          <w:lang w:val="en-US"/>
        </w:rPr>
        <w:t xml:space="preserve"> (</w:t>
      </w:r>
      <w:r w:rsidRPr="00935C52">
        <w:rPr>
          <w:rFonts w:asciiTheme="majorHAnsi" w:hAnsiTheme="majorHAnsi" w:cstheme="majorHAnsi"/>
          <w:i/>
          <w:iCs/>
          <w:spacing w:val="-2"/>
          <w:sz w:val="24"/>
          <w:szCs w:val="24"/>
          <w:lang w:val="en-US"/>
        </w:rPr>
        <w:t>listening</w:t>
      </w:r>
      <w:r w:rsidRPr="00935C52">
        <w:rPr>
          <w:rFonts w:asciiTheme="majorHAnsi" w:hAnsiTheme="majorHAnsi" w:cstheme="majorHAnsi"/>
          <w:spacing w:val="-2"/>
          <w:sz w:val="24"/>
          <w:szCs w:val="24"/>
          <w:lang w:val="en-US"/>
        </w:rPr>
        <w:t xml:space="preserve">), </w:t>
      </w:r>
      <w:proofErr w:type="spellStart"/>
      <w:r w:rsidRPr="00935C52">
        <w:rPr>
          <w:rFonts w:asciiTheme="majorHAnsi" w:hAnsiTheme="majorHAnsi" w:cstheme="majorHAnsi"/>
          <w:spacing w:val="-2"/>
          <w:sz w:val="24"/>
          <w:szCs w:val="24"/>
          <w:lang w:val="en-US"/>
        </w:rPr>
        <w:t>berdialog</w:t>
      </w:r>
      <w:proofErr w:type="spellEnd"/>
      <w:r w:rsidRPr="00935C52">
        <w:rPr>
          <w:rFonts w:asciiTheme="majorHAnsi" w:hAnsiTheme="majorHAnsi" w:cstheme="majorHAnsi"/>
          <w:spacing w:val="-2"/>
          <w:sz w:val="24"/>
          <w:szCs w:val="24"/>
          <w:lang w:val="en-US"/>
        </w:rPr>
        <w:t xml:space="preserve"> (</w:t>
      </w:r>
      <w:r w:rsidRPr="00935C52">
        <w:rPr>
          <w:rFonts w:asciiTheme="majorHAnsi" w:hAnsiTheme="majorHAnsi" w:cstheme="majorHAnsi"/>
          <w:i/>
          <w:iCs/>
          <w:spacing w:val="-2"/>
          <w:sz w:val="24"/>
          <w:szCs w:val="24"/>
          <w:lang w:val="en-US"/>
        </w:rPr>
        <w:t>dialogue</w:t>
      </w:r>
      <w:r w:rsidRPr="00935C52">
        <w:rPr>
          <w:rFonts w:asciiTheme="majorHAnsi" w:hAnsiTheme="majorHAnsi" w:cstheme="majorHAnsi"/>
          <w:spacing w:val="-2"/>
          <w:sz w:val="24"/>
          <w:szCs w:val="24"/>
          <w:lang w:val="en-US"/>
        </w:rPr>
        <w:t xml:space="preserve">), dan </w:t>
      </w:r>
      <w:proofErr w:type="spellStart"/>
      <w:r w:rsidRPr="00935C52">
        <w:rPr>
          <w:rFonts w:asciiTheme="majorHAnsi" w:hAnsiTheme="majorHAnsi" w:cstheme="majorHAnsi"/>
          <w:spacing w:val="-2"/>
          <w:sz w:val="24"/>
          <w:szCs w:val="24"/>
          <w:lang w:val="en-US"/>
        </w:rPr>
        <w:t>tindakan</w:t>
      </w:r>
      <w:proofErr w:type="spellEnd"/>
      <w:r w:rsidRPr="00935C52">
        <w:rPr>
          <w:rFonts w:asciiTheme="majorHAnsi" w:hAnsiTheme="majorHAnsi" w:cstheme="majorHAnsi"/>
          <w:spacing w:val="-2"/>
          <w:sz w:val="24"/>
          <w:szCs w:val="24"/>
          <w:lang w:val="en-US"/>
        </w:rPr>
        <w:t xml:space="preserve"> (</w:t>
      </w:r>
      <w:r w:rsidRPr="00935C52">
        <w:rPr>
          <w:rFonts w:asciiTheme="majorHAnsi" w:hAnsiTheme="majorHAnsi" w:cstheme="majorHAnsi"/>
          <w:i/>
          <w:iCs/>
          <w:spacing w:val="-2"/>
          <w:sz w:val="24"/>
          <w:szCs w:val="24"/>
          <w:lang w:val="en-US"/>
        </w:rPr>
        <w:t>action</w:t>
      </w:r>
      <w:r w:rsidRPr="00935C52">
        <w:rPr>
          <w:rFonts w:asciiTheme="majorHAnsi" w:hAnsiTheme="majorHAnsi" w:cstheme="majorHAnsi"/>
          <w:spacing w:val="-2"/>
          <w:sz w:val="24"/>
          <w:szCs w:val="24"/>
          <w:lang w:val="en-US"/>
        </w:rPr>
        <w:t>).</w:t>
      </w:r>
    </w:p>
    <w:p w14:paraId="2EB9A95A" w14:textId="78C7C5DC" w:rsidR="00D37D0E" w:rsidRDefault="00D37D0E" w:rsidP="00801F9B">
      <w:pPr>
        <w:spacing w:after="0" w:line="240" w:lineRule="auto"/>
        <w:ind w:firstLine="567"/>
        <w:jc w:val="both"/>
        <w:rPr>
          <w:rFonts w:asciiTheme="majorHAnsi" w:hAnsiTheme="majorHAnsi" w:cstheme="majorHAnsi"/>
          <w:sz w:val="24"/>
          <w:szCs w:val="28"/>
          <w:lang w:val="en-US"/>
        </w:rPr>
      </w:pPr>
      <w:proofErr w:type="spellStart"/>
      <w:r>
        <w:rPr>
          <w:rFonts w:asciiTheme="majorHAnsi" w:hAnsiTheme="majorHAnsi" w:cstheme="majorHAnsi"/>
          <w:sz w:val="24"/>
          <w:szCs w:val="28"/>
          <w:lang w:val="en-US"/>
        </w:rPr>
        <w:t>Menurut</w:t>
      </w:r>
      <w:proofErr w:type="spellEnd"/>
      <w:r>
        <w:rPr>
          <w:rFonts w:asciiTheme="majorHAnsi" w:hAnsiTheme="majorHAnsi" w:cstheme="majorHAnsi"/>
          <w:sz w:val="24"/>
          <w:szCs w:val="28"/>
          <w:lang w:val="en-US"/>
        </w:rPr>
        <w:t xml:space="preserve"> </w:t>
      </w:r>
      <w:r w:rsidRPr="00D37D0E">
        <w:rPr>
          <w:rFonts w:asciiTheme="majorHAnsi" w:hAnsiTheme="majorHAnsi" w:cstheme="majorHAnsi"/>
          <w:sz w:val="24"/>
          <w:szCs w:val="28"/>
          <w:lang w:val="en-US"/>
        </w:rPr>
        <w:t>S</w:t>
      </w:r>
      <w:r w:rsidRPr="00D37D0E">
        <w:rPr>
          <w:rFonts w:asciiTheme="majorHAnsi" w:hAnsiTheme="majorHAnsi" w:cstheme="majorHAnsi"/>
          <w:sz w:val="24"/>
          <w:szCs w:val="28"/>
        </w:rPr>
        <w:t>hoimin</w:t>
      </w:r>
      <w:r w:rsidRPr="00D37D0E">
        <w:rPr>
          <w:rFonts w:asciiTheme="majorHAnsi" w:hAnsiTheme="majorHAnsi" w:cstheme="majorHAnsi"/>
          <w:sz w:val="24"/>
          <w:szCs w:val="28"/>
          <w:lang w:val="en-US"/>
        </w:rPr>
        <w:t xml:space="preserve"> (</w:t>
      </w:r>
      <w:r w:rsidRPr="00D37D0E">
        <w:rPr>
          <w:rFonts w:asciiTheme="majorHAnsi" w:hAnsiTheme="majorHAnsi" w:cstheme="majorHAnsi"/>
          <w:sz w:val="24"/>
          <w:szCs w:val="28"/>
        </w:rPr>
        <w:t>2014:</w:t>
      </w:r>
      <w:r w:rsidRPr="00D37D0E">
        <w:rPr>
          <w:rFonts w:asciiTheme="majorHAnsi" w:hAnsiTheme="majorHAnsi" w:cstheme="majorHAnsi"/>
          <w:sz w:val="24"/>
          <w:szCs w:val="28"/>
          <w:lang w:val="en-US"/>
        </w:rPr>
        <w:t>133</w:t>
      </w:r>
      <w:r w:rsidRPr="00D37D0E">
        <w:rPr>
          <w:rFonts w:asciiTheme="majorHAnsi" w:hAnsiTheme="majorHAnsi" w:cstheme="majorHAnsi"/>
          <w:sz w:val="24"/>
          <w:szCs w:val="28"/>
        </w:rPr>
        <w:t xml:space="preserve">) </w:t>
      </w:r>
      <w:r w:rsidRPr="00D37D0E">
        <w:rPr>
          <w:rFonts w:asciiTheme="majorHAnsi" w:hAnsiTheme="majorHAnsi" w:cstheme="majorHAnsi"/>
          <w:sz w:val="24"/>
          <w:szCs w:val="28"/>
          <w:lang w:val="en-US"/>
        </w:rPr>
        <w:t xml:space="preserve">model </w:t>
      </w:r>
      <w:proofErr w:type="spellStart"/>
      <w:r w:rsidRPr="00D37D0E">
        <w:rPr>
          <w:rFonts w:asciiTheme="majorHAnsi" w:hAnsiTheme="majorHAnsi" w:cstheme="majorHAnsi"/>
          <w:sz w:val="24"/>
          <w:szCs w:val="28"/>
          <w:lang w:val="en-US"/>
        </w:rPr>
        <w:t>pembelajaran</w:t>
      </w:r>
      <w:proofErr w:type="spellEnd"/>
      <w:r w:rsidRPr="00D37D0E">
        <w:rPr>
          <w:rFonts w:asciiTheme="majorHAnsi" w:hAnsiTheme="majorHAnsi" w:cstheme="majorHAnsi"/>
          <w:sz w:val="24"/>
          <w:szCs w:val="28"/>
          <w:lang w:val="en-US"/>
        </w:rPr>
        <w:t xml:space="preserve"> </w:t>
      </w:r>
      <w:r w:rsidRPr="00D37D0E">
        <w:rPr>
          <w:rFonts w:asciiTheme="majorHAnsi" w:hAnsiTheme="majorHAnsi" w:cstheme="majorHAnsi"/>
          <w:i/>
          <w:iCs/>
          <w:sz w:val="24"/>
          <w:szCs w:val="28"/>
          <w:lang w:val="en-US"/>
        </w:rPr>
        <w:t xml:space="preserve">Problem </w:t>
      </w:r>
      <w:proofErr w:type="spellStart"/>
      <w:r w:rsidRPr="00D37D0E">
        <w:rPr>
          <w:rFonts w:asciiTheme="majorHAnsi" w:hAnsiTheme="majorHAnsi" w:cstheme="majorHAnsi"/>
          <w:i/>
          <w:iCs/>
          <w:sz w:val="24"/>
          <w:szCs w:val="28"/>
          <w:lang w:val="en-US"/>
        </w:rPr>
        <w:t>Possing</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merupakan</w:t>
      </w:r>
      <w:proofErr w:type="spellEnd"/>
      <w:r w:rsidRPr="00D37D0E">
        <w:rPr>
          <w:rFonts w:asciiTheme="majorHAnsi" w:hAnsiTheme="majorHAnsi" w:cstheme="majorHAnsi"/>
          <w:sz w:val="24"/>
          <w:szCs w:val="28"/>
          <w:lang w:val="en-US"/>
        </w:rPr>
        <w:t xml:space="preserve"> model </w:t>
      </w:r>
      <w:proofErr w:type="spellStart"/>
      <w:r w:rsidRPr="00D37D0E">
        <w:rPr>
          <w:rFonts w:asciiTheme="majorHAnsi" w:hAnsiTheme="majorHAnsi" w:cstheme="majorHAnsi"/>
          <w:sz w:val="24"/>
          <w:szCs w:val="28"/>
          <w:lang w:val="en-US"/>
        </w:rPr>
        <w:t>pembelajaran</w:t>
      </w:r>
      <w:proofErr w:type="spellEnd"/>
      <w:r w:rsidRPr="00D37D0E">
        <w:rPr>
          <w:rFonts w:asciiTheme="majorHAnsi" w:hAnsiTheme="majorHAnsi" w:cstheme="majorHAnsi"/>
          <w:sz w:val="24"/>
          <w:szCs w:val="28"/>
          <w:lang w:val="en-US"/>
        </w:rPr>
        <w:t xml:space="preserve"> yang </w:t>
      </w:r>
      <w:proofErr w:type="spellStart"/>
      <w:r w:rsidRPr="00D37D0E">
        <w:rPr>
          <w:rFonts w:asciiTheme="majorHAnsi" w:hAnsiTheme="majorHAnsi" w:cstheme="majorHAnsi"/>
          <w:sz w:val="24"/>
          <w:szCs w:val="28"/>
          <w:lang w:val="en-US"/>
        </w:rPr>
        <w:t>mengharuskan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siswa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menyusun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pertanyaan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sendiri</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atau</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memecah</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suatu</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soal</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menjadi</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pertanyaan-pertanyaan</w:t>
      </w:r>
      <w:proofErr w:type="spellEnd"/>
      <w:r w:rsidRPr="00D37D0E">
        <w:rPr>
          <w:rFonts w:asciiTheme="majorHAnsi" w:hAnsiTheme="majorHAnsi" w:cstheme="majorHAnsi"/>
          <w:sz w:val="24"/>
          <w:szCs w:val="28"/>
          <w:lang w:val="en-US"/>
        </w:rPr>
        <w:t xml:space="preserve"> yang </w:t>
      </w:r>
      <w:proofErr w:type="spellStart"/>
      <w:r w:rsidRPr="00D37D0E">
        <w:rPr>
          <w:rFonts w:asciiTheme="majorHAnsi" w:hAnsiTheme="majorHAnsi" w:cstheme="majorHAnsi"/>
          <w:sz w:val="24"/>
          <w:szCs w:val="28"/>
          <w:lang w:val="en-US"/>
        </w:rPr>
        <w:t>lebih</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sederhana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Diharapkan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pembelajaran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dengan</w:t>
      </w:r>
      <w:proofErr w:type="spellEnd"/>
      <w:r w:rsidRPr="00D37D0E">
        <w:rPr>
          <w:rFonts w:asciiTheme="majorHAnsi" w:hAnsiTheme="majorHAnsi" w:cstheme="majorHAnsi"/>
          <w:sz w:val="24"/>
          <w:szCs w:val="28"/>
          <w:lang w:val="en-US"/>
        </w:rPr>
        <w:t xml:space="preserve"> model </w:t>
      </w:r>
      <w:r w:rsidRPr="00D37D0E">
        <w:rPr>
          <w:rFonts w:asciiTheme="majorHAnsi" w:hAnsiTheme="majorHAnsi" w:cstheme="majorHAnsi"/>
          <w:i/>
          <w:iCs/>
          <w:sz w:val="24"/>
          <w:szCs w:val="28"/>
          <w:lang w:val="en-US"/>
        </w:rPr>
        <w:t xml:space="preserve">problem </w:t>
      </w:r>
      <w:proofErr w:type="spellStart"/>
      <w:r w:rsidRPr="00D37D0E">
        <w:rPr>
          <w:rFonts w:asciiTheme="majorHAnsi" w:hAnsiTheme="majorHAnsi" w:cstheme="majorHAnsi"/>
          <w:i/>
          <w:iCs/>
          <w:sz w:val="24"/>
          <w:szCs w:val="28"/>
          <w:lang w:val="en-US"/>
        </w:rPr>
        <w:t>possing</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dapat</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meningkatkan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motivasi</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siswa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untuk</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belajar</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sehingga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pembelajaran</w:t>
      </w:r>
      <w:proofErr w:type="spellEnd"/>
      <w:r w:rsidRPr="00D37D0E">
        <w:rPr>
          <w:rFonts w:asciiTheme="majorHAnsi" w:hAnsiTheme="majorHAnsi" w:cstheme="majorHAnsi"/>
          <w:sz w:val="24"/>
          <w:szCs w:val="28"/>
          <w:lang w:val="en-US"/>
        </w:rPr>
        <w:t xml:space="preserve"> yang </w:t>
      </w:r>
      <w:proofErr w:type="spellStart"/>
      <w:r w:rsidRPr="00D37D0E">
        <w:rPr>
          <w:rFonts w:asciiTheme="majorHAnsi" w:hAnsiTheme="majorHAnsi" w:cstheme="majorHAnsi"/>
          <w:sz w:val="24"/>
          <w:szCs w:val="28"/>
          <w:lang w:val="en-US"/>
        </w:rPr>
        <w:t>aktif</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akan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tercipta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siswa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tidak</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akan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bosan</w:t>
      </w:r>
      <w:proofErr w:type="spellEnd"/>
      <w:r w:rsidRPr="00D37D0E">
        <w:rPr>
          <w:rFonts w:asciiTheme="majorHAnsi" w:hAnsiTheme="majorHAnsi" w:cstheme="majorHAnsi"/>
          <w:sz w:val="24"/>
          <w:szCs w:val="28"/>
          <w:lang w:val="en-US"/>
        </w:rPr>
        <w:t xml:space="preserve"> dan </w:t>
      </w:r>
      <w:proofErr w:type="spellStart"/>
      <w:r w:rsidRPr="00D37D0E">
        <w:rPr>
          <w:rFonts w:asciiTheme="majorHAnsi" w:hAnsiTheme="majorHAnsi" w:cstheme="majorHAnsi"/>
          <w:sz w:val="24"/>
          <w:szCs w:val="28"/>
          <w:lang w:val="en-US"/>
        </w:rPr>
        <w:t>akan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lebih</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tanggap</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Dengan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begitu</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akan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memengaruhi</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hasil</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belajarnya</w:t>
      </w:r>
      <w:proofErr w:type="spellEnd"/>
      <w:r w:rsidRPr="00D37D0E">
        <w:rPr>
          <w:rFonts w:asciiTheme="majorHAnsi" w:hAnsiTheme="majorHAnsi" w:cstheme="majorHAnsi"/>
          <w:sz w:val="24"/>
          <w:szCs w:val="28"/>
          <w:lang w:val="en-US"/>
        </w:rPr>
        <w:t xml:space="preserve"> dan </w:t>
      </w:r>
      <w:proofErr w:type="spellStart"/>
      <w:r w:rsidRPr="00D37D0E">
        <w:rPr>
          <w:rFonts w:asciiTheme="majorHAnsi" w:hAnsiTheme="majorHAnsi" w:cstheme="majorHAnsi"/>
          <w:sz w:val="24"/>
          <w:szCs w:val="28"/>
          <w:lang w:val="en-US"/>
        </w:rPr>
        <w:t>akan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menjadi</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lebih</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baik</w:t>
      </w:r>
      <w:proofErr w:type="spellEnd"/>
      <w:r w:rsidRPr="00D37D0E">
        <w:rPr>
          <w:rFonts w:asciiTheme="majorHAnsi" w:hAnsiTheme="majorHAnsi" w:cstheme="majorHAnsi"/>
          <w:sz w:val="24"/>
          <w:szCs w:val="28"/>
          <w:lang w:val="en-US"/>
        </w:rPr>
        <w:t>.</w:t>
      </w:r>
    </w:p>
    <w:p w14:paraId="22FE88AD" w14:textId="09A22E5B" w:rsidR="00D37D0E" w:rsidRPr="00D37D0E" w:rsidRDefault="00D37D0E" w:rsidP="00D37D0E">
      <w:pPr>
        <w:spacing w:after="0" w:line="240" w:lineRule="auto"/>
        <w:ind w:firstLine="567"/>
        <w:jc w:val="both"/>
        <w:rPr>
          <w:rFonts w:asciiTheme="majorHAnsi" w:hAnsiTheme="majorHAnsi" w:cstheme="majorHAnsi"/>
          <w:sz w:val="24"/>
          <w:szCs w:val="28"/>
          <w:lang w:val="en-US"/>
        </w:rPr>
      </w:pPr>
      <w:proofErr w:type="spellStart"/>
      <w:r w:rsidRPr="00D37D0E">
        <w:rPr>
          <w:rFonts w:asciiTheme="majorHAnsi" w:hAnsiTheme="majorHAnsi" w:cstheme="majorHAnsi"/>
          <w:sz w:val="24"/>
          <w:szCs w:val="28"/>
          <w:lang w:val="en-US"/>
        </w:rPr>
        <w:t>Menurut</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Isrok'atun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Hanifah</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dkk</w:t>
      </w:r>
      <w:proofErr w:type="spellEnd"/>
      <w:r w:rsidRPr="00D37D0E">
        <w:rPr>
          <w:rFonts w:asciiTheme="majorHAnsi" w:hAnsiTheme="majorHAnsi" w:cstheme="majorHAnsi"/>
          <w:sz w:val="24"/>
          <w:szCs w:val="28"/>
          <w:lang w:val="en-US"/>
        </w:rPr>
        <w:t xml:space="preserve"> (2018:49) model </w:t>
      </w:r>
      <w:proofErr w:type="spellStart"/>
      <w:r w:rsidRPr="00D37D0E">
        <w:rPr>
          <w:rFonts w:asciiTheme="majorHAnsi" w:hAnsiTheme="majorHAnsi" w:cstheme="majorHAnsi"/>
          <w:sz w:val="24"/>
          <w:szCs w:val="28"/>
          <w:lang w:val="en-US"/>
        </w:rPr>
        <w:t>pembelajaran</w:t>
      </w:r>
      <w:proofErr w:type="spellEnd"/>
      <w:r w:rsidRPr="00D37D0E">
        <w:rPr>
          <w:rFonts w:asciiTheme="majorHAnsi" w:hAnsiTheme="majorHAnsi" w:cstheme="majorHAnsi"/>
          <w:sz w:val="24"/>
          <w:szCs w:val="28"/>
          <w:lang w:val="en-US"/>
        </w:rPr>
        <w:t xml:space="preserve"> </w:t>
      </w:r>
      <w:r w:rsidRPr="00D37D0E">
        <w:rPr>
          <w:rFonts w:asciiTheme="majorHAnsi" w:hAnsiTheme="majorHAnsi" w:cstheme="majorHAnsi"/>
          <w:i/>
          <w:iCs/>
          <w:sz w:val="24"/>
          <w:szCs w:val="28"/>
          <w:lang w:val="en-US"/>
        </w:rPr>
        <w:t xml:space="preserve">Problem </w:t>
      </w:r>
      <w:proofErr w:type="spellStart"/>
      <w:r w:rsidRPr="00D37D0E">
        <w:rPr>
          <w:rFonts w:asciiTheme="majorHAnsi" w:hAnsiTheme="majorHAnsi" w:cstheme="majorHAnsi"/>
          <w:i/>
          <w:iCs/>
          <w:sz w:val="24"/>
          <w:szCs w:val="28"/>
          <w:lang w:val="en-US"/>
        </w:rPr>
        <w:t>Possing</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merupakan</w:t>
      </w:r>
      <w:proofErr w:type="spellEnd"/>
      <w:r w:rsidRPr="00D37D0E">
        <w:rPr>
          <w:rFonts w:asciiTheme="majorHAnsi" w:hAnsiTheme="majorHAnsi" w:cstheme="majorHAnsi"/>
          <w:sz w:val="24"/>
          <w:szCs w:val="28"/>
          <w:lang w:val="en-US"/>
        </w:rPr>
        <w:t xml:space="preserve"> salah </w:t>
      </w:r>
      <w:proofErr w:type="spellStart"/>
      <w:r w:rsidRPr="00D37D0E">
        <w:rPr>
          <w:rFonts w:asciiTheme="majorHAnsi" w:hAnsiTheme="majorHAnsi" w:cstheme="majorHAnsi"/>
          <w:sz w:val="24"/>
          <w:szCs w:val="28"/>
          <w:lang w:val="en-US"/>
        </w:rPr>
        <w:t>satu</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metode</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pembelajaran</w:t>
      </w:r>
      <w:proofErr w:type="spellEnd"/>
      <w:r w:rsidRPr="00D37D0E">
        <w:rPr>
          <w:rFonts w:asciiTheme="majorHAnsi" w:hAnsiTheme="majorHAnsi" w:cstheme="majorHAnsi"/>
          <w:sz w:val="24"/>
          <w:szCs w:val="28"/>
          <w:lang w:val="en-US"/>
        </w:rPr>
        <w:t xml:space="preserve"> yang pada </w:t>
      </w:r>
      <w:proofErr w:type="spellStart"/>
      <w:r w:rsidRPr="00D37D0E">
        <w:rPr>
          <w:rFonts w:asciiTheme="majorHAnsi" w:hAnsiTheme="majorHAnsi" w:cstheme="majorHAnsi"/>
          <w:sz w:val="24"/>
          <w:szCs w:val="28"/>
          <w:lang w:val="en-US"/>
        </w:rPr>
        <w:t>awalnya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dikembangkan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untuk</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meningkatkan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kemampuan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pengajauan</w:t>
      </w:r>
      <w:proofErr w:type="spellEnd"/>
      <w:r w:rsidRPr="00D37D0E">
        <w:rPr>
          <w:rFonts w:asciiTheme="majorHAnsi" w:hAnsiTheme="majorHAnsi" w:cstheme="majorHAnsi"/>
          <w:sz w:val="24"/>
          <w:szCs w:val="28"/>
          <w:lang w:val="en-US"/>
        </w:rPr>
        <w:t xml:space="preserve"> dan </w:t>
      </w:r>
      <w:proofErr w:type="spellStart"/>
      <w:r w:rsidRPr="00D37D0E">
        <w:rPr>
          <w:rFonts w:asciiTheme="majorHAnsi" w:hAnsiTheme="majorHAnsi" w:cstheme="majorHAnsi"/>
          <w:sz w:val="24"/>
          <w:szCs w:val="28"/>
          <w:lang w:val="en-US"/>
        </w:rPr>
        <w:t>pemecahan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masalah</w:t>
      </w:r>
      <w:proofErr w:type="spellEnd"/>
      <w:r w:rsidRPr="00D37D0E">
        <w:rPr>
          <w:rFonts w:asciiTheme="majorHAnsi" w:hAnsiTheme="majorHAnsi" w:cstheme="majorHAnsi"/>
          <w:sz w:val="24"/>
          <w:szCs w:val="28"/>
          <w:lang w:val="en-US"/>
        </w:rPr>
        <w:t xml:space="preserve"> pada </w:t>
      </w:r>
      <w:proofErr w:type="spellStart"/>
      <w:r w:rsidRPr="00D37D0E">
        <w:rPr>
          <w:rFonts w:asciiTheme="majorHAnsi" w:hAnsiTheme="majorHAnsi" w:cstheme="majorHAnsi"/>
          <w:sz w:val="24"/>
          <w:szCs w:val="28"/>
          <w:lang w:val="en-US"/>
        </w:rPr>
        <w:t>mata</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pelajaran</w:t>
      </w:r>
      <w:proofErr w:type="spellEnd"/>
      <w:r w:rsidRPr="00D37D0E">
        <w:rPr>
          <w:rFonts w:asciiTheme="majorHAnsi" w:hAnsiTheme="majorHAnsi" w:cstheme="majorHAnsi"/>
          <w:sz w:val="24"/>
          <w:szCs w:val="28"/>
          <w:lang w:val="en-US"/>
        </w:rPr>
        <w:t xml:space="preserve"> </w:t>
      </w:r>
      <w:proofErr w:type="spellStart"/>
      <w:r w:rsidRPr="00D37D0E">
        <w:rPr>
          <w:rFonts w:asciiTheme="majorHAnsi" w:hAnsiTheme="majorHAnsi" w:cstheme="majorHAnsi"/>
          <w:sz w:val="24"/>
          <w:szCs w:val="28"/>
          <w:lang w:val="en-US"/>
        </w:rPr>
        <w:t>matematika</w:t>
      </w:r>
      <w:proofErr w:type="spellEnd"/>
      <w:r w:rsidRPr="00D37D0E">
        <w:rPr>
          <w:rFonts w:asciiTheme="majorHAnsi" w:hAnsiTheme="majorHAnsi" w:cstheme="majorHAnsi"/>
          <w:sz w:val="24"/>
          <w:szCs w:val="28"/>
          <w:lang w:val="en-US"/>
        </w:rPr>
        <w:t>.</w:t>
      </w:r>
    </w:p>
    <w:p w14:paraId="2A6DE995" w14:textId="62999CE4" w:rsidR="00D37D0E" w:rsidRPr="00D37D0E" w:rsidRDefault="00D37D0E" w:rsidP="00D37D0E">
      <w:pPr>
        <w:spacing w:after="0" w:line="240" w:lineRule="auto"/>
        <w:ind w:firstLine="567"/>
        <w:jc w:val="both"/>
        <w:rPr>
          <w:rFonts w:asciiTheme="majorHAnsi" w:hAnsiTheme="majorHAnsi" w:cstheme="majorHAnsi"/>
          <w:sz w:val="24"/>
          <w:szCs w:val="24"/>
        </w:rPr>
      </w:pPr>
      <w:r w:rsidRPr="00D37D0E">
        <w:rPr>
          <w:rFonts w:asciiTheme="majorHAnsi" w:hAnsiTheme="majorHAnsi" w:cstheme="majorHAnsi"/>
          <w:sz w:val="24"/>
          <w:szCs w:val="24"/>
        </w:rPr>
        <w:t xml:space="preserve">Langkah–langkah model pembelajaran </w:t>
      </w:r>
      <w:r w:rsidRPr="00D37D0E">
        <w:rPr>
          <w:rFonts w:asciiTheme="majorHAnsi" w:hAnsiTheme="majorHAnsi" w:cstheme="majorHAnsi"/>
          <w:i/>
          <w:sz w:val="24"/>
          <w:szCs w:val="24"/>
        </w:rPr>
        <w:t xml:space="preserve">Problem </w:t>
      </w:r>
      <w:proofErr w:type="spellStart"/>
      <w:r w:rsidRPr="00D37D0E">
        <w:rPr>
          <w:rFonts w:asciiTheme="majorHAnsi" w:hAnsiTheme="majorHAnsi" w:cstheme="majorHAnsi"/>
          <w:i/>
          <w:sz w:val="24"/>
          <w:szCs w:val="24"/>
          <w:lang w:val="en-US"/>
        </w:rPr>
        <w:t>Possing</w:t>
      </w:r>
      <w:proofErr w:type="spellEnd"/>
      <w:r w:rsidRPr="00D37D0E">
        <w:rPr>
          <w:rFonts w:asciiTheme="majorHAnsi" w:hAnsiTheme="majorHAnsi" w:cstheme="majorHAnsi"/>
          <w:i/>
          <w:sz w:val="24"/>
          <w:szCs w:val="24"/>
        </w:rPr>
        <w:t xml:space="preserve"> </w:t>
      </w:r>
      <w:r w:rsidRPr="00D37D0E">
        <w:rPr>
          <w:rFonts w:asciiTheme="majorHAnsi" w:hAnsiTheme="majorHAnsi" w:cstheme="majorHAnsi"/>
          <w:sz w:val="24"/>
          <w:szCs w:val="24"/>
        </w:rPr>
        <w:t xml:space="preserve">menurut </w:t>
      </w:r>
      <w:r w:rsidRPr="00D37D0E">
        <w:rPr>
          <w:rFonts w:asciiTheme="majorHAnsi" w:hAnsiTheme="majorHAnsi" w:cstheme="majorHAnsi"/>
          <w:sz w:val="24"/>
          <w:szCs w:val="24"/>
          <w:lang w:val="en-US"/>
        </w:rPr>
        <w:t>S</w:t>
      </w:r>
      <w:r w:rsidRPr="00D37D0E">
        <w:rPr>
          <w:rFonts w:asciiTheme="majorHAnsi" w:hAnsiTheme="majorHAnsi" w:cstheme="majorHAnsi"/>
          <w:sz w:val="24"/>
          <w:szCs w:val="24"/>
        </w:rPr>
        <w:t>h</w:t>
      </w:r>
      <w:r w:rsidRPr="00D37D0E">
        <w:rPr>
          <w:rFonts w:asciiTheme="majorHAnsi" w:hAnsiTheme="majorHAnsi" w:cstheme="majorHAnsi"/>
          <w:sz w:val="24"/>
          <w:szCs w:val="24"/>
          <w:lang w:val="en-US"/>
        </w:rPr>
        <w:t>o</w:t>
      </w:r>
      <w:r w:rsidRPr="00D37D0E">
        <w:rPr>
          <w:rFonts w:asciiTheme="majorHAnsi" w:hAnsiTheme="majorHAnsi" w:cstheme="majorHAnsi"/>
          <w:sz w:val="24"/>
          <w:szCs w:val="24"/>
        </w:rPr>
        <w:t>imin (2014:</w:t>
      </w:r>
      <w:r w:rsidRPr="00D37D0E">
        <w:rPr>
          <w:rFonts w:asciiTheme="majorHAnsi" w:hAnsiTheme="majorHAnsi" w:cstheme="majorHAnsi"/>
          <w:sz w:val="24"/>
          <w:szCs w:val="24"/>
          <w:lang w:val="en-US"/>
        </w:rPr>
        <w:t>134-135</w:t>
      </w:r>
      <w:r w:rsidRPr="00D37D0E">
        <w:rPr>
          <w:rFonts w:asciiTheme="majorHAnsi" w:hAnsiTheme="majorHAnsi" w:cstheme="majorHAnsi"/>
          <w:sz w:val="24"/>
          <w:szCs w:val="24"/>
        </w:rPr>
        <w:t>):</w:t>
      </w:r>
    </w:p>
    <w:p w14:paraId="55A6BD63" w14:textId="77777777" w:rsidR="00D37D0E" w:rsidRPr="00D37D0E" w:rsidRDefault="00D37D0E" w:rsidP="00D37D0E">
      <w:pPr>
        <w:pStyle w:val="ListParagraph"/>
        <w:numPr>
          <w:ilvl w:val="0"/>
          <w:numId w:val="10"/>
        </w:numPr>
        <w:spacing w:after="0" w:line="240" w:lineRule="auto"/>
        <w:ind w:left="426" w:hanging="426"/>
        <w:jc w:val="both"/>
        <w:rPr>
          <w:rFonts w:asciiTheme="majorHAnsi" w:hAnsiTheme="majorHAnsi" w:cstheme="majorHAnsi"/>
          <w:szCs w:val="24"/>
          <w:lang w:val="en-US"/>
        </w:rPr>
      </w:pPr>
      <w:r w:rsidRPr="00D37D0E">
        <w:rPr>
          <w:rFonts w:asciiTheme="majorHAnsi" w:hAnsiTheme="majorHAnsi" w:cstheme="majorHAnsi"/>
          <w:szCs w:val="24"/>
          <w:lang w:val="en-US"/>
        </w:rPr>
        <w:t xml:space="preserve">Guru </w:t>
      </w:r>
      <w:proofErr w:type="spellStart"/>
      <w:r w:rsidRPr="00D37D0E">
        <w:rPr>
          <w:rFonts w:asciiTheme="majorHAnsi" w:hAnsiTheme="majorHAnsi" w:cstheme="majorHAnsi"/>
          <w:szCs w:val="24"/>
          <w:lang w:val="en-US"/>
        </w:rPr>
        <w:t>menjelaskan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materi</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pelajaran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kepada</w:t>
      </w:r>
      <w:proofErr w:type="spellEnd"/>
      <w:r w:rsidRPr="00D37D0E">
        <w:rPr>
          <w:rFonts w:asciiTheme="majorHAnsi" w:hAnsiTheme="majorHAnsi" w:cstheme="majorHAnsi"/>
          <w:szCs w:val="24"/>
          <w:lang w:val="en-US"/>
        </w:rPr>
        <w:t xml:space="preserve"> para </w:t>
      </w:r>
      <w:proofErr w:type="spellStart"/>
      <w:r w:rsidRPr="00D37D0E">
        <w:rPr>
          <w:rFonts w:asciiTheme="majorHAnsi" w:hAnsiTheme="majorHAnsi" w:cstheme="majorHAnsi"/>
          <w:szCs w:val="24"/>
          <w:lang w:val="en-US"/>
        </w:rPr>
        <w:t>siswa</w:t>
      </w:r>
      <w:proofErr w:type="spellEnd"/>
      <w:r w:rsidRPr="00D37D0E">
        <w:rPr>
          <w:rFonts w:asciiTheme="majorHAnsi" w:hAnsiTheme="majorHAnsi" w:cstheme="majorHAnsi"/>
          <w:szCs w:val="24"/>
          <w:lang w:val="en-US"/>
        </w:rPr>
        <w:t>.</w:t>
      </w:r>
    </w:p>
    <w:p w14:paraId="78BC6B02" w14:textId="77777777" w:rsidR="00D37D0E" w:rsidRPr="00D37D0E" w:rsidRDefault="00D37D0E" w:rsidP="00D37D0E">
      <w:pPr>
        <w:pStyle w:val="ListParagraph"/>
        <w:numPr>
          <w:ilvl w:val="0"/>
          <w:numId w:val="10"/>
        </w:numPr>
        <w:spacing w:after="160" w:line="240" w:lineRule="auto"/>
        <w:ind w:left="426" w:hanging="426"/>
        <w:jc w:val="both"/>
        <w:rPr>
          <w:rFonts w:asciiTheme="majorHAnsi" w:hAnsiTheme="majorHAnsi" w:cstheme="majorHAnsi"/>
          <w:szCs w:val="24"/>
          <w:lang w:val="en-US"/>
        </w:rPr>
      </w:pPr>
      <w:r w:rsidRPr="00D37D0E">
        <w:rPr>
          <w:rFonts w:asciiTheme="majorHAnsi" w:hAnsiTheme="majorHAnsi" w:cstheme="majorHAnsi"/>
          <w:szCs w:val="24"/>
          <w:lang w:val="en-US"/>
        </w:rPr>
        <w:t xml:space="preserve">Guru </w:t>
      </w:r>
      <w:proofErr w:type="spellStart"/>
      <w:r w:rsidRPr="00D37D0E">
        <w:rPr>
          <w:rFonts w:asciiTheme="majorHAnsi" w:hAnsiTheme="majorHAnsi" w:cstheme="majorHAnsi"/>
          <w:szCs w:val="24"/>
          <w:lang w:val="en-US"/>
        </w:rPr>
        <w:t>memberikan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latihan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soal</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secukupnya</w:t>
      </w:r>
      <w:proofErr w:type="spellEnd"/>
      <w:r w:rsidRPr="00D37D0E">
        <w:rPr>
          <w:rFonts w:asciiTheme="majorHAnsi" w:hAnsiTheme="majorHAnsi" w:cstheme="majorHAnsi"/>
          <w:szCs w:val="24"/>
          <w:lang w:val="en-US"/>
        </w:rPr>
        <w:t>.</w:t>
      </w:r>
    </w:p>
    <w:p w14:paraId="6F622914" w14:textId="77777777" w:rsidR="00D37D0E" w:rsidRPr="00D37D0E" w:rsidRDefault="00D37D0E" w:rsidP="00D37D0E">
      <w:pPr>
        <w:pStyle w:val="ListParagraph"/>
        <w:numPr>
          <w:ilvl w:val="0"/>
          <w:numId w:val="10"/>
        </w:numPr>
        <w:spacing w:after="160" w:line="240" w:lineRule="auto"/>
        <w:ind w:left="426" w:hanging="426"/>
        <w:jc w:val="both"/>
        <w:rPr>
          <w:rFonts w:asciiTheme="majorHAnsi" w:hAnsiTheme="majorHAnsi" w:cstheme="majorHAnsi"/>
          <w:szCs w:val="24"/>
          <w:lang w:val="en-US"/>
        </w:rPr>
      </w:pPr>
      <w:proofErr w:type="spellStart"/>
      <w:r w:rsidRPr="00D37D0E">
        <w:rPr>
          <w:rFonts w:asciiTheme="majorHAnsi" w:hAnsiTheme="majorHAnsi" w:cstheme="majorHAnsi"/>
          <w:szCs w:val="24"/>
          <w:lang w:val="en-US"/>
        </w:rPr>
        <w:t>Siswa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diminta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mengajukan</w:t>
      </w:r>
      <w:proofErr w:type="spellEnd"/>
      <w:r w:rsidRPr="00D37D0E">
        <w:rPr>
          <w:rFonts w:asciiTheme="majorHAnsi" w:hAnsiTheme="majorHAnsi" w:cstheme="majorHAnsi"/>
          <w:szCs w:val="24"/>
          <w:lang w:val="en-US"/>
        </w:rPr>
        <w:t xml:space="preserve"> 1 </w:t>
      </w:r>
      <w:proofErr w:type="spellStart"/>
      <w:r w:rsidRPr="00D37D0E">
        <w:rPr>
          <w:rFonts w:asciiTheme="majorHAnsi" w:hAnsiTheme="majorHAnsi" w:cstheme="majorHAnsi"/>
          <w:szCs w:val="24"/>
          <w:lang w:val="en-US"/>
        </w:rPr>
        <w:t>atau</w:t>
      </w:r>
      <w:proofErr w:type="spellEnd"/>
      <w:r w:rsidRPr="00D37D0E">
        <w:rPr>
          <w:rFonts w:asciiTheme="majorHAnsi" w:hAnsiTheme="majorHAnsi" w:cstheme="majorHAnsi"/>
          <w:szCs w:val="24"/>
          <w:lang w:val="en-US"/>
        </w:rPr>
        <w:t xml:space="preserve"> 2 </w:t>
      </w:r>
      <w:proofErr w:type="spellStart"/>
      <w:r w:rsidRPr="00D37D0E">
        <w:rPr>
          <w:rFonts w:asciiTheme="majorHAnsi" w:hAnsiTheme="majorHAnsi" w:cstheme="majorHAnsi"/>
          <w:szCs w:val="24"/>
          <w:lang w:val="en-US"/>
        </w:rPr>
        <w:t>buah</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soal</w:t>
      </w:r>
      <w:proofErr w:type="spellEnd"/>
      <w:r w:rsidRPr="00D37D0E">
        <w:rPr>
          <w:rFonts w:asciiTheme="majorHAnsi" w:hAnsiTheme="majorHAnsi" w:cstheme="majorHAnsi"/>
          <w:szCs w:val="24"/>
          <w:lang w:val="en-US"/>
        </w:rPr>
        <w:t xml:space="preserve"> yang </w:t>
      </w:r>
      <w:proofErr w:type="spellStart"/>
      <w:r w:rsidRPr="00D37D0E">
        <w:rPr>
          <w:rFonts w:asciiTheme="majorHAnsi" w:hAnsiTheme="majorHAnsi" w:cstheme="majorHAnsi"/>
          <w:szCs w:val="24"/>
          <w:lang w:val="en-US"/>
        </w:rPr>
        <w:t>menantang</w:t>
      </w:r>
      <w:proofErr w:type="spellEnd"/>
      <w:r w:rsidRPr="00D37D0E">
        <w:rPr>
          <w:rFonts w:asciiTheme="majorHAnsi" w:hAnsiTheme="majorHAnsi" w:cstheme="majorHAnsi"/>
          <w:szCs w:val="24"/>
          <w:lang w:val="en-US"/>
        </w:rPr>
        <w:t xml:space="preserve">, dan </w:t>
      </w:r>
      <w:proofErr w:type="spellStart"/>
      <w:r w:rsidRPr="00D37D0E">
        <w:rPr>
          <w:rFonts w:asciiTheme="majorHAnsi" w:hAnsiTheme="majorHAnsi" w:cstheme="majorHAnsi"/>
          <w:szCs w:val="24"/>
          <w:lang w:val="en-US"/>
        </w:rPr>
        <w:t>siswa</w:t>
      </w:r>
      <w:proofErr w:type="spellEnd"/>
      <w:r w:rsidRPr="00D37D0E">
        <w:rPr>
          <w:rFonts w:asciiTheme="majorHAnsi" w:hAnsiTheme="majorHAnsi" w:cstheme="majorHAnsi"/>
          <w:szCs w:val="24"/>
          <w:lang w:val="en-US"/>
        </w:rPr>
        <w:t xml:space="preserve"> yang </w:t>
      </w:r>
      <w:proofErr w:type="spellStart"/>
      <w:r w:rsidRPr="00D37D0E">
        <w:rPr>
          <w:rFonts w:asciiTheme="majorHAnsi" w:hAnsiTheme="majorHAnsi" w:cstheme="majorHAnsi"/>
          <w:szCs w:val="24"/>
          <w:lang w:val="en-US"/>
        </w:rPr>
        <w:t>bersangkutan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harus</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mampu</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menyelesaikannya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Tugas</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ini</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dapat</w:t>
      </w:r>
      <w:proofErr w:type="spellEnd"/>
      <w:r w:rsidRPr="00D37D0E">
        <w:rPr>
          <w:rFonts w:asciiTheme="majorHAnsi" w:hAnsiTheme="majorHAnsi" w:cstheme="majorHAnsi"/>
          <w:szCs w:val="24"/>
          <w:lang w:val="en-US"/>
        </w:rPr>
        <w:t xml:space="preserve"> pula </w:t>
      </w:r>
      <w:proofErr w:type="spellStart"/>
      <w:r w:rsidRPr="00D37D0E">
        <w:rPr>
          <w:rFonts w:asciiTheme="majorHAnsi" w:hAnsiTheme="majorHAnsi" w:cstheme="majorHAnsi"/>
          <w:szCs w:val="24"/>
          <w:lang w:val="en-US"/>
        </w:rPr>
        <w:t>dilakukan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secara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kelompok</w:t>
      </w:r>
      <w:proofErr w:type="spellEnd"/>
      <w:r w:rsidRPr="00D37D0E">
        <w:rPr>
          <w:rFonts w:asciiTheme="majorHAnsi" w:hAnsiTheme="majorHAnsi" w:cstheme="majorHAnsi"/>
          <w:szCs w:val="24"/>
          <w:lang w:val="en-US"/>
        </w:rPr>
        <w:t>.</w:t>
      </w:r>
    </w:p>
    <w:p w14:paraId="23CEE020" w14:textId="77777777" w:rsidR="00D37D0E" w:rsidRPr="00D37D0E" w:rsidRDefault="00D37D0E" w:rsidP="00D37D0E">
      <w:pPr>
        <w:pStyle w:val="ListParagraph"/>
        <w:numPr>
          <w:ilvl w:val="0"/>
          <w:numId w:val="10"/>
        </w:numPr>
        <w:spacing w:after="160" w:line="240" w:lineRule="auto"/>
        <w:ind w:left="426" w:hanging="426"/>
        <w:jc w:val="both"/>
        <w:rPr>
          <w:rFonts w:asciiTheme="majorHAnsi" w:hAnsiTheme="majorHAnsi" w:cstheme="majorHAnsi"/>
          <w:szCs w:val="24"/>
          <w:lang w:val="en-US"/>
        </w:rPr>
      </w:pPr>
      <w:r w:rsidRPr="00D37D0E">
        <w:rPr>
          <w:rFonts w:asciiTheme="majorHAnsi" w:hAnsiTheme="majorHAnsi" w:cstheme="majorHAnsi"/>
          <w:szCs w:val="24"/>
          <w:lang w:val="en-US"/>
        </w:rPr>
        <w:t xml:space="preserve">Pada </w:t>
      </w:r>
      <w:proofErr w:type="spellStart"/>
      <w:r w:rsidRPr="00D37D0E">
        <w:rPr>
          <w:rFonts w:asciiTheme="majorHAnsi" w:hAnsiTheme="majorHAnsi" w:cstheme="majorHAnsi"/>
          <w:szCs w:val="24"/>
          <w:lang w:val="en-US"/>
        </w:rPr>
        <w:t>pertemuan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berikutnya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secara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acak</w:t>
      </w:r>
      <w:proofErr w:type="spellEnd"/>
      <w:r w:rsidRPr="00D37D0E">
        <w:rPr>
          <w:rFonts w:asciiTheme="majorHAnsi" w:hAnsiTheme="majorHAnsi" w:cstheme="majorHAnsi"/>
          <w:szCs w:val="24"/>
          <w:lang w:val="en-US"/>
        </w:rPr>
        <w:t xml:space="preserve">, guru </w:t>
      </w:r>
      <w:proofErr w:type="spellStart"/>
      <w:r w:rsidRPr="00D37D0E">
        <w:rPr>
          <w:rFonts w:asciiTheme="majorHAnsi" w:hAnsiTheme="majorHAnsi" w:cstheme="majorHAnsi"/>
          <w:szCs w:val="24"/>
          <w:lang w:val="en-US"/>
        </w:rPr>
        <w:t>menyuruh</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siswa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untuk</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menyajikan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soal</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temuannya</w:t>
      </w:r>
      <w:proofErr w:type="spellEnd"/>
      <w:r w:rsidRPr="00D37D0E">
        <w:rPr>
          <w:rFonts w:asciiTheme="majorHAnsi" w:hAnsiTheme="majorHAnsi" w:cstheme="majorHAnsi"/>
          <w:szCs w:val="24"/>
          <w:lang w:val="en-US"/>
        </w:rPr>
        <w:t xml:space="preserve"> di </w:t>
      </w:r>
      <w:proofErr w:type="spellStart"/>
      <w:r w:rsidRPr="00D37D0E">
        <w:rPr>
          <w:rFonts w:asciiTheme="majorHAnsi" w:hAnsiTheme="majorHAnsi" w:cstheme="majorHAnsi"/>
          <w:szCs w:val="24"/>
          <w:lang w:val="en-US"/>
        </w:rPr>
        <w:t>depan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kelas</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Dalam</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hal</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ini</w:t>
      </w:r>
      <w:proofErr w:type="spellEnd"/>
      <w:r w:rsidRPr="00D37D0E">
        <w:rPr>
          <w:rFonts w:asciiTheme="majorHAnsi" w:hAnsiTheme="majorHAnsi" w:cstheme="majorHAnsi"/>
          <w:szCs w:val="24"/>
          <w:lang w:val="en-US"/>
        </w:rPr>
        <w:t xml:space="preserve">, guru </w:t>
      </w:r>
      <w:proofErr w:type="spellStart"/>
      <w:r w:rsidRPr="00D37D0E">
        <w:rPr>
          <w:rFonts w:asciiTheme="majorHAnsi" w:hAnsiTheme="majorHAnsi" w:cstheme="majorHAnsi"/>
          <w:szCs w:val="24"/>
          <w:lang w:val="en-US"/>
        </w:rPr>
        <w:t>dapat</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menentukan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siswa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secara</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selektif</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berdasarkan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bobot</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soal</w:t>
      </w:r>
      <w:proofErr w:type="spellEnd"/>
      <w:r w:rsidRPr="00D37D0E">
        <w:rPr>
          <w:rFonts w:asciiTheme="majorHAnsi" w:hAnsiTheme="majorHAnsi" w:cstheme="majorHAnsi"/>
          <w:szCs w:val="24"/>
          <w:lang w:val="en-US"/>
        </w:rPr>
        <w:t xml:space="preserve"> yang </w:t>
      </w:r>
      <w:proofErr w:type="spellStart"/>
      <w:r w:rsidRPr="00D37D0E">
        <w:rPr>
          <w:rFonts w:asciiTheme="majorHAnsi" w:hAnsiTheme="majorHAnsi" w:cstheme="majorHAnsi"/>
          <w:szCs w:val="24"/>
          <w:lang w:val="en-US"/>
        </w:rPr>
        <w:t>diajukan</w:t>
      </w:r>
      <w:proofErr w:type="spellEnd"/>
      <w:r w:rsidRPr="00D37D0E">
        <w:rPr>
          <w:rFonts w:asciiTheme="majorHAnsi" w:hAnsiTheme="majorHAnsi" w:cstheme="majorHAnsi"/>
          <w:szCs w:val="24"/>
          <w:lang w:val="en-US"/>
        </w:rPr>
        <w:t xml:space="preserve"> oleh </w:t>
      </w:r>
      <w:proofErr w:type="spellStart"/>
      <w:r w:rsidRPr="00D37D0E">
        <w:rPr>
          <w:rFonts w:asciiTheme="majorHAnsi" w:hAnsiTheme="majorHAnsi" w:cstheme="majorHAnsi"/>
          <w:szCs w:val="24"/>
          <w:lang w:val="en-US"/>
        </w:rPr>
        <w:t>siswa</w:t>
      </w:r>
      <w:proofErr w:type="spellEnd"/>
      <w:r w:rsidRPr="00D37D0E">
        <w:rPr>
          <w:rFonts w:asciiTheme="majorHAnsi" w:hAnsiTheme="majorHAnsi" w:cstheme="majorHAnsi"/>
          <w:szCs w:val="24"/>
          <w:lang w:val="en-US"/>
        </w:rPr>
        <w:t>.</w:t>
      </w:r>
    </w:p>
    <w:p w14:paraId="58A0868F" w14:textId="71ED03FD" w:rsidR="00E35211" w:rsidRPr="00D37D0E" w:rsidRDefault="00D37D0E" w:rsidP="00D37D0E">
      <w:pPr>
        <w:pStyle w:val="ListParagraph"/>
        <w:numPr>
          <w:ilvl w:val="0"/>
          <w:numId w:val="10"/>
        </w:numPr>
        <w:spacing w:after="0" w:line="240" w:lineRule="auto"/>
        <w:ind w:left="426" w:hanging="426"/>
        <w:jc w:val="both"/>
        <w:rPr>
          <w:rFonts w:asciiTheme="majorHAnsi" w:hAnsiTheme="majorHAnsi" w:cstheme="majorHAnsi"/>
          <w:szCs w:val="24"/>
          <w:lang w:val="en-US"/>
        </w:rPr>
      </w:pPr>
      <w:r w:rsidRPr="00D37D0E">
        <w:rPr>
          <w:rFonts w:asciiTheme="majorHAnsi" w:hAnsiTheme="majorHAnsi" w:cstheme="majorHAnsi"/>
          <w:szCs w:val="24"/>
          <w:lang w:val="en-US"/>
        </w:rPr>
        <w:t xml:space="preserve">Guru </w:t>
      </w:r>
      <w:proofErr w:type="spellStart"/>
      <w:r w:rsidRPr="00D37D0E">
        <w:rPr>
          <w:rFonts w:asciiTheme="majorHAnsi" w:hAnsiTheme="majorHAnsi" w:cstheme="majorHAnsi"/>
          <w:szCs w:val="24"/>
          <w:lang w:val="en-US"/>
        </w:rPr>
        <w:t>memberikan</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tugas</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rumah</w:t>
      </w:r>
      <w:proofErr w:type="spellEnd"/>
      <w:r w:rsidRPr="00D37D0E">
        <w:rPr>
          <w:rFonts w:asciiTheme="majorHAnsi" w:hAnsiTheme="majorHAnsi" w:cstheme="majorHAnsi"/>
          <w:szCs w:val="24"/>
          <w:lang w:val="en-US"/>
        </w:rPr>
        <w:t xml:space="preserve"> </w:t>
      </w:r>
      <w:proofErr w:type="spellStart"/>
      <w:r w:rsidRPr="00D37D0E">
        <w:rPr>
          <w:rFonts w:asciiTheme="majorHAnsi" w:hAnsiTheme="majorHAnsi" w:cstheme="majorHAnsi"/>
          <w:szCs w:val="24"/>
          <w:lang w:val="en-US"/>
        </w:rPr>
        <w:t>secara</w:t>
      </w:r>
      <w:proofErr w:type="spellEnd"/>
      <w:r w:rsidRPr="00D37D0E">
        <w:rPr>
          <w:rFonts w:asciiTheme="majorHAnsi" w:hAnsiTheme="majorHAnsi" w:cstheme="majorHAnsi"/>
          <w:szCs w:val="24"/>
          <w:lang w:val="en-US"/>
        </w:rPr>
        <w:t xml:space="preserve"> individual.</w:t>
      </w:r>
    </w:p>
    <w:p w14:paraId="6EBDDDE0" w14:textId="77777777" w:rsidR="00EF34E3" w:rsidRPr="00310B29" w:rsidRDefault="00EF34E3" w:rsidP="00801F9B">
      <w:pPr>
        <w:tabs>
          <w:tab w:val="left" w:pos="709"/>
        </w:tabs>
        <w:spacing w:after="0" w:line="240" w:lineRule="auto"/>
        <w:ind w:firstLine="567"/>
        <w:jc w:val="both"/>
        <w:rPr>
          <w:rFonts w:asciiTheme="majorHAnsi" w:hAnsiTheme="majorHAnsi" w:cstheme="majorHAnsi"/>
          <w:sz w:val="24"/>
          <w:szCs w:val="24"/>
        </w:rPr>
      </w:pPr>
      <w:r w:rsidRPr="00310B29">
        <w:rPr>
          <w:rFonts w:asciiTheme="majorHAnsi" w:hAnsiTheme="majorHAnsi" w:cstheme="majorHAnsi"/>
          <w:sz w:val="24"/>
          <w:szCs w:val="24"/>
          <w:lang w:val="en-US"/>
        </w:rPr>
        <w:t xml:space="preserve">Dari </w:t>
      </w:r>
      <w:proofErr w:type="spellStart"/>
      <w:r w:rsidRPr="00310B29">
        <w:rPr>
          <w:rFonts w:asciiTheme="majorHAnsi" w:hAnsiTheme="majorHAnsi" w:cstheme="majorHAnsi"/>
          <w:sz w:val="24"/>
          <w:szCs w:val="24"/>
          <w:lang w:val="en-US"/>
        </w:rPr>
        <w:t>hasil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dilakukan</w:t>
      </w:r>
      <w:proofErr w:type="spellEnd"/>
      <w:r w:rsidRPr="00310B29">
        <w:rPr>
          <w:rFonts w:asciiTheme="majorHAnsi" w:hAnsiTheme="majorHAnsi" w:cstheme="majorHAnsi"/>
          <w:sz w:val="24"/>
          <w:szCs w:val="24"/>
          <w:lang w:val="en-US"/>
        </w:rPr>
        <w:t xml:space="preserve"> oleh </w:t>
      </w:r>
      <w:proofErr w:type="spellStart"/>
      <w:r w:rsidRPr="00310B29">
        <w:rPr>
          <w:rFonts w:asciiTheme="majorHAnsi" w:hAnsiTheme="majorHAnsi" w:cstheme="majorHAnsi"/>
          <w:sz w:val="24"/>
          <w:szCs w:val="24"/>
          <w:lang w:val="en-US"/>
        </w:rPr>
        <w:t>Puspitasari</w:t>
      </w:r>
      <w:proofErr w:type="spellEnd"/>
      <w:r w:rsidRPr="00310B29">
        <w:rPr>
          <w:rFonts w:asciiTheme="majorHAnsi" w:hAnsiTheme="majorHAnsi" w:cstheme="majorHAnsi"/>
          <w:sz w:val="24"/>
          <w:szCs w:val="24"/>
          <w:lang w:val="en-US"/>
        </w:rPr>
        <w:t xml:space="preserve"> (2014:88) </w:t>
      </w:r>
      <w:proofErr w:type="spellStart"/>
      <w:r w:rsidRPr="00310B29">
        <w:rPr>
          <w:rFonts w:asciiTheme="majorHAnsi" w:hAnsiTheme="majorHAnsi" w:cstheme="majorHAnsi"/>
          <w:sz w:val="24"/>
          <w:szCs w:val="24"/>
          <w:lang w:val="en-US"/>
        </w:rPr>
        <w:t>menyatakan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bahwa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pengaruh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metode</w:t>
      </w:r>
      <w:proofErr w:type="spellEnd"/>
      <w:r w:rsidRPr="00310B29">
        <w:rPr>
          <w:rFonts w:asciiTheme="majorHAnsi" w:hAnsiTheme="majorHAnsi" w:cstheme="majorHAnsi"/>
          <w:sz w:val="24"/>
          <w:szCs w:val="24"/>
          <w:lang w:val="en-US"/>
        </w:rPr>
        <w:t xml:space="preserve"> </w:t>
      </w:r>
      <w:r w:rsidRPr="00310B29">
        <w:rPr>
          <w:rFonts w:asciiTheme="majorHAnsi" w:hAnsiTheme="majorHAnsi" w:cstheme="majorHAnsi"/>
          <w:i/>
          <w:iCs/>
          <w:sz w:val="24"/>
          <w:szCs w:val="24"/>
          <w:lang w:val="en-US"/>
        </w:rPr>
        <w:t xml:space="preserve">Problem </w:t>
      </w:r>
      <w:proofErr w:type="spellStart"/>
      <w:r w:rsidRPr="00310B29">
        <w:rPr>
          <w:rFonts w:asciiTheme="majorHAnsi" w:hAnsiTheme="majorHAnsi" w:cstheme="majorHAnsi"/>
          <w:i/>
          <w:iCs/>
          <w:sz w:val="24"/>
          <w:szCs w:val="24"/>
          <w:lang w:val="en-US"/>
        </w:rPr>
        <w:t>Possing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terhadap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hasil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belajar</w:t>
      </w:r>
      <w:proofErr w:type="spellEnd"/>
      <w:r w:rsidRPr="00310B29">
        <w:rPr>
          <w:rFonts w:asciiTheme="majorHAnsi" w:hAnsiTheme="majorHAnsi" w:cstheme="majorHAnsi"/>
          <w:sz w:val="24"/>
          <w:szCs w:val="24"/>
          <w:lang w:val="en-US"/>
        </w:rPr>
        <w:t xml:space="preserve"> pada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himpunan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kelas</w:t>
      </w:r>
      <w:proofErr w:type="spellEnd"/>
      <w:r w:rsidRPr="00310B29">
        <w:rPr>
          <w:rFonts w:asciiTheme="majorHAnsi" w:hAnsiTheme="majorHAnsi" w:cstheme="majorHAnsi"/>
          <w:sz w:val="24"/>
          <w:szCs w:val="24"/>
          <w:lang w:val="en-US"/>
        </w:rPr>
        <w:t xml:space="preserve"> VII SMP Negeri 2 </w:t>
      </w:r>
      <w:proofErr w:type="spellStart"/>
      <w:r w:rsidRPr="00310B29">
        <w:rPr>
          <w:rFonts w:asciiTheme="majorHAnsi" w:hAnsiTheme="majorHAnsi" w:cstheme="majorHAnsi"/>
          <w:sz w:val="24"/>
          <w:szCs w:val="24"/>
          <w:lang w:val="en-US"/>
        </w:rPr>
        <w:t>Kampak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Trenggalek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Perbedaan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dilakukan</w:t>
      </w:r>
      <w:proofErr w:type="spellEnd"/>
      <w:r w:rsidRPr="00310B29">
        <w:rPr>
          <w:rFonts w:asciiTheme="majorHAnsi" w:hAnsiTheme="majorHAnsi" w:cstheme="majorHAnsi"/>
          <w:sz w:val="24"/>
          <w:szCs w:val="24"/>
          <w:lang w:val="en-US"/>
        </w:rPr>
        <w:t xml:space="preserve"> oleh </w:t>
      </w:r>
      <w:proofErr w:type="spellStart"/>
      <w:r w:rsidRPr="00310B29">
        <w:rPr>
          <w:rFonts w:asciiTheme="majorHAnsi" w:hAnsiTheme="majorHAnsi" w:cstheme="majorHAnsi"/>
          <w:sz w:val="24"/>
          <w:szCs w:val="24"/>
          <w:lang w:val="en-US"/>
        </w:rPr>
        <w:t>Puspitasari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adalah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lokasi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penelitiannya</w:t>
      </w:r>
      <w:proofErr w:type="spellEnd"/>
      <w:r w:rsidRPr="00310B29">
        <w:rPr>
          <w:rFonts w:asciiTheme="majorHAnsi" w:hAnsiTheme="majorHAnsi" w:cstheme="majorHAnsi"/>
          <w:sz w:val="24"/>
          <w:szCs w:val="24"/>
          <w:lang w:val="en-US"/>
        </w:rPr>
        <w:t xml:space="preserve">, pada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Puspitasari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mengambil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lokasi</w:t>
      </w:r>
      <w:proofErr w:type="spellEnd"/>
      <w:r w:rsidRPr="00310B29">
        <w:rPr>
          <w:rFonts w:asciiTheme="majorHAnsi" w:hAnsiTheme="majorHAnsi" w:cstheme="majorHAnsi"/>
          <w:sz w:val="24"/>
          <w:szCs w:val="24"/>
          <w:lang w:val="en-US"/>
        </w:rPr>
        <w:t xml:space="preserve"> di SMP Negeri 2 </w:t>
      </w:r>
      <w:proofErr w:type="spellStart"/>
      <w:r w:rsidRPr="00310B29">
        <w:rPr>
          <w:rFonts w:asciiTheme="majorHAnsi" w:hAnsiTheme="majorHAnsi" w:cstheme="majorHAnsi"/>
          <w:sz w:val="24"/>
          <w:szCs w:val="24"/>
          <w:lang w:val="en-US"/>
        </w:rPr>
        <w:t>Kampak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Trenggalek</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Puspitasari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adalah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himpunan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sedangkan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mengambil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lokasi</w:t>
      </w:r>
      <w:proofErr w:type="spellEnd"/>
      <w:r w:rsidRPr="00310B29">
        <w:rPr>
          <w:rFonts w:asciiTheme="majorHAnsi" w:hAnsiTheme="majorHAnsi" w:cstheme="majorHAnsi"/>
          <w:sz w:val="24"/>
          <w:szCs w:val="24"/>
          <w:lang w:val="en-US"/>
        </w:rPr>
        <w:t xml:space="preserve"> di SMP </w:t>
      </w:r>
      <w:proofErr w:type="spellStart"/>
      <w:r w:rsidRPr="00310B29">
        <w:rPr>
          <w:rFonts w:asciiTheme="majorHAnsi" w:hAnsiTheme="majorHAnsi" w:cstheme="majorHAnsi"/>
          <w:sz w:val="24"/>
          <w:szCs w:val="24"/>
          <w:lang w:val="en-US"/>
        </w:rPr>
        <w:t>Sandika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Sukajadi</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adalah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pola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bilangan</w:t>
      </w:r>
      <w:proofErr w:type="spellEnd"/>
      <w:r w:rsidRPr="00310B29">
        <w:rPr>
          <w:rFonts w:asciiTheme="majorHAnsi" w:hAnsiTheme="majorHAnsi" w:cstheme="majorHAnsi"/>
          <w:sz w:val="24"/>
          <w:szCs w:val="24"/>
          <w:lang w:val="en-US"/>
        </w:rPr>
        <w:t>.</w:t>
      </w:r>
    </w:p>
    <w:p w14:paraId="04F5BC16" w14:textId="77777777" w:rsidR="00EF34E3" w:rsidRPr="00310B29" w:rsidRDefault="00EF34E3" w:rsidP="00801F9B">
      <w:pPr>
        <w:spacing w:after="0" w:line="240" w:lineRule="auto"/>
        <w:ind w:firstLine="567"/>
        <w:jc w:val="both"/>
        <w:rPr>
          <w:rFonts w:asciiTheme="majorHAnsi" w:hAnsiTheme="majorHAnsi" w:cstheme="majorHAnsi"/>
          <w:sz w:val="24"/>
          <w:szCs w:val="24"/>
          <w:lang w:val="en-US"/>
        </w:rPr>
      </w:pPr>
      <w:r w:rsidRPr="00310B29">
        <w:rPr>
          <w:rFonts w:asciiTheme="majorHAnsi" w:hAnsiTheme="majorHAnsi" w:cstheme="majorHAnsi"/>
          <w:sz w:val="24"/>
          <w:szCs w:val="24"/>
          <w:lang w:val="en-US"/>
        </w:rPr>
        <w:t xml:space="preserve">Dari </w:t>
      </w:r>
      <w:proofErr w:type="spellStart"/>
      <w:r w:rsidRPr="00310B29">
        <w:rPr>
          <w:rFonts w:asciiTheme="majorHAnsi" w:hAnsiTheme="majorHAnsi" w:cstheme="majorHAnsi"/>
          <w:sz w:val="24"/>
          <w:szCs w:val="24"/>
          <w:lang w:val="en-US"/>
        </w:rPr>
        <w:t>hasil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dilakukan</w:t>
      </w:r>
      <w:proofErr w:type="spellEnd"/>
      <w:r w:rsidRPr="00310B29">
        <w:rPr>
          <w:rFonts w:asciiTheme="majorHAnsi" w:hAnsiTheme="majorHAnsi" w:cstheme="majorHAnsi"/>
          <w:sz w:val="24"/>
          <w:szCs w:val="24"/>
          <w:lang w:val="en-US"/>
        </w:rPr>
        <w:t xml:space="preserve"> oleh Lestari (2017:99) </w:t>
      </w:r>
      <w:proofErr w:type="spellStart"/>
      <w:r w:rsidRPr="00310B29">
        <w:rPr>
          <w:rFonts w:asciiTheme="majorHAnsi" w:hAnsiTheme="majorHAnsi" w:cstheme="majorHAnsi"/>
          <w:sz w:val="24"/>
          <w:szCs w:val="24"/>
          <w:lang w:val="en-US"/>
        </w:rPr>
        <w:t>menyatakan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bahwa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terdapat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pengaruh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metode</w:t>
      </w:r>
      <w:proofErr w:type="spellEnd"/>
      <w:r w:rsidRPr="00310B29">
        <w:rPr>
          <w:rFonts w:asciiTheme="majorHAnsi" w:hAnsiTheme="majorHAnsi" w:cstheme="majorHAnsi"/>
          <w:sz w:val="24"/>
          <w:szCs w:val="24"/>
          <w:lang w:val="en-US"/>
        </w:rPr>
        <w:t xml:space="preserve"> </w:t>
      </w:r>
      <w:r w:rsidRPr="00310B29">
        <w:rPr>
          <w:rFonts w:asciiTheme="majorHAnsi" w:hAnsiTheme="majorHAnsi" w:cstheme="majorHAnsi"/>
          <w:i/>
          <w:iCs/>
          <w:sz w:val="24"/>
          <w:szCs w:val="24"/>
          <w:lang w:val="en-US"/>
        </w:rPr>
        <w:t xml:space="preserve">Problem </w:t>
      </w:r>
      <w:proofErr w:type="spellStart"/>
      <w:r w:rsidRPr="00310B29">
        <w:rPr>
          <w:rFonts w:asciiTheme="majorHAnsi" w:hAnsiTheme="majorHAnsi" w:cstheme="majorHAnsi"/>
          <w:i/>
          <w:iCs/>
          <w:sz w:val="24"/>
          <w:szCs w:val="24"/>
          <w:lang w:val="en-US"/>
        </w:rPr>
        <w:t>Possing</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terhadap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hasil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belajar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kelas</w:t>
      </w:r>
      <w:proofErr w:type="spellEnd"/>
      <w:r w:rsidRPr="00310B29">
        <w:rPr>
          <w:rFonts w:asciiTheme="majorHAnsi" w:hAnsiTheme="majorHAnsi" w:cstheme="majorHAnsi"/>
          <w:sz w:val="24"/>
          <w:szCs w:val="24"/>
          <w:lang w:val="en-US"/>
        </w:rPr>
        <w:t xml:space="preserve"> VII SMP Negeri 3 </w:t>
      </w:r>
      <w:proofErr w:type="spellStart"/>
      <w:r w:rsidRPr="00310B29">
        <w:rPr>
          <w:rFonts w:asciiTheme="majorHAnsi" w:hAnsiTheme="majorHAnsi" w:cstheme="majorHAnsi"/>
          <w:sz w:val="24"/>
          <w:szCs w:val="24"/>
          <w:lang w:val="en-US"/>
        </w:rPr>
        <w:t>Kalidawir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Perbedaan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dilakukan</w:t>
      </w:r>
      <w:proofErr w:type="spellEnd"/>
      <w:r w:rsidRPr="00310B29">
        <w:rPr>
          <w:rFonts w:asciiTheme="majorHAnsi" w:hAnsiTheme="majorHAnsi" w:cstheme="majorHAnsi"/>
          <w:sz w:val="24"/>
          <w:szCs w:val="24"/>
          <w:lang w:val="en-US"/>
        </w:rPr>
        <w:t xml:space="preserve"> oleh Lestari </w:t>
      </w:r>
      <w:proofErr w:type="spellStart"/>
      <w:r w:rsidRPr="00310B29">
        <w:rPr>
          <w:rFonts w:asciiTheme="majorHAnsi" w:hAnsiTheme="majorHAnsi" w:cstheme="majorHAnsi"/>
          <w:sz w:val="24"/>
          <w:szCs w:val="24"/>
          <w:lang w:val="en-US"/>
        </w:rPr>
        <w:t>adalah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lokasi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penelitiannya</w:t>
      </w:r>
      <w:proofErr w:type="spellEnd"/>
      <w:r w:rsidRPr="00310B29">
        <w:rPr>
          <w:rFonts w:asciiTheme="majorHAnsi" w:hAnsiTheme="majorHAnsi" w:cstheme="majorHAnsi"/>
          <w:sz w:val="24"/>
          <w:szCs w:val="24"/>
          <w:lang w:val="en-US"/>
        </w:rPr>
        <w:t xml:space="preserve">, pada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Lestari </w:t>
      </w:r>
      <w:proofErr w:type="spellStart"/>
      <w:r w:rsidRPr="00310B29">
        <w:rPr>
          <w:rFonts w:asciiTheme="majorHAnsi" w:hAnsiTheme="majorHAnsi" w:cstheme="majorHAnsi"/>
          <w:sz w:val="24"/>
          <w:szCs w:val="24"/>
          <w:lang w:val="en-US"/>
        </w:rPr>
        <w:t>mengambil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lokasi</w:t>
      </w:r>
      <w:proofErr w:type="spellEnd"/>
      <w:r w:rsidRPr="00310B29">
        <w:rPr>
          <w:rFonts w:asciiTheme="majorHAnsi" w:hAnsiTheme="majorHAnsi" w:cstheme="majorHAnsi"/>
          <w:sz w:val="24"/>
          <w:szCs w:val="24"/>
          <w:lang w:val="en-US"/>
        </w:rPr>
        <w:t xml:space="preserve"> di SMP Negeri 3 </w:t>
      </w:r>
      <w:proofErr w:type="spellStart"/>
      <w:r w:rsidRPr="00310B29">
        <w:rPr>
          <w:rFonts w:asciiTheme="majorHAnsi" w:hAnsiTheme="majorHAnsi" w:cstheme="majorHAnsi"/>
          <w:sz w:val="24"/>
          <w:szCs w:val="24"/>
          <w:lang w:val="en-US"/>
        </w:rPr>
        <w:t>Kalidawir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sedangkan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mengambil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lokasi</w:t>
      </w:r>
      <w:proofErr w:type="spellEnd"/>
      <w:r w:rsidRPr="00310B29">
        <w:rPr>
          <w:rFonts w:asciiTheme="majorHAnsi" w:hAnsiTheme="majorHAnsi" w:cstheme="majorHAnsi"/>
          <w:sz w:val="24"/>
          <w:szCs w:val="24"/>
          <w:lang w:val="en-US"/>
        </w:rPr>
        <w:t xml:space="preserve"> di SMP </w:t>
      </w:r>
      <w:proofErr w:type="spellStart"/>
      <w:r w:rsidRPr="00310B29">
        <w:rPr>
          <w:rFonts w:asciiTheme="majorHAnsi" w:hAnsiTheme="majorHAnsi" w:cstheme="majorHAnsi"/>
          <w:sz w:val="24"/>
          <w:szCs w:val="24"/>
          <w:lang w:val="en-US"/>
        </w:rPr>
        <w:t>Sandika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Sukajadi</w:t>
      </w:r>
      <w:proofErr w:type="spellEnd"/>
      <w:r w:rsidRPr="00310B29">
        <w:rPr>
          <w:rFonts w:asciiTheme="majorHAnsi" w:hAnsiTheme="majorHAnsi" w:cstheme="majorHAnsi"/>
          <w:sz w:val="24"/>
          <w:szCs w:val="24"/>
          <w:lang w:val="en-US"/>
        </w:rPr>
        <w:t>.</w:t>
      </w:r>
    </w:p>
    <w:p w14:paraId="623D4612" w14:textId="77777777" w:rsidR="00EF34E3" w:rsidRPr="00935C52" w:rsidRDefault="00EF34E3" w:rsidP="00801F9B">
      <w:pPr>
        <w:spacing w:after="0" w:line="240" w:lineRule="auto"/>
        <w:ind w:firstLine="567"/>
        <w:jc w:val="both"/>
        <w:rPr>
          <w:rFonts w:asciiTheme="majorHAnsi" w:hAnsiTheme="majorHAnsi" w:cstheme="majorHAnsi"/>
          <w:spacing w:val="-4"/>
          <w:sz w:val="24"/>
          <w:szCs w:val="24"/>
          <w:lang w:val="en-US"/>
        </w:rPr>
      </w:pPr>
      <w:r w:rsidRPr="00935C52">
        <w:rPr>
          <w:rFonts w:asciiTheme="majorHAnsi" w:hAnsiTheme="majorHAnsi" w:cstheme="majorHAnsi"/>
          <w:spacing w:val="-4"/>
          <w:sz w:val="24"/>
          <w:szCs w:val="24"/>
          <w:lang w:val="en-US"/>
        </w:rPr>
        <w:t xml:space="preserve">Dari </w:t>
      </w:r>
      <w:proofErr w:type="spellStart"/>
      <w:r w:rsidRPr="00935C52">
        <w:rPr>
          <w:rFonts w:asciiTheme="majorHAnsi" w:hAnsiTheme="majorHAnsi" w:cstheme="majorHAnsi"/>
          <w:spacing w:val="-4"/>
          <w:sz w:val="24"/>
          <w:szCs w:val="24"/>
          <w:lang w:val="en-US"/>
        </w:rPr>
        <w:t>hasil</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penelitian</w:t>
      </w:r>
      <w:proofErr w:type="spellEnd"/>
      <w:r w:rsidRPr="00935C52">
        <w:rPr>
          <w:rFonts w:asciiTheme="majorHAnsi" w:hAnsiTheme="majorHAnsi" w:cstheme="majorHAnsi"/>
          <w:spacing w:val="-4"/>
          <w:sz w:val="24"/>
          <w:szCs w:val="24"/>
          <w:lang w:val="en-US"/>
        </w:rPr>
        <w:t xml:space="preserve"> yang </w:t>
      </w:r>
      <w:proofErr w:type="spellStart"/>
      <w:r w:rsidRPr="00935C52">
        <w:rPr>
          <w:rFonts w:asciiTheme="majorHAnsi" w:hAnsiTheme="majorHAnsi" w:cstheme="majorHAnsi"/>
          <w:spacing w:val="-4"/>
          <w:sz w:val="24"/>
          <w:szCs w:val="24"/>
          <w:lang w:val="en-US"/>
        </w:rPr>
        <w:t>dilakukan</w:t>
      </w:r>
      <w:proofErr w:type="spellEnd"/>
      <w:r w:rsidRPr="00935C52">
        <w:rPr>
          <w:rFonts w:asciiTheme="majorHAnsi" w:hAnsiTheme="majorHAnsi" w:cstheme="majorHAnsi"/>
          <w:spacing w:val="-4"/>
          <w:sz w:val="24"/>
          <w:szCs w:val="24"/>
          <w:lang w:val="en-US"/>
        </w:rPr>
        <w:t xml:space="preserve"> oleh </w:t>
      </w:r>
      <w:proofErr w:type="spellStart"/>
      <w:r w:rsidRPr="00935C52">
        <w:rPr>
          <w:rFonts w:asciiTheme="majorHAnsi" w:hAnsiTheme="majorHAnsi" w:cstheme="majorHAnsi"/>
          <w:spacing w:val="-4"/>
          <w:sz w:val="24"/>
          <w:szCs w:val="24"/>
          <w:lang w:val="en-US"/>
        </w:rPr>
        <w:t>Nasruddin</w:t>
      </w:r>
      <w:proofErr w:type="spellEnd"/>
      <w:r w:rsidRPr="00935C52">
        <w:rPr>
          <w:rFonts w:asciiTheme="majorHAnsi" w:hAnsiTheme="majorHAnsi" w:cstheme="majorHAnsi"/>
          <w:spacing w:val="-4"/>
          <w:sz w:val="24"/>
          <w:szCs w:val="24"/>
          <w:lang w:val="en-US"/>
        </w:rPr>
        <w:t xml:space="preserve"> (2017:72) </w:t>
      </w:r>
      <w:proofErr w:type="spellStart"/>
      <w:r w:rsidRPr="00935C52">
        <w:rPr>
          <w:rFonts w:asciiTheme="majorHAnsi" w:hAnsiTheme="majorHAnsi" w:cstheme="majorHAnsi"/>
          <w:spacing w:val="-4"/>
          <w:sz w:val="24"/>
          <w:szCs w:val="24"/>
          <w:lang w:val="en-US"/>
        </w:rPr>
        <w:t>menyatakan</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bahwa</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terdapat</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pengaruh</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metode</w:t>
      </w:r>
      <w:proofErr w:type="spellEnd"/>
      <w:r w:rsidRPr="00935C52">
        <w:rPr>
          <w:rFonts w:asciiTheme="majorHAnsi" w:hAnsiTheme="majorHAnsi" w:cstheme="majorHAnsi"/>
          <w:spacing w:val="-4"/>
          <w:sz w:val="24"/>
          <w:szCs w:val="24"/>
          <w:lang w:val="en-US"/>
        </w:rPr>
        <w:t xml:space="preserve"> </w:t>
      </w:r>
      <w:r w:rsidRPr="00935C52">
        <w:rPr>
          <w:rFonts w:asciiTheme="majorHAnsi" w:hAnsiTheme="majorHAnsi" w:cstheme="majorHAnsi"/>
          <w:i/>
          <w:iCs/>
          <w:spacing w:val="-4"/>
          <w:sz w:val="24"/>
          <w:szCs w:val="24"/>
          <w:lang w:val="en-US"/>
        </w:rPr>
        <w:t xml:space="preserve">Problem </w:t>
      </w:r>
      <w:proofErr w:type="spellStart"/>
      <w:r w:rsidRPr="00935C52">
        <w:rPr>
          <w:rFonts w:asciiTheme="majorHAnsi" w:hAnsiTheme="majorHAnsi" w:cstheme="majorHAnsi"/>
          <w:i/>
          <w:iCs/>
          <w:spacing w:val="-4"/>
          <w:sz w:val="24"/>
          <w:szCs w:val="24"/>
          <w:lang w:val="en-US"/>
        </w:rPr>
        <w:t>Possing</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terhadap</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hasil</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belajar</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matematika</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kelas</w:t>
      </w:r>
      <w:proofErr w:type="spellEnd"/>
      <w:r w:rsidRPr="00935C52">
        <w:rPr>
          <w:rFonts w:asciiTheme="majorHAnsi" w:hAnsiTheme="majorHAnsi" w:cstheme="majorHAnsi"/>
          <w:spacing w:val="-4"/>
          <w:sz w:val="24"/>
          <w:szCs w:val="24"/>
          <w:lang w:val="en-US"/>
        </w:rPr>
        <w:t xml:space="preserve"> VIII </w:t>
      </w:r>
      <w:proofErr w:type="spellStart"/>
      <w:r w:rsidRPr="00935C52">
        <w:rPr>
          <w:rFonts w:asciiTheme="majorHAnsi" w:hAnsiTheme="majorHAnsi" w:cstheme="majorHAnsi"/>
          <w:spacing w:val="-4"/>
          <w:sz w:val="24"/>
          <w:szCs w:val="24"/>
          <w:lang w:val="en-US"/>
        </w:rPr>
        <w:t>MTsS</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Darul</w:t>
      </w:r>
      <w:proofErr w:type="spellEnd"/>
      <w:r w:rsidRPr="00935C52">
        <w:rPr>
          <w:rFonts w:asciiTheme="majorHAnsi" w:hAnsiTheme="majorHAnsi" w:cstheme="majorHAnsi"/>
          <w:spacing w:val="-4"/>
          <w:sz w:val="24"/>
          <w:szCs w:val="24"/>
          <w:lang w:val="en-US"/>
        </w:rPr>
        <w:t xml:space="preserve"> Hikmah </w:t>
      </w:r>
      <w:proofErr w:type="spellStart"/>
      <w:r w:rsidRPr="00935C52">
        <w:rPr>
          <w:rFonts w:asciiTheme="majorHAnsi" w:hAnsiTheme="majorHAnsi" w:cstheme="majorHAnsi"/>
          <w:spacing w:val="-4"/>
          <w:sz w:val="24"/>
          <w:szCs w:val="24"/>
          <w:lang w:val="en-US"/>
        </w:rPr>
        <w:t>Kajhu</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Perbedaan</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penelitian</w:t>
      </w:r>
      <w:proofErr w:type="spellEnd"/>
      <w:r w:rsidRPr="00935C52">
        <w:rPr>
          <w:rFonts w:asciiTheme="majorHAnsi" w:hAnsiTheme="majorHAnsi" w:cstheme="majorHAnsi"/>
          <w:spacing w:val="-4"/>
          <w:sz w:val="24"/>
          <w:szCs w:val="24"/>
          <w:lang w:val="en-US"/>
        </w:rPr>
        <w:t xml:space="preserve"> yang </w:t>
      </w:r>
      <w:proofErr w:type="spellStart"/>
      <w:r w:rsidRPr="00935C52">
        <w:rPr>
          <w:rFonts w:asciiTheme="majorHAnsi" w:hAnsiTheme="majorHAnsi" w:cstheme="majorHAnsi"/>
          <w:spacing w:val="-4"/>
          <w:sz w:val="24"/>
          <w:szCs w:val="24"/>
          <w:lang w:val="en-US"/>
        </w:rPr>
        <w:t>dilakukan</w:t>
      </w:r>
      <w:proofErr w:type="spellEnd"/>
      <w:r w:rsidRPr="00935C52">
        <w:rPr>
          <w:rFonts w:asciiTheme="majorHAnsi" w:hAnsiTheme="majorHAnsi" w:cstheme="majorHAnsi"/>
          <w:spacing w:val="-4"/>
          <w:sz w:val="24"/>
          <w:szCs w:val="24"/>
          <w:lang w:val="en-US"/>
        </w:rPr>
        <w:t xml:space="preserve"> oleh </w:t>
      </w:r>
      <w:proofErr w:type="spellStart"/>
      <w:r w:rsidRPr="00935C52">
        <w:rPr>
          <w:rFonts w:asciiTheme="majorHAnsi" w:hAnsiTheme="majorHAnsi" w:cstheme="majorHAnsi"/>
          <w:spacing w:val="-4"/>
          <w:sz w:val="24"/>
          <w:szCs w:val="24"/>
          <w:lang w:val="en-US"/>
        </w:rPr>
        <w:t>Nasruddin</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adalah</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lokasi</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penelitiannya</w:t>
      </w:r>
      <w:proofErr w:type="spellEnd"/>
      <w:r w:rsidRPr="00935C52">
        <w:rPr>
          <w:rFonts w:asciiTheme="majorHAnsi" w:hAnsiTheme="majorHAnsi" w:cstheme="majorHAnsi"/>
          <w:spacing w:val="-4"/>
          <w:sz w:val="24"/>
          <w:szCs w:val="24"/>
          <w:lang w:val="en-US"/>
        </w:rPr>
        <w:t xml:space="preserve">, pada </w:t>
      </w:r>
      <w:proofErr w:type="spellStart"/>
      <w:r w:rsidRPr="00935C52">
        <w:rPr>
          <w:rFonts w:asciiTheme="majorHAnsi" w:hAnsiTheme="majorHAnsi" w:cstheme="majorHAnsi"/>
          <w:spacing w:val="-4"/>
          <w:sz w:val="24"/>
          <w:szCs w:val="24"/>
          <w:lang w:val="en-US"/>
        </w:rPr>
        <w:t>penelitian</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Nasruddin</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mengambil</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lokasi</w:t>
      </w:r>
      <w:proofErr w:type="spellEnd"/>
      <w:r w:rsidRPr="00935C52">
        <w:rPr>
          <w:rFonts w:asciiTheme="majorHAnsi" w:hAnsiTheme="majorHAnsi" w:cstheme="majorHAnsi"/>
          <w:spacing w:val="-4"/>
          <w:sz w:val="24"/>
          <w:szCs w:val="24"/>
          <w:lang w:val="en-US"/>
        </w:rPr>
        <w:t xml:space="preserve"> di </w:t>
      </w:r>
      <w:proofErr w:type="spellStart"/>
      <w:r w:rsidRPr="00935C52">
        <w:rPr>
          <w:rFonts w:asciiTheme="majorHAnsi" w:hAnsiTheme="majorHAnsi" w:cstheme="majorHAnsi"/>
          <w:spacing w:val="-4"/>
          <w:sz w:val="24"/>
          <w:szCs w:val="24"/>
          <w:lang w:val="en-US"/>
        </w:rPr>
        <w:t>MTsS</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Darul</w:t>
      </w:r>
      <w:proofErr w:type="spellEnd"/>
      <w:r w:rsidRPr="00935C52">
        <w:rPr>
          <w:rFonts w:asciiTheme="majorHAnsi" w:hAnsiTheme="majorHAnsi" w:cstheme="majorHAnsi"/>
          <w:spacing w:val="-4"/>
          <w:sz w:val="24"/>
          <w:szCs w:val="24"/>
          <w:lang w:val="en-US"/>
        </w:rPr>
        <w:t xml:space="preserve"> Hikmah </w:t>
      </w:r>
      <w:proofErr w:type="spellStart"/>
      <w:r w:rsidRPr="00935C52">
        <w:rPr>
          <w:rFonts w:asciiTheme="majorHAnsi" w:hAnsiTheme="majorHAnsi" w:cstheme="majorHAnsi"/>
          <w:spacing w:val="-4"/>
          <w:sz w:val="24"/>
          <w:szCs w:val="24"/>
          <w:lang w:val="en-US"/>
        </w:rPr>
        <w:t>Kajhu</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sedangkan</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peneliti</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mengambil</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lokasi</w:t>
      </w:r>
      <w:proofErr w:type="spellEnd"/>
      <w:r w:rsidRPr="00935C52">
        <w:rPr>
          <w:rFonts w:asciiTheme="majorHAnsi" w:hAnsiTheme="majorHAnsi" w:cstheme="majorHAnsi"/>
          <w:spacing w:val="-4"/>
          <w:sz w:val="24"/>
          <w:szCs w:val="24"/>
          <w:lang w:val="en-US"/>
        </w:rPr>
        <w:t xml:space="preserve"> di SMP </w:t>
      </w:r>
      <w:proofErr w:type="spellStart"/>
      <w:r w:rsidRPr="00935C52">
        <w:rPr>
          <w:rFonts w:asciiTheme="majorHAnsi" w:hAnsiTheme="majorHAnsi" w:cstheme="majorHAnsi"/>
          <w:spacing w:val="-4"/>
          <w:sz w:val="24"/>
          <w:szCs w:val="24"/>
          <w:lang w:val="en-US"/>
        </w:rPr>
        <w:t>Sandika</w:t>
      </w:r>
      <w:proofErr w:type="spellEnd"/>
      <w:r w:rsidRPr="00935C52">
        <w:rPr>
          <w:rFonts w:asciiTheme="majorHAnsi" w:hAnsiTheme="majorHAnsi" w:cstheme="majorHAnsi"/>
          <w:spacing w:val="-4"/>
          <w:sz w:val="24"/>
          <w:szCs w:val="24"/>
          <w:lang w:val="en-US"/>
        </w:rPr>
        <w:t xml:space="preserve"> </w:t>
      </w:r>
      <w:proofErr w:type="spellStart"/>
      <w:r w:rsidRPr="00935C52">
        <w:rPr>
          <w:rFonts w:asciiTheme="majorHAnsi" w:hAnsiTheme="majorHAnsi" w:cstheme="majorHAnsi"/>
          <w:spacing w:val="-4"/>
          <w:sz w:val="24"/>
          <w:szCs w:val="24"/>
          <w:lang w:val="en-US"/>
        </w:rPr>
        <w:t>Sukajadi</w:t>
      </w:r>
      <w:proofErr w:type="spellEnd"/>
      <w:r w:rsidRPr="00935C52">
        <w:rPr>
          <w:rFonts w:asciiTheme="majorHAnsi" w:hAnsiTheme="majorHAnsi" w:cstheme="majorHAnsi"/>
          <w:spacing w:val="-4"/>
          <w:sz w:val="24"/>
          <w:szCs w:val="24"/>
          <w:lang w:val="en-US"/>
        </w:rPr>
        <w:t>.</w:t>
      </w:r>
    </w:p>
    <w:p w14:paraId="520162B6" w14:textId="335FA700" w:rsidR="00AF2536" w:rsidRPr="00D37D0E" w:rsidRDefault="00EF34E3" w:rsidP="00D37D0E">
      <w:pPr>
        <w:spacing w:line="240" w:lineRule="auto"/>
        <w:ind w:firstLine="567"/>
        <w:jc w:val="both"/>
        <w:rPr>
          <w:rFonts w:asciiTheme="majorHAnsi" w:hAnsiTheme="majorHAnsi" w:cstheme="majorHAnsi"/>
          <w:b/>
          <w:bCs/>
          <w:sz w:val="24"/>
          <w:szCs w:val="24"/>
        </w:rPr>
      </w:pPr>
      <w:r w:rsidRPr="00310B29">
        <w:rPr>
          <w:rFonts w:asciiTheme="majorHAnsi" w:hAnsiTheme="majorHAnsi" w:cstheme="majorHAnsi"/>
          <w:sz w:val="24"/>
          <w:szCs w:val="24"/>
        </w:rPr>
        <w:t>Berdasarkan uraian diatas,</w:t>
      </w:r>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maka</w:t>
      </w:r>
      <w:proofErr w:type="spellEnd"/>
      <w:r w:rsidRPr="00310B29">
        <w:rPr>
          <w:rFonts w:asciiTheme="majorHAnsi" w:hAnsiTheme="majorHAnsi" w:cstheme="majorHAnsi"/>
          <w:sz w:val="24"/>
          <w:szCs w:val="24"/>
        </w:rPr>
        <w:t xml:space="preserve"> peneliti tertarik untuk me</w:t>
      </w:r>
      <w:proofErr w:type="spellStart"/>
      <w:r w:rsidRPr="00310B29">
        <w:rPr>
          <w:rFonts w:asciiTheme="majorHAnsi" w:hAnsiTheme="majorHAnsi" w:cstheme="majorHAnsi"/>
          <w:sz w:val="24"/>
          <w:szCs w:val="24"/>
          <w:lang w:val="en-US"/>
        </w:rPr>
        <w:t>ngadakan</w:t>
      </w:r>
      <w:proofErr w:type="spellEnd"/>
      <w:r w:rsidRPr="00310B29">
        <w:rPr>
          <w:rFonts w:asciiTheme="majorHAnsi" w:hAnsiTheme="majorHAnsi" w:cstheme="majorHAnsi"/>
          <w:sz w:val="24"/>
          <w:szCs w:val="24"/>
          <w:lang w:val="en-US"/>
        </w:rPr>
        <w:t xml:space="preserve"> </w:t>
      </w:r>
      <w:r w:rsidRPr="00310B29">
        <w:rPr>
          <w:rFonts w:asciiTheme="majorHAnsi" w:hAnsiTheme="majorHAnsi" w:cstheme="majorHAnsi"/>
          <w:sz w:val="24"/>
          <w:szCs w:val="24"/>
        </w:rPr>
        <w:t>penelitian</w:t>
      </w:r>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r w:rsidRPr="00310B29">
        <w:rPr>
          <w:rFonts w:asciiTheme="majorHAnsi" w:hAnsiTheme="majorHAnsi" w:cstheme="majorHAnsi"/>
          <w:sz w:val="24"/>
          <w:szCs w:val="24"/>
        </w:rPr>
        <w:t xml:space="preserve">judul </w:t>
      </w:r>
      <w:r w:rsidRPr="00310B29">
        <w:rPr>
          <w:rFonts w:asciiTheme="majorHAnsi" w:hAnsiTheme="majorHAnsi" w:cstheme="majorHAnsi"/>
          <w:b/>
          <w:bCs/>
          <w:sz w:val="24"/>
          <w:szCs w:val="24"/>
        </w:rPr>
        <w:t>“</w:t>
      </w:r>
      <w:proofErr w:type="spellStart"/>
      <w:r w:rsidRPr="00310B29">
        <w:rPr>
          <w:rFonts w:asciiTheme="majorHAnsi" w:hAnsiTheme="majorHAnsi" w:cstheme="majorHAnsi"/>
          <w:b/>
          <w:bCs/>
          <w:sz w:val="24"/>
          <w:szCs w:val="24"/>
          <w:lang w:val="en-US"/>
        </w:rPr>
        <w:t>Studi</w:t>
      </w:r>
      <w:proofErr w:type="spellEnd"/>
      <w:r w:rsidRPr="00310B29">
        <w:rPr>
          <w:rFonts w:asciiTheme="majorHAnsi" w:hAnsiTheme="majorHAnsi" w:cstheme="majorHAnsi"/>
          <w:b/>
          <w:bCs/>
          <w:sz w:val="24"/>
          <w:szCs w:val="24"/>
          <w:lang w:val="en-US"/>
        </w:rPr>
        <w:t xml:space="preserve"> </w:t>
      </w:r>
      <w:proofErr w:type="spellStart"/>
      <w:r w:rsidRPr="00310B29">
        <w:rPr>
          <w:rFonts w:asciiTheme="majorHAnsi" w:hAnsiTheme="majorHAnsi" w:cstheme="majorHAnsi"/>
          <w:b/>
          <w:bCs/>
          <w:sz w:val="24"/>
          <w:szCs w:val="24"/>
          <w:lang w:val="en-US"/>
        </w:rPr>
        <w:t>Eksperimen</w:t>
      </w:r>
      <w:proofErr w:type="spellEnd"/>
      <w:r w:rsidRPr="00310B29">
        <w:rPr>
          <w:rFonts w:asciiTheme="majorHAnsi" w:hAnsiTheme="majorHAnsi" w:cstheme="majorHAnsi"/>
          <w:b/>
          <w:bCs/>
          <w:sz w:val="24"/>
          <w:szCs w:val="24"/>
        </w:rPr>
        <w:t xml:space="preserve"> Model Pembelajaran</w:t>
      </w:r>
      <w:r w:rsidRPr="00310B29">
        <w:rPr>
          <w:rFonts w:asciiTheme="majorHAnsi" w:hAnsiTheme="majorHAnsi" w:cstheme="majorHAnsi"/>
          <w:b/>
          <w:bCs/>
          <w:sz w:val="24"/>
          <w:szCs w:val="24"/>
          <w:lang w:val="en-US"/>
        </w:rPr>
        <w:t xml:space="preserve"> </w:t>
      </w:r>
      <w:r w:rsidRPr="00310B29">
        <w:rPr>
          <w:rFonts w:asciiTheme="majorHAnsi" w:hAnsiTheme="majorHAnsi" w:cstheme="majorHAnsi"/>
          <w:b/>
          <w:bCs/>
          <w:i/>
          <w:sz w:val="24"/>
          <w:szCs w:val="24"/>
        </w:rPr>
        <w:t xml:space="preserve">Problem </w:t>
      </w:r>
      <w:proofErr w:type="spellStart"/>
      <w:r w:rsidRPr="00310B29">
        <w:rPr>
          <w:rFonts w:asciiTheme="majorHAnsi" w:hAnsiTheme="majorHAnsi" w:cstheme="majorHAnsi"/>
          <w:b/>
          <w:bCs/>
          <w:i/>
          <w:sz w:val="24"/>
          <w:szCs w:val="24"/>
          <w:lang w:val="en-US"/>
        </w:rPr>
        <w:t>Possing</w:t>
      </w:r>
      <w:proofErr w:type="spellEnd"/>
      <w:r w:rsidRPr="00310B29">
        <w:rPr>
          <w:rFonts w:asciiTheme="majorHAnsi" w:hAnsiTheme="majorHAnsi" w:cstheme="majorHAnsi"/>
          <w:b/>
          <w:bCs/>
          <w:i/>
          <w:sz w:val="24"/>
          <w:szCs w:val="24"/>
          <w:lang w:val="en-US"/>
        </w:rPr>
        <w:t xml:space="preserve"> </w:t>
      </w:r>
      <w:r w:rsidRPr="00310B29">
        <w:rPr>
          <w:rFonts w:asciiTheme="majorHAnsi" w:hAnsiTheme="majorHAnsi" w:cstheme="majorHAnsi"/>
          <w:b/>
          <w:bCs/>
          <w:sz w:val="24"/>
          <w:szCs w:val="24"/>
        </w:rPr>
        <w:lastRenderedPageBreak/>
        <w:t xml:space="preserve">Terhadap Hasil Belajar Matematika Materi </w:t>
      </w:r>
      <w:r w:rsidRPr="00310B29">
        <w:rPr>
          <w:rFonts w:asciiTheme="majorHAnsi" w:hAnsiTheme="majorHAnsi" w:cstheme="majorHAnsi"/>
          <w:b/>
          <w:bCs/>
          <w:sz w:val="24"/>
          <w:szCs w:val="24"/>
          <w:lang w:val="en-US"/>
        </w:rPr>
        <w:t xml:space="preserve">Pola </w:t>
      </w:r>
      <w:r w:rsidRPr="00310B29">
        <w:rPr>
          <w:rFonts w:asciiTheme="majorHAnsi" w:hAnsiTheme="majorHAnsi" w:cstheme="majorHAnsi"/>
          <w:b/>
          <w:bCs/>
          <w:sz w:val="24"/>
          <w:szCs w:val="24"/>
        </w:rPr>
        <w:t xml:space="preserve">Bilangan </w:t>
      </w:r>
      <w:r w:rsidRPr="00310B29">
        <w:rPr>
          <w:rFonts w:asciiTheme="majorHAnsi" w:hAnsiTheme="majorHAnsi" w:cstheme="majorHAnsi"/>
          <w:b/>
          <w:bCs/>
          <w:sz w:val="24"/>
          <w:szCs w:val="24"/>
          <w:lang w:val="en-US"/>
        </w:rPr>
        <w:t>d</w:t>
      </w:r>
      <w:r w:rsidRPr="00310B29">
        <w:rPr>
          <w:rFonts w:asciiTheme="majorHAnsi" w:hAnsiTheme="majorHAnsi" w:cstheme="majorHAnsi"/>
          <w:b/>
          <w:bCs/>
          <w:sz w:val="24"/>
          <w:szCs w:val="24"/>
        </w:rPr>
        <w:t xml:space="preserve">i </w:t>
      </w:r>
      <w:r w:rsidRPr="00310B29">
        <w:rPr>
          <w:rFonts w:asciiTheme="majorHAnsi" w:hAnsiTheme="majorHAnsi" w:cstheme="majorHAnsi"/>
          <w:b/>
          <w:bCs/>
          <w:sz w:val="24"/>
          <w:szCs w:val="24"/>
          <w:lang w:val="en-US"/>
        </w:rPr>
        <w:t xml:space="preserve">SMP </w:t>
      </w:r>
      <w:proofErr w:type="spellStart"/>
      <w:r w:rsidRPr="00310B29">
        <w:rPr>
          <w:rFonts w:asciiTheme="majorHAnsi" w:hAnsiTheme="majorHAnsi" w:cstheme="majorHAnsi"/>
          <w:b/>
          <w:bCs/>
          <w:sz w:val="24"/>
          <w:szCs w:val="24"/>
          <w:lang w:val="en-US"/>
        </w:rPr>
        <w:t>Sandika</w:t>
      </w:r>
      <w:proofErr w:type="spellEnd"/>
      <w:r w:rsidRPr="00310B29">
        <w:rPr>
          <w:rFonts w:asciiTheme="majorHAnsi" w:hAnsiTheme="majorHAnsi" w:cstheme="majorHAnsi"/>
          <w:b/>
          <w:bCs/>
          <w:sz w:val="24"/>
          <w:szCs w:val="24"/>
          <w:lang w:val="en-US"/>
        </w:rPr>
        <w:t xml:space="preserve"> </w:t>
      </w:r>
      <w:proofErr w:type="spellStart"/>
      <w:r w:rsidRPr="00310B29">
        <w:rPr>
          <w:rFonts w:asciiTheme="majorHAnsi" w:hAnsiTheme="majorHAnsi" w:cstheme="majorHAnsi"/>
          <w:b/>
          <w:bCs/>
          <w:sz w:val="24"/>
          <w:szCs w:val="24"/>
          <w:lang w:val="en-US"/>
        </w:rPr>
        <w:t>Sukajadi</w:t>
      </w:r>
      <w:proofErr w:type="spellEnd"/>
      <w:r w:rsidRPr="00310B29">
        <w:rPr>
          <w:rFonts w:asciiTheme="majorHAnsi" w:hAnsiTheme="majorHAnsi" w:cstheme="majorHAnsi"/>
          <w:b/>
          <w:bCs/>
          <w:sz w:val="24"/>
          <w:szCs w:val="24"/>
        </w:rPr>
        <w:t>”.</w:t>
      </w:r>
      <w:proofErr w:type="spellStart"/>
      <w:r w:rsidRPr="00310B29">
        <w:rPr>
          <w:rFonts w:asciiTheme="majorHAnsi" w:hAnsiTheme="majorHAnsi" w:cstheme="majorHAnsi"/>
          <w:sz w:val="24"/>
          <w:szCs w:val="24"/>
          <w:lang w:val="en-US"/>
        </w:rPr>
        <w:t>Untuk</w:t>
      </w:r>
      <w:proofErr w:type="spellEnd"/>
      <w:r w:rsidRPr="00310B29">
        <w:rPr>
          <w:rFonts w:asciiTheme="majorHAnsi" w:hAnsiTheme="majorHAnsi" w:cstheme="majorHAnsi"/>
          <w:sz w:val="24"/>
          <w:szCs w:val="24"/>
        </w:rPr>
        <w:t xml:space="preserve"> mengetahui apakah ada pengaruh </w:t>
      </w:r>
      <w:r w:rsidRPr="00310B29">
        <w:rPr>
          <w:rFonts w:asciiTheme="majorHAnsi" w:hAnsiTheme="majorHAnsi" w:cstheme="majorHAnsi"/>
          <w:sz w:val="24"/>
          <w:szCs w:val="24"/>
          <w:lang w:val="en-US"/>
        </w:rPr>
        <w:t xml:space="preserve">model </w:t>
      </w:r>
      <w:r w:rsidRPr="00310B29">
        <w:rPr>
          <w:rFonts w:asciiTheme="majorHAnsi" w:hAnsiTheme="majorHAnsi" w:cstheme="majorHAnsi"/>
          <w:sz w:val="24"/>
          <w:szCs w:val="24"/>
        </w:rPr>
        <w:t>pembelajaran</w:t>
      </w:r>
      <w:r w:rsidRPr="00310B29">
        <w:rPr>
          <w:rFonts w:asciiTheme="majorHAnsi" w:hAnsiTheme="majorHAnsi" w:cstheme="majorHAnsi"/>
          <w:i/>
          <w:sz w:val="24"/>
          <w:szCs w:val="24"/>
          <w:lang w:val="en-US"/>
        </w:rPr>
        <w:t xml:space="preserve"> </w:t>
      </w:r>
      <w:r w:rsidRPr="00310B29">
        <w:rPr>
          <w:rFonts w:asciiTheme="majorHAnsi" w:hAnsiTheme="majorHAnsi" w:cstheme="majorHAnsi"/>
          <w:i/>
          <w:sz w:val="24"/>
          <w:szCs w:val="24"/>
        </w:rPr>
        <w:t xml:space="preserve">Problem </w:t>
      </w:r>
      <w:proofErr w:type="spellStart"/>
      <w:r w:rsidRPr="00310B29">
        <w:rPr>
          <w:rFonts w:asciiTheme="majorHAnsi" w:hAnsiTheme="majorHAnsi" w:cstheme="majorHAnsi"/>
          <w:i/>
          <w:sz w:val="24"/>
          <w:szCs w:val="24"/>
          <w:lang w:val="en-US"/>
        </w:rPr>
        <w:t>Possing</w:t>
      </w:r>
      <w:proofErr w:type="spellEnd"/>
      <w:r w:rsidRPr="00310B29">
        <w:rPr>
          <w:rFonts w:asciiTheme="majorHAnsi" w:hAnsiTheme="majorHAnsi" w:cstheme="majorHAnsi"/>
          <w:i/>
          <w:sz w:val="24"/>
          <w:szCs w:val="24"/>
          <w:lang w:val="en-US"/>
        </w:rPr>
        <w:t xml:space="preserve"> </w:t>
      </w:r>
      <w:r w:rsidRPr="00310B29">
        <w:rPr>
          <w:rFonts w:asciiTheme="majorHAnsi" w:hAnsiTheme="majorHAnsi" w:cstheme="majorHAnsi"/>
          <w:sz w:val="24"/>
          <w:szCs w:val="24"/>
        </w:rPr>
        <w:t xml:space="preserve">terhadap hasil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pola</w:t>
      </w:r>
      <w:proofErr w:type="spellEnd"/>
      <w:r w:rsidRPr="00310B29">
        <w:rPr>
          <w:rFonts w:asciiTheme="majorHAnsi" w:hAnsiTheme="majorHAnsi" w:cstheme="majorHAnsi"/>
          <w:sz w:val="24"/>
          <w:szCs w:val="24"/>
          <w:lang w:val="en-US"/>
        </w:rPr>
        <w:t xml:space="preserve"> </w:t>
      </w:r>
      <w:r w:rsidRPr="00310B29">
        <w:rPr>
          <w:rFonts w:asciiTheme="majorHAnsi" w:hAnsiTheme="majorHAnsi" w:cstheme="majorHAnsi"/>
          <w:sz w:val="24"/>
          <w:szCs w:val="24"/>
        </w:rPr>
        <w:t xml:space="preserve">bilangan di </w:t>
      </w:r>
      <w:r w:rsidRPr="00310B29">
        <w:rPr>
          <w:rFonts w:asciiTheme="majorHAnsi" w:hAnsiTheme="majorHAnsi" w:cstheme="majorHAnsi"/>
          <w:sz w:val="24"/>
          <w:szCs w:val="24"/>
          <w:lang w:val="en-US"/>
        </w:rPr>
        <w:t xml:space="preserve">SMP </w:t>
      </w:r>
      <w:proofErr w:type="spellStart"/>
      <w:r w:rsidRPr="00310B29">
        <w:rPr>
          <w:rFonts w:asciiTheme="majorHAnsi" w:hAnsiTheme="majorHAnsi" w:cstheme="majorHAnsi"/>
          <w:sz w:val="24"/>
          <w:szCs w:val="24"/>
          <w:lang w:val="en-US"/>
        </w:rPr>
        <w:t>Sandika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Sukajadi</w:t>
      </w:r>
      <w:proofErr w:type="spellEnd"/>
      <w:r w:rsidRPr="00310B29">
        <w:rPr>
          <w:rFonts w:asciiTheme="majorHAnsi" w:hAnsiTheme="majorHAnsi" w:cstheme="majorHAnsi"/>
          <w:sz w:val="24"/>
          <w:szCs w:val="24"/>
          <w:lang w:val="en-US"/>
        </w:rPr>
        <w:t>”</w:t>
      </w:r>
      <w:r w:rsidRPr="00310B29">
        <w:rPr>
          <w:rFonts w:asciiTheme="majorHAnsi" w:hAnsiTheme="majorHAnsi" w:cstheme="majorHAnsi"/>
          <w:sz w:val="24"/>
          <w:szCs w:val="24"/>
        </w:rPr>
        <w:t>.</w:t>
      </w:r>
    </w:p>
    <w:p w14:paraId="1A34C9D8" w14:textId="5CC8DAF7" w:rsidR="00CF37B0" w:rsidRPr="00310B29" w:rsidRDefault="009F44E1" w:rsidP="00801F9B">
      <w:pPr>
        <w:spacing w:after="0" w:line="240" w:lineRule="auto"/>
        <w:jc w:val="both"/>
        <w:rPr>
          <w:rFonts w:asciiTheme="majorHAnsi" w:hAnsiTheme="majorHAnsi" w:cstheme="majorHAnsi"/>
          <w:b/>
          <w:sz w:val="24"/>
          <w:szCs w:val="24"/>
        </w:rPr>
      </w:pPr>
      <w:r w:rsidRPr="00310B29">
        <w:rPr>
          <w:rFonts w:asciiTheme="majorHAnsi" w:hAnsiTheme="majorHAnsi" w:cstheme="majorHAnsi"/>
          <w:b/>
          <w:sz w:val="24"/>
          <w:szCs w:val="24"/>
          <w:lang w:val="en-US"/>
        </w:rPr>
        <w:t>METOD</w:t>
      </w:r>
      <w:r w:rsidRPr="00310B29">
        <w:rPr>
          <w:rFonts w:asciiTheme="majorHAnsi" w:hAnsiTheme="majorHAnsi" w:cstheme="majorHAnsi"/>
          <w:b/>
          <w:sz w:val="24"/>
          <w:szCs w:val="24"/>
        </w:rPr>
        <w:t>E</w:t>
      </w:r>
    </w:p>
    <w:p w14:paraId="0F8CB3F1" w14:textId="3C06ADF2" w:rsidR="002478D0" w:rsidRPr="00310B29" w:rsidRDefault="002478D0" w:rsidP="00801F9B">
      <w:pPr>
        <w:tabs>
          <w:tab w:val="left" w:pos="567"/>
        </w:tabs>
        <w:spacing w:after="0" w:line="240" w:lineRule="auto"/>
        <w:ind w:firstLine="567"/>
        <w:jc w:val="both"/>
        <w:rPr>
          <w:rFonts w:asciiTheme="majorHAnsi" w:hAnsiTheme="majorHAnsi" w:cstheme="majorHAnsi"/>
          <w:color w:val="1D1B11" w:themeColor="background2" w:themeShade="1A"/>
          <w:sz w:val="24"/>
          <w:szCs w:val="24"/>
          <w:lang w:val="en-US"/>
        </w:rPr>
      </w:pPr>
      <w:r w:rsidRPr="00310B29">
        <w:rPr>
          <w:rFonts w:asciiTheme="majorHAnsi" w:hAnsiTheme="majorHAnsi" w:cstheme="majorHAnsi"/>
          <w:color w:val="1D1B11" w:themeColor="background2" w:themeShade="1A"/>
          <w:sz w:val="24"/>
          <w:szCs w:val="24"/>
        </w:rPr>
        <w:t xml:space="preserve">Jenis penelitian ini adalah penelitian eksperimen dengan rancangan </w:t>
      </w:r>
      <w:r w:rsidRPr="00310B29">
        <w:rPr>
          <w:rFonts w:asciiTheme="majorHAnsi" w:hAnsiTheme="majorHAnsi" w:cstheme="majorHAnsi"/>
          <w:i/>
          <w:iCs/>
          <w:color w:val="1D1B11" w:themeColor="background2" w:themeShade="1A"/>
          <w:sz w:val="24"/>
          <w:szCs w:val="24"/>
        </w:rPr>
        <w:t xml:space="preserve">true experimental design </w:t>
      </w:r>
      <w:r w:rsidRPr="00310B29">
        <w:rPr>
          <w:rFonts w:asciiTheme="majorHAnsi" w:hAnsiTheme="majorHAnsi" w:cstheme="majorHAnsi"/>
          <w:color w:val="1D1B11" w:themeColor="background2" w:themeShade="1A"/>
          <w:sz w:val="24"/>
          <w:szCs w:val="24"/>
        </w:rPr>
        <w:t xml:space="preserve">bentuk </w:t>
      </w:r>
      <w:r w:rsidRPr="00310B29">
        <w:rPr>
          <w:rFonts w:asciiTheme="majorHAnsi" w:hAnsiTheme="majorHAnsi" w:cstheme="majorHAnsi"/>
          <w:i/>
          <w:iCs/>
          <w:color w:val="1D1B11" w:themeColor="background2" w:themeShade="1A"/>
          <w:sz w:val="24"/>
          <w:szCs w:val="24"/>
          <w:lang w:val="en-US"/>
        </w:rPr>
        <w:t>pretest-posttest control group design</w:t>
      </w:r>
      <w:r w:rsidRPr="00310B29">
        <w:rPr>
          <w:rFonts w:asciiTheme="majorHAnsi" w:hAnsiTheme="majorHAnsi" w:cstheme="majorHAnsi"/>
          <w:color w:val="1D1B11" w:themeColor="background2" w:themeShade="1A"/>
          <w:sz w:val="24"/>
          <w:szCs w:val="24"/>
        </w:rPr>
        <w:t xml:space="preserve"> (Sugiyono, 2016: 112). Penelitian ini digunakan untuk mengetahui pengaruh hasil belajar matematika siswa dengan menggunakan model pembelajaran </w:t>
      </w:r>
      <w:r w:rsidRPr="00310B29">
        <w:rPr>
          <w:rFonts w:asciiTheme="majorHAnsi" w:hAnsiTheme="majorHAnsi" w:cstheme="majorHAnsi"/>
          <w:i/>
          <w:iCs/>
          <w:color w:val="1D1B11" w:themeColor="background2" w:themeShade="1A"/>
          <w:sz w:val="24"/>
          <w:szCs w:val="24"/>
          <w:lang w:val="en-US"/>
        </w:rPr>
        <w:t xml:space="preserve">Problem </w:t>
      </w:r>
      <w:proofErr w:type="spellStart"/>
      <w:r w:rsidRPr="00310B29">
        <w:rPr>
          <w:rFonts w:asciiTheme="majorHAnsi" w:hAnsiTheme="majorHAnsi" w:cstheme="majorHAnsi"/>
          <w:i/>
          <w:iCs/>
          <w:color w:val="1D1B11" w:themeColor="background2" w:themeShade="1A"/>
          <w:sz w:val="24"/>
          <w:szCs w:val="24"/>
          <w:lang w:val="en-US"/>
        </w:rPr>
        <w:t>Possing</w:t>
      </w:r>
      <w:proofErr w:type="spellEnd"/>
      <w:r w:rsidRPr="00310B29">
        <w:rPr>
          <w:rFonts w:asciiTheme="majorHAnsi" w:hAnsiTheme="majorHAnsi" w:cstheme="majorHAnsi"/>
          <w:color w:val="1D1B11" w:themeColor="background2" w:themeShade="1A"/>
          <w:sz w:val="24"/>
          <w:szCs w:val="24"/>
        </w:rPr>
        <w:t xml:space="preserve"> pada materi </w:t>
      </w:r>
      <w:proofErr w:type="spellStart"/>
      <w:r w:rsidRPr="00310B29">
        <w:rPr>
          <w:rFonts w:asciiTheme="majorHAnsi" w:hAnsiTheme="majorHAnsi" w:cstheme="majorHAnsi"/>
          <w:color w:val="1D1B11" w:themeColor="background2" w:themeShade="1A"/>
          <w:sz w:val="24"/>
          <w:szCs w:val="24"/>
          <w:lang w:val="en-US"/>
        </w:rPr>
        <w:t>pola</w:t>
      </w:r>
      <w:proofErr w:type="spellEnd"/>
      <w:r w:rsidRPr="00310B29">
        <w:rPr>
          <w:rFonts w:asciiTheme="majorHAnsi" w:hAnsiTheme="majorHAnsi" w:cstheme="majorHAnsi"/>
          <w:color w:val="1D1B11" w:themeColor="background2" w:themeShade="1A"/>
          <w:sz w:val="24"/>
          <w:szCs w:val="24"/>
          <w:lang w:val="en-US"/>
        </w:rPr>
        <w:t xml:space="preserve"> </w:t>
      </w:r>
      <w:proofErr w:type="spellStart"/>
      <w:r w:rsidRPr="00310B29">
        <w:rPr>
          <w:rFonts w:asciiTheme="majorHAnsi" w:hAnsiTheme="majorHAnsi" w:cstheme="majorHAnsi"/>
          <w:color w:val="1D1B11" w:themeColor="background2" w:themeShade="1A"/>
          <w:sz w:val="24"/>
          <w:szCs w:val="24"/>
          <w:lang w:val="en-US"/>
        </w:rPr>
        <w:t>bilangan</w:t>
      </w:r>
      <w:proofErr w:type="spellEnd"/>
      <w:r w:rsidRPr="00310B29">
        <w:rPr>
          <w:rFonts w:asciiTheme="majorHAnsi" w:hAnsiTheme="majorHAnsi" w:cstheme="majorHAnsi"/>
          <w:color w:val="1D1B11" w:themeColor="background2" w:themeShade="1A"/>
          <w:sz w:val="24"/>
          <w:szCs w:val="24"/>
          <w:lang w:val="en-US"/>
        </w:rPr>
        <w:t xml:space="preserve"> </w:t>
      </w:r>
      <w:proofErr w:type="spellStart"/>
      <w:r w:rsidRPr="00310B29">
        <w:rPr>
          <w:rFonts w:asciiTheme="majorHAnsi" w:hAnsiTheme="majorHAnsi" w:cstheme="majorHAnsi"/>
          <w:color w:val="1D1B11" w:themeColor="background2" w:themeShade="1A"/>
          <w:sz w:val="24"/>
          <w:szCs w:val="24"/>
          <w:lang w:val="en-US"/>
        </w:rPr>
        <w:t>kelas</w:t>
      </w:r>
      <w:proofErr w:type="spellEnd"/>
      <w:r w:rsidRPr="00310B29">
        <w:rPr>
          <w:rFonts w:asciiTheme="majorHAnsi" w:hAnsiTheme="majorHAnsi" w:cstheme="majorHAnsi"/>
          <w:color w:val="1D1B11" w:themeColor="background2" w:themeShade="1A"/>
          <w:sz w:val="24"/>
          <w:szCs w:val="24"/>
        </w:rPr>
        <w:t xml:space="preserve"> VII</w:t>
      </w:r>
      <w:r w:rsidRPr="00310B29">
        <w:rPr>
          <w:rFonts w:asciiTheme="majorHAnsi" w:hAnsiTheme="majorHAnsi" w:cstheme="majorHAnsi"/>
          <w:color w:val="1D1B11" w:themeColor="background2" w:themeShade="1A"/>
          <w:sz w:val="24"/>
          <w:szCs w:val="24"/>
          <w:lang w:val="en-US"/>
        </w:rPr>
        <w:t>I</w:t>
      </w:r>
      <w:r w:rsidRPr="00310B29">
        <w:rPr>
          <w:rFonts w:asciiTheme="majorHAnsi" w:hAnsiTheme="majorHAnsi" w:cstheme="majorHAnsi"/>
          <w:color w:val="1D1B11" w:themeColor="background2" w:themeShade="1A"/>
          <w:sz w:val="24"/>
          <w:szCs w:val="24"/>
        </w:rPr>
        <w:t xml:space="preserve"> SMP </w:t>
      </w:r>
      <w:proofErr w:type="spellStart"/>
      <w:r w:rsidRPr="00310B29">
        <w:rPr>
          <w:rFonts w:asciiTheme="majorHAnsi" w:hAnsiTheme="majorHAnsi" w:cstheme="majorHAnsi"/>
          <w:color w:val="1D1B11" w:themeColor="background2" w:themeShade="1A"/>
          <w:sz w:val="24"/>
          <w:szCs w:val="24"/>
          <w:lang w:val="en-US"/>
        </w:rPr>
        <w:t>Sandika</w:t>
      </w:r>
      <w:proofErr w:type="spellEnd"/>
      <w:r w:rsidRPr="00310B29">
        <w:rPr>
          <w:rFonts w:asciiTheme="majorHAnsi" w:hAnsiTheme="majorHAnsi" w:cstheme="majorHAnsi"/>
          <w:color w:val="1D1B11" w:themeColor="background2" w:themeShade="1A"/>
          <w:sz w:val="24"/>
          <w:szCs w:val="24"/>
          <w:lang w:val="en-US"/>
        </w:rPr>
        <w:t xml:space="preserve"> </w:t>
      </w:r>
      <w:proofErr w:type="spellStart"/>
      <w:r w:rsidRPr="00310B29">
        <w:rPr>
          <w:rFonts w:asciiTheme="majorHAnsi" w:hAnsiTheme="majorHAnsi" w:cstheme="majorHAnsi"/>
          <w:color w:val="1D1B11" w:themeColor="background2" w:themeShade="1A"/>
          <w:sz w:val="24"/>
          <w:szCs w:val="24"/>
          <w:lang w:val="en-US"/>
        </w:rPr>
        <w:t>Sukajadi</w:t>
      </w:r>
      <w:proofErr w:type="spellEnd"/>
      <w:r w:rsidRPr="00310B29">
        <w:rPr>
          <w:rFonts w:asciiTheme="majorHAnsi" w:hAnsiTheme="majorHAnsi" w:cstheme="majorHAnsi"/>
          <w:color w:val="1D1B11" w:themeColor="background2" w:themeShade="1A"/>
          <w:sz w:val="24"/>
          <w:szCs w:val="24"/>
        </w:rPr>
        <w:t xml:space="preserve">. </w:t>
      </w:r>
    </w:p>
    <w:p w14:paraId="6E53BC6F" w14:textId="1BEA7254" w:rsidR="00801F9B" w:rsidRPr="003134E3" w:rsidRDefault="002478D0" w:rsidP="003134E3">
      <w:pPr>
        <w:tabs>
          <w:tab w:val="left" w:pos="567"/>
        </w:tabs>
        <w:spacing w:after="0" w:line="240" w:lineRule="auto"/>
        <w:ind w:firstLine="567"/>
        <w:jc w:val="both"/>
        <w:rPr>
          <w:rFonts w:asciiTheme="majorHAnsi" w:hAnsiTheme="majorHAnsi" w:cstheme="majorHAnsi"/>
          <w:color w:val="1D1B11" w:themeColor="background2" w:themeShade="1A"/>
          <w:spacing w:val="8"/>
        </w:rPr>
      </w:pPr>
      <w:r w:rsidRPr="00310B29">
        <w:rPr>
          <w:rFonts w:asciiTheme="majorHAnsi" w:hAnsiTheme="majorHAnsi" w:cstheme="majorHAnsi"/>
          <w:color w:val="1D1B11" w:themeColor="background2" w:themeShade="1A"/>
          <w:spacing w:val="8"/>
          <w:sz w:val="24"/>
          <w:szCs w:val="24"/>
        </w:rPr>
        <w:t>Pada penelitian ini, terdapat dua kelas y</w:t>
      </w:r>
      <w:r w:rsidRPr="00310B29">
        <w:rPr>
          <w:rFonts w:asciiTheme="majorHAnsi" w:hAnsiTheme="majorHAnsi" w:cstheme="majorHAnsi"/>
          <w:color w:val="1D1B11" w:themeColor="background2" w:themeShade="1A"/>
          <w:spacing w:val="8"/>
          <w:sz w:val="24"/>
          <w:szCs w:val="24"/>
          <w:lang w:val="en-US"/>
        </w:rPr>
        <w:t>an</w:t>
      </w:r>
      <w:r w:rsidRPr="00310B29">
        <w:rPr>
          <w:rFonts w:asciiTheme="majorHAnsi" w:hAnsiTheme="majorHAnsi" w:cstheme="majorHAnsi"/>
          <w:color w:val="1D1B11" w:themeColor="background2" w:themeShade="1A"/>
          <w:spacing w:val="8"/>
          <w:sz w:val="24"/>
          <w:szCs w:val="24"/>
        </w:rPr>
        <w:t xml:space="preserve">g digunakan yaitu kelas eksperimen kelas yang proses pembelajarannya dengan menggunakan model pembelajaran </w:t>
      </w:r>
      <w:r w:rsidRPr="00310B29">
        <w:rPr>
          <w:rFonts w:asciiTheme="majorHAnsi" w:hAnsiTheme="majorHAnsi" w:cstheme="majorHAnsi"/>
          <w:i/>
          <w:iCs/>
          <w:color w:val="1D1B11" w:themeColor="background2" w:themeShade="1A"/>
          <w:spacing w:val="8"/>
          <w:sz w:val="24"/>
          <w:szCs w:val="24"/>
          <w:lang w:val="en-US"/>
        </w:rPr>
        <w:t xml:space="preserve">Problem </w:t>
      </w:r>
      <w:proofErr w:type="spellStart"/>
      <w:r w:rsidRPr="00310B29">
        <w:rPr>
          <w:rFonts w:asciiTheme="majorHAnsi" w:hAnsiTheme="majorHAnsi" w:cstheme="majorHAnsi"/>
          <w:i/>
          <w:iCs/>
          <w:color w:val="1D1B11" w:themeColor="background2" w:themeShade="1A"/>
          <w:spacing w:val="8"/>
          <w:sz w:val="24"/>
          <w:szCs w:val="24"/>
          <w:lang w:val="en-US"/>
        </w:rPr>
        <w:t>Possing</w:t>
      </w:r>
      <w:proofErr w:type="spellEnd"/>
      <w:r w:rsidRPr="00310B29">
        <w:rPr>
          <w:rFonts w:asciiTheme="majorHAnsi" w:hAnsiTheme="majorHAnsi" w:cstheme="majorHAnsi"/>
          <w:color w:val="1D1B11" w:themeColor="background2" w:themeShade="1A"/>
          <w:spacing w:val="8"/>
          <w:sz w:val="24"/>
          <w:szCs w:val="24"/>
        </w:rPr>
        <w:t xml:space="preserve"> dan kelas kontrol yaitu kelas yang proses pembelajarannya </w:t>
      </w:r>
      <w:proofErr w:type="spellStart"/>
      <w:r w:rsidRPr="00310B29">
        <w:rPr>
          <w:rFonts w:asciiTheme="majorHAnsi" w:hAnsiTheme="majorHAnsi" w:cstheme="majorHAnsi"/>
          <w:color w:val="1D1B11" w:themeColor="background2" w:themeShade="1A"/>
          <w:spacing w:val="8"/>
          <w:sz w:val="24"/>
          <w:szCs w:val="24"/>
          <w:lang w:val="en-US"/>
        </w:rPr>
        <w:t>tidak</w:t>
      </w:r>
      <w:proofErr w:type="spellEnd"/>
      <w:r w:rsidRPr="00310B29">
        <w:rPr>
          <w:rFonts w:asciiTheme="majorHAnsi" w:hAnsiTheme="majorHAnsi" w:cstheme="majorHAnsi"/>
          <w:color w:val="1D1B11" w:themeColor="background2" w:themeShade="1A"/>
          <w:spacing w:val="8"/>
          <w:sz w:val="24"/>
          <w:szCs w:val="24"/>
        </w:rPr>
        <w:t xml:space="preserve"> menggunakan model pembelajaran</w:t>
      </w:r>
      <w:r w:rsidRPr="00310B29">
        <w:rPr>
          <w:rFonts w:asciiTheme="majorHAnsi" w:hAnsiTheme="majorHAnsi" w:cstheme="majorHAnsi"/>
          <w:color w:val="1D1B11" w:themeColor="background2" w:themeShade="1A"/>
          <w:spacing w:val="8"/>
          <w:sz w:val="24"/>
          <w:szCs w:val="24"/>
          <w:lang w:val="en-US"/>
        </w:rPr>
        <w:t xml:space="preserve"> </w:t>
      </w:r>
      <w:r w:rsidRPr="00310B29">
        <w:rPr>
          <w:rFonts w:asciiTheme="majorHAnsi" w:hAnsiTheme="majorHAnsi" w:cstheme="majorHAnsi"/>
          <w:i/>
          <w:iCs/>
          <w:color w:val="1D1B11" w:themeColor="background2" w:themeShade="1A"/>
          <w:spacing w:val="8"/>
          <w:sz w:val="24"/>
          <w:szCs w:val="24"/>
          <w:lang w:val="en-US"/>
        </w:rPr>
        <w:t xml:space="preserve">Problem </w:t>
      </w:r>
      <w:proofErr w:type="spellStart"/>
      <w:r w:rsidRPr="00310B29">
        <w:rPr>
          <w:rFonts w:asciiTheme="majorHAnsi" w:hAnsiTheme="majorHAnsi" w:cstheme="majorHAnsi"/>
          <w:i/>
          <w:iCs/>
          <w:color w:val="1D1B11" w:themeColor="background2" w:themeShade="1A"/>
          <w:spacing w:val="8"/>
          <w:sz w:val="24"/>
          <w:szCs w:val="24"/>
          <w:lang w:val="en-US"/>
        </w:rPr>
        <w:t>Possing</w:t>
      </w:r>
      <w:proofErr w:type="spellEnd"/>
      <w:r w:rsidRPr="00310B29">
        <w:rPr>
          <w:rFonts w:asciiTheme="majorHAnsi" w:hAnsiTheme="majorHAnsi" w:cstheme="majorHAnsi"/>
          <w:color w:val="1D1B11" w:themeColor="background2" w:themeShade="1A"/>
          <w:spacing w:val="8"/>
          <w:sz w:val="24"/>
          <w:szCs w:val="24"/>
        </w:rPr>
        <w:t xml:space="preserve">. </w:t>
      </w:r>
      <w:bookmarkStart w:id="1" w:name="_Toc9246011"/>
    </w:p>
    <w:bookmarkEnd w:id="1"/>
    <w:p w14:paraId="1B80D9FF" w14:textId="34236D8D" w:rsidR="002478D0" w:rsidRPr="00310B29" w:rsidRDefault="002478D0" w:rsidP="003134E3">
      <w:pPr>
        <w:tabs>
          <w:tab w:val="left" w:pos="567"/>
        </w:tabs>
        <w:spacing w:after="0" w:line="240" w:lineRule="auto"/>
        <w:ind w:firstLine="567"/>
        <w:jc w:val="both"/>
        <w:rPr>
          <w:rFonts w:asciiTheme="majorHAnsi" w:hAnsiTheme="majorHAnsi" w:cstheme="majorHAnsi"/>
          <w:i/>
          <w:iCs/>
          <w:sz w:val="24"/>
          <w:szCs w:val="24"/>
          <w:lang w:val="en-US"/>
        </w:rPr>
      </w:pPr>
      <w:r w:rsidRPr="00310B29">
        <w:rPr>
          <w:rFonts w:asciiTheme="majorHAnsi" w:hAnsiTheme="majorHAnsi" w:cstheme="majorHAnsi"/>
          <w:sz w:val="24"/>
          <w:szCs w:val="24"/>
        </w:rPr>
        <w:t>Populasi dalam penelitian ini adalah seluruh</w:t>
      </w:r>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siswa</w:t>
      </w:r>
      <w:proofErr w:type="spellEnd"/>
      <w:r w:rsidRPr="00310B29">
        <w:rPr>
          <w:rFonts w:asciiTheme="majorHAnsi" w:hAnsiTheme="majorHAnsi" w:cstheme="majorHAnsi"/>
          <w:sz w:val="24"/>
          <w:szCs w:val="24"/>
        </w:rPr>
        <w:t xml:space="preserve"> kelas VIII</w:t>
      </w:r>
      <w:r w:rsidRPr="00310B29">
        <w:rPr>
          <w:rFonts w:asciiTheme="majorHAnsi" w:hAnsiTheme="majorHAnsi" w:cstheme="majorHAnsi"/>
          <w:sz w:val="24"/>
          <w:szCs w:val="24"/>
          <w:vertAlign w:val="subscript"/>
        </w:rPr>
        <w:t xml:space="preserve"> </w:t>
      </w:r>
      <w:r w:rsidRPr="00310B29">
        <w:rPr>
          <w:rFonts w:asciiTheme="majorHAnsi" w:hAnsiTheme="majorHAnsi" w:cstheme="majorHAnsi"/>
          <w:sz w:val="24"/>
          <w:szCs w:val="24"/>
        </w:rPr>
        <w:t xml:space="preserve">SMP </w:t>
      </w:r>
      <w:proofErr w:type="spellStart"/>
      <w:r w:rsidRPr="00310B29">
        <w:rPr>
          <w:rFonts w:asciiTheme="majorHAnsi" w:hAnsiTheme="majorHAnsi" w:cstheme="majorHAnsi"/>
          <w:sz w:val="24"/>
          <w:szCs w:val="24"/>
          <w:lang w:val="en-US"/>
        </w:rPr>
        <w:t>Sandika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Sukajadi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tahun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ajaran</w:t>
      </w:r>
      <w:proofErr w:type="spellEnd"/>
      <w:r w:rsidRPr="00310B29">
        <w:rPr>
          <w:rFonts w:asciiTheme="majorHAnsi" w:hAnsiTheme="majorHAnsi" w:cstheme="majorHAnsi"/>
          <w:sz w:val="24"/>
          <w:szCs w:val="24"/>
        </w:rPr>
        <w:t xml:space="preserve"> 20</w:t>
      </w:r>
      <w:r w:rsidRPr="00310B29">
        <w:rPr>
          <w:rFonts w:asciiTheme="majorHAnsi" w:hAnsiTheme="majorHAnsi" w:cstheme="majorHAnsi"/>
          <w:sz w:val="24"/>
          <w:szCs w:val="24"/>
          <w:lang w:val="en-US"/>
        </w:rPr>
        <w:t>20</w:t>
      </w:r>
      <w:r w:rsidRPr="00310B29">
        <w:rPr>
          <w:rFonts w:asciiTheme="majorHAnsi" w:hAnsiTheme="majorHAnsi" w:cstheme="majorHAnsi"/>
          <w:sz w:val="24"/>
          <w:szCs w:val="24"/>
        </w:rPr>
        <w:t>/20</w:t>
      </w:r>
      <w:r w:rsidRPr="00310B29">
        <w:rPr>
          <w:rFonts w:asciiTheme="majorHAnsi" w:hAnsiTheme="majorHAnsi" w:cstheme="majorHAnsi"/>
          <w:sz w:val="24"/>
          <w:szCs w:val="24"/>
          <w:lang w:val="en-US"/>
        </w:rPr>
        <w:t xml:space="preserve">21 yang </w:t>
      </w:r>
      <w:proofErr w:type="spellStart"/>
      <w:r w:rsidRPr="00310B29">
        <w:rPr>
          <w:rFonts w:asciiTheme="majorHAnsi" w:hAnsiTheme="majorHAnsi" w:cstheme="majorHAnsi"/>
          <w:sz w:val="24"/>
          <w:szCs w:val="24"/>
          <w:lang w:val="en-US"/>
        </w:rPr>
        <w:t>berjumlah</w:t>
      </w:r>
      <w:proofErr w:type="spellEnd"/>
      <w:r w:rsidRPr="00310B29">
        <w:rPr>
          <w:rFonts w:asciiTheme="majorHAnsi" w:hAnsiTheme="majorHAnsi" w:cstheme="majorHAnsi"/>
          <w:sz w:val="24"/>
          <w:szCs w:val="24"/>
          <w:lang w:val="en-US"/>
        </w:rPr>
        <w:t xml:space="preserve"> 249 </w:t>
      </w:r>
      <w:proofErr w:type="spellStart"/>
      <w:r w:rsidRPr="00310B29">
        <w:rPr>
          <w:rFonts w:asciiTheme="majorHAnsi" w:hAnsiTheme="majorHAnsi" w:cstheme="majorHAnsi"/>
          <w:sz w:val="24"/>
          <w:szCs w:val="24"/>
          <w:lang w:val="en-US"/>
        </w:rPr>
        <w:t>siswa</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terdiri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dari</w:t>
      </w:r>
      <w:proofErr w:type="spellEnd"/>
      <w:r w:rsidRPr="00310B29">
        <w:rPr>
          <w:rFonts w:asciiTheme="majorHAnsi" w:hAnsiTheme="majorHAnsi" w:cstheme="majorHAnsi"/>
          <w:sz w:val="24"/>
          <w:szCs w:val="24"/>
          <w:lang w:val="en-US"/>
        </w:rPr>
        <w:t xml:space="preserve"> 7 </w:t>
      </w:r>
      <w:proofErr w:type="spellStart"/>
      <w:r w:rsidRPr="00310B29">
        <w:rPr>
          <w:rFonts w:asciiTheme="majorHAnsi" w:hAnsiTheme="majorHAnsi" w:cstheme="majorHAnsi"/>
          <w:sz w:val="24"/>
          <w:szCs w:val="24"/>
          <w:lang w:val="en-US"/>
        </w:rPr>
        <w:t>kelas</w:t>
      </w:r>
      <w:proofErr w:type="spellEnd"/>
      <w:r w:rsidRPr="00310B29">
        <w:rPr>
          <w:rFonts w:asciiTheme="majorHAnsi" w:hAnsiTheme="majorHAnsi" w:cstheme="majorHAnsi"/>
          <w:sz w:val="24"/>
          <w:szCs w:val="24"/>
        </w:rPr>
        <w:t>.</w:t>
      </w:r>
      <w:r w:rsidRPr="00310B29">
        <w:rPr>
          <w:rFonts w:asciiTheme="majorHAnsi" w:hAnsiTheme="majorHAnsi" w:cstheme="majorHAnsi"/>
          <w:sz w:val="24"/>
          <w:szCs w:val="24"/>
          <w:lang w:val="en-US"/>
        </w:rPr>
        <w:t xml:space="preserve"> </w:t>
      </w:r>
    </w:p>
    <w:p w14:paraId="61A70CB7" w14:textId="4E2E7950" w:rsidR="002478D0" w:rsidRPr="003134E3" w:rsidRDefault="002478D0" w:rsidP="00801F9B">
      <w:pPr>
        <w:tabs>
          <w:tab w:val="left" w:pos="567"/>
        </w:tabs>
        <w:spacing w:after="0" w:line="240" w:lineRule="auto"/>
        <w:ind w:firstLine="567"/>
        <w:jc w:val="both"/>
        <w:rPr>
          <w:rFonts w:asciiTheme="majorHAnsi" w:hAnsiTheme="majorHAnsi" w:cstheme="majorHAnsi"/>
          <w:color w:val="1D1B11" w:themeColor="background2" w:themeShade="1A"/>
          <w:spacing w:val="-4"/>
          <w:sz w:val="24"/>
          <w:szCs w:val="24"/>
          <w:lang w:val="en-US"/>
        </w:rPr>
      </w:pPr>
      <w:r w:rsidRPr="003134E3">
        <w:rPr>
          <w:rFonts w:asciiTheme="majorHAnsi" w:hAnsiTheme="majorHAnsi" w:cstheme="majorHAnsi"/>
          <w:color w:val="1D1B11" w:themeColor="background2" w:themeShade="1A"/>
          <w:spacing w:val="-4"/>
          <w:sz w:val="24"/>
          <w:szCs w:val="24"/>
        </w:rPr>
        <w:t xml:space="preserve">Pengambilan sampel </w:t>
      </w:r>
      <w:proofErr w:type="spellStart"/>
      <w:r w:rsidRPr="003134E3">
        <w:rPr>
          <w:rFonts w:asciiTheme="majorHAnsi" w:hAnsiTheme="majorHAnsi" w:cstheme="majorHAnsi"/>
          <w:color w:val="1D1B11" w:themeColor="background2" w:themeShade="1A"/>
          <w:spacing w:val="-4"/>
          <w:sz w:val="24"/>
          <w:szCs w:val="24"/>
          <w:lang w:val="en-US"/>
        </w:rPr>
        <w:t>menggunakan</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teknik</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acak</w:t>
      </w:r>
      <w:proofErr w:type="spellEnd"/>
      <w:r w:rsidRPr="003134E3">
        <w:rPr>
          <w:rFonts w:asciiTheme="majorHAnsi" w:hAnsiTheme="majorHAnsi" w:cstheme="majorHAnsi"/>
          <w:color w:val="1D1B11" w:themeColor="background2" w:themeShade="1A"/>
          <w:spacing w:val="-4"/>
          <w:sz w:val="24"/>
          <w:szCs w:val="24"/>
          <w:lang w:val="en-US"/>
        </w:rPr>
        <w:t xml:space="preserve"> (</w:t>
      </w:r>
      <w:r w:rsidRPr="003134E3">
        <w:rPr>
          <w:rFonts w:asciiTheme="majorHAnsi" w:hAnsiTheme="majorHAnsi" w:cstheme="majorHAnsi"/>
          <w:i/>
          <w:iCs/>
          <w:color w:val="1D1B11" w:themeColor="background2" w:themeShade="1A"/>
          <w:spacing w:val="-4"/>
          <w:sz w:val="24"/>
          <w:szCs w:val="24"/>
          <w:lang w:val="en-US"/>
        </w:rPr>
        <w:t>random sampling</w:t>
      </w:r>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yaitu</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pengambilan</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anggota</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sampel</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dari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populasi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dilakukan</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secara</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acak</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tanpa</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memperhatikan</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tingkatan</w:t>
      </w:r>
      <w:proofErr w:type="spellEnd"/>
      <w:r w:rsidRPr="003134E3">
        <w:rPr>
          <w:rFonts w:asciiTheme="majorHAnsi" w:hAnsiTheme="majorHAnsi" w:cstheme="majorHAnsi"/>
          <w:color w:val="1D1B11" w:themeColor="background2" w:themeShade="1A"/>
          <w:spacing w:val="-4"/>
          <w:sz w:val="24"/>
          <w:szCs w:val="24"/>
          <w:lang w:val="en-US"/>
        </w:rPr>
        <w:t xml:space="preserve"> yang </w:t>
      </w:r>
      <w:proofErr w:type="spellStart"/>
      <w:r w:rsidRPr="003134E3">
        <w:rPr>
          <w:rFonts w:asciiTheme="majorHAnsi" w:hAnsiTheme="majorHAnsi" w:cstheme="majorHAnsi"/>
          <w:color w:val="1D1B11" w:themeColor="background2" w:themeShade="1A"/>
          <w:spacing w:val="-4"/>
          <w:sz w:val="24"/>
          <w:szCs w:val="24"/>
          <w:lang w:val="en-US"/>
        </w:rPr>
        <w:t>ada</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dalam</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populasi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tersebut</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pengambilan</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sampel</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ini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dilakukan</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melalui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undian</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hasilnya</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diperoleh</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kelas</w:t>
      </w:r>
      <w:proofErr w:type="spellEnd"/>
      <w:r w:rsidRPr="003134E3">
        <w:rPr>
          <w:rFonts w:asciiTheme="majorHAnsi" w:hAnsiTheme="majorHAnsi" w:cstheme="majorHAnsi"/>
          <w:color w:val="1D1B11" w:themeColor="background2" w:themeShade="1A"/>
          <w:spacing w:val="-4"/>
          <w:sz w:val="24"/>
          <w:szCs w:val="24"/>
          <w:lang w:val="en-US"/>
        </w:rPr>
        <w:t xml:space="preserve"> VIII</w:t>
      </w:r>
      <w:r w:rsidRPr="003134E3">
        <w:rPr>
          <w:rFonts w:asciiTheme="majorHAnsi" w:hAnsiTheme="majorHAnsi" w:cstheme="majorHAnsi"/>
          <w:color w:val="1D1B11" w:themeColor="background2" w:themeShade="1A"/>
          <w:spacing w:val="-4"/>
          <w:sz w:val="24"/>
          <w:szCs w:val="24"/>
          <w:vertAlign w:val="subscript"/>
          <w:lang w:val="en-US"/>
        </w:rPr>
        <w:t>7</w:t>
      </w:r>
      <w:r w:rsidRPr="003134E3">
        <w:rPr>
          <w:rFonts w:asciiTheme="majorHAnsi" w:hAnsiTheme="majorHAnsi" w:cstheme="majorHAnsi"/>
          <w:color w:val="1D1B11" w:themeColor="background2" w:themeShade="1A"/>
          <w:spacing w:val="-4"/>
          <w:sz w:val="24"/>
          <w:szCs w:val="24"/>
          <w:lang w:val="en-US"/>
        </w:rPr>
        <w:t xml:space="preserve"> dan VIII</w:t>
      </w:r>
      <w:r w:rsidRPr="003134E3">
        <w:rPr>
          <w:rFonts w:asciiTheme="majorHAnsi" w:hAnsiTheme="majorHAnsi" w:cstheme="majorHAnsi"/>
          <w:color w:val="1D1B11" w:themeColor="background2" w:themeShade="1A"/>
          <w:spacing w:val="-4"/>
          <w:sz w:val="24"/>
          <w:szCs w:val="24"/>
          <w:vertAlign w:val="subscript"/>
          <w:lang w:val="en-US"/>
        </w:rPr>
        <w:t>6</w:t>
      </w:r>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sebagai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sampel</w:t>
      </w:r>
      <w:proofErr w:type="spellEnd"/>
      <w:r w:rsidRPr="003134E3">
        <w:rPr>
          <w:rFonts w:asciiTheme="majorHAnsi" w:hAnsiTheme="majorHAnsi" w:cstheme="majorHAnsi"/>
          <w:color w:val="1D1B11" w:themeColor="background2" w:themeShade="1A"/>
          <w:spacing w:val="-4"/>
          <w:sz w:val="24"/>
          <w:szCs w:val="24"/>
          <w:lang w:val="en-US"/>
        </w:rPr>
        <w:t>. Kelas VIII</w:t>
      </w:r>
      <w:r w:rsidRPr="003134E3">
        <w:rPr>
          <w:rFonts w:asciiTheme="majorHAnsi" w:hAnsiTheme="majorHAnsi" w:cstheme="majorHAnsi"/>
          <w:color w:val="1D1B11" w:themeColor="background2" w:themeShade="1A"/>
          <w:spacing w:val="-4"/>
          <w:sz w:val="24"/>
          <w:szCs w:val="24"/>
          <w:vertAlign w:val="subscript"/>
          <w:lang w:val="en-US"/>
        </w:rPr>
        <w:t xml:space="preserve">7 </w:t>
      </w:r>
      <w:proofErr w:type="spellStart"/>
      <w:r w:rsidRPr="003134E3">
        <w:rPr>
          <w:rFonts w:asciiTheme="majorHAnsi" w:hAnsiTheme="majorHAnsi" w:cstheme="majorHAnsi"/>
          <w:color w:val="1D1B11" w:themeColor="background2" w:themeShade="1A"/>
          <w:spacing w:val="-4"/>
          <w:sz w:val="24"/>
          <w:szCs w:val="24"/>
          <w:lang w:val="en-US"/>
        </w:rPr>
        <w:t>berjumlah</w:t>
      </w:r>
      <w:proofErr w:type="spellEnd"/>
      <w:r w:rsidRPr="003134E3">
        <w:rPr>
          <w:rFonts w:asciiTheme="majorHAnsi" w:hAnsiTheme="majorHAnsi" w:cstheme="majorHAnsi"/>
          <w:color w:val="1D1B11" w:themeColor="background2" w:themeShade="1A"/>
          <w:spacing w:val="-4"/>
          <w:sz w:val="24"/>
          <w:szCs w:val="24"/>
          <w:lang w:val="en-US"/>
        </w:rPr>
        <w:t xml:space="preserve"> 37 </w:t>
      </w:r>
      <w:proofErr w:type="spellStart"/>
      <w:r w:rsidRPr="003134E3">
        <w:rPr>
          <w:rFonts w:asciiTheme="majorHAnsi" w:hAnsiTheme="majorHAnsi" w:cstheme="majorHAnsi"/>
          <w:color w:val="1D1B11" w:themeColor="background2" w:themeShade="1A"/>
          <w:spacing w:val="-4"/>
          <w:sz w:val="24"/>
          <w:szCs w:val="24"/>
          <w:lang w:val="en-US"/>
        </w:rPr>
        <w:t>siswa</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sebagai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kelas</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eksperimen</w:t>
      </w:r>
      <w:proofErr w:type="spellEnd"/>
      <w:r w:rsidRPr="003134E3">
        <w:rPr>
          <w:rFonts w:asciiTheme="majorHAnsi" w:hAnsiTheme="majorHAnsi" w:cstheme="majorHAnsi"/>
          <w:color w:val="1D1B11" w:themeColor="background2" w:themeShade="1A"/>
          <w:spacing w:val="-4"/>
          <w:sz w:val="24"/>
          <w:szCs w:val="24"/>
          <w:lang w:val="en-US"/>
        </w:rPr>
        <w:t xml:space="preserve"> yang </w:t>
      </w:r>
      <w:proofErr w:type="spellStart"/>
      <w:r w:rsidRPr="003134E3">
        <w:rPr>
          <w:rFonts w:asciiTheme="majorHAnsi" w:hAnsiTheme="majorHAnsi" w:cstheme="majorHAnsi"/>
          <w:color w:val="1D1B11" w:themeColor="background2" w:themeShade="1A"/>
          <w:spacing w:val="-4"/>
          <w:sz w:val="24"/>
          <w:szCs w:val="24"/>
          <w:lang w:val="en-US"/>
        </w:rPr>
        <w:t>menggunakan</w:t>
      </w:r>
      <w:proofErr w:type="spellEnd"/>
      <w:r w:rsidRPr="003134E3">
        <w:rPr>
          <w:rFonts w:asciiTheme="majorHAnsi" w:hAnsiTheme="majorHAnsi" w:cstheme="majorHAnsi"/>
          <w:color w:val="1D1B11" w:themeColor="background2" w:themeShade="1A"/>
          <w:spacing w:val="-4"/>
          <w:sz w:val="24"/>
          <w:szCs w:val="24"/>
          <w:lang w:val="en-US"/>
        </w:rPr>
        <w:t xml:space="preserve"> model </w:t>
      </w:r>
      <w:proofErr w:type="spellStart"/>
      <w:r w:rsidRPr="003134E3">
        <w:rPr>
          <w:rFonts w:asciiTheme="majorHAnsi" w:hAnsiTheme="majorHAnsi" w:cstheme="majorHAnsi"/>
          <w:color w:val="1D1B11" w:themeColor="background2" w:themeShade="1A"/>
          <w:spacing w:val="-4"/>
          <w:sz w:val="24"/>
          <w:szCs w:val="24"/>
          <w:lang w:val="en-US"/>
        </w:rPr>
        <w:t>pembelajaran</w:t>
      </w:r>
      <w:proofErr w:type="spellEnd"/>
      <w:r w:rsidRPr="003134E3">
        <w:rPr>
          <w:rFonts w:asciiTheme="majorHAnsi" w:hAnsiTheme="majorHAnsi" w:cstheme="majorHAnsi"/>
          <w:color w:val="1D1B11" w:themeColor="background2" w:themeShade="1A"/>
          <w:spacing w:val="-4"/>
          <w:sz w:val="24"/>
          <w:szCs w:val="24"/>
          <w:lang w:val="en-US"/>
        </w:rPr>
        <w:t xml:space="preserve"> </w:t>
      </w:r>
      <w:r w:rsidRPr="003134E3">
        <w:rPr>
          <w:rFonts w:asciiTheme="majorHAnsi" w:hAnsiTheme="majorHAnsi" w:cstheme="majorHAnsi"/>
          <w:i/>
          <w:iCs/>
          <w:color w:val="1D1B11" w:themeColor="background2" w:themeShade="1A"/>
          <w:spacing w:val="-4"/>
          <w:sz w:val="24"/>
          <w:szCs w:val="24"/>
          <w:lang w:val="en-US"/>
        </w:rPr>
        <w:t xml:space="preserve">Problem </w:t>
      </w:r>
      <w:proofErr w:type="spellStart"/>
      <w:r w:rsidRPr="003134E3">
        <w:rPr>
          <w:rFonts w:asciiTheme="majorHAnsi" w:hAnsiTheme="majorHAnsi" w:cstheme="majorHAnsi"/>
          <w:i/>
          <w:iCs/>
          <w:color w:val="1D1B11" w:themeColor="background2" w:themeShade="1A"/>
          <w:spacing w:val="-4"/>
          <w:sz w:val="24"/>
          <w:szCs w:val="24"/>
          <w:lang w:val="en-US"/>
        </w:rPr>
        <w:t>Possing</w:t>
      </w:r>
      <w:proofErr w:type="spellEnd"/>
      <w:r w:rsidRPr="003134E3">
        <w:rPr>
          <w:rFonts w:asciiTheme="majorHAnsi" w:hAnsiTheme="majorHAnsi" w:cstheme="majorHAnsi"/>
          <w:i/>
          <w:iCs/>
          <w:color w:val="1D1B11" w:themeColor="background2" w:themeShade="1A"/>
          <w:spacing w:val="-4"/>
          <w:sz w:val="24"/>
          <w:szCs w:val="24"/>
          <w:lang w:val="en-US"/>
        </w:rPr>
        <w:t xml:space="preserve"> </w:t>
      </w:r>
      <w:r w:rsidRPr="003134E3">
        <w:rPr>
          <w:rFonts w:asciiTheme="majorHAnsi" w:hAnsiTheme="majorHAnsi" w:cstheme="majorHAnsi"/>
          <w:color w:val="1D1B11" w:themeColor="background2" w:themeShade="1A"/>
          <w:spacing w:val="-4"/>
          <w:sz w:val="24"/>
          <w:szCs w:val="24"/>
          <w:lang w:val="en-US"/>
        </w:rPr>
        <w:t xml:space="preserve">dan </w:t>
      </w:r>
      <w:proofErr w:type="spellStart"/>
      <w:r w:rsidRPr="003134E3">
        <w:rPr>
          <w:rFonts w:asciiTheme="majorHAnsi" w:hAnsiTheme="majorHAnsi" w:cstheme="majorHAnsi"/>
          <w:color w:val="1D1B11" w:themeColor="background2" w:themeShade="1A"/>
          <w:spacing w:val="-4"/>
          <w:sz w:val="24"/>
          <w:szCs w:val="24"/>
          <w:lang w:val="en-US"/>
        </w:rPr>
        <w:t>kelas</w:t>
      </w:r>
      <w:proofErr w:type="spellEnd"/>
      <w:r w:rsidRPr="003134E3">
        <w:rPr>
          <w:rFonts w:asciiTheme="majorHAnsi" w:hAnsiTheme="majorHAnsi" w:cstheme="majorHAnsi"/>
          <w:color w:val="1D1B11" w:themeColor="background2" w:themeShade="1A"/>
          <w:spacing w:val="-4"/>
          <w:sz w:val="24"/>
          <w:szCs w:val="24"/>
          <w:lang w:val="en-US"/>
        </w:rPr>
        <w:t xml:space="preserve"> VIII</w:t>
      </w:r>
      <w:r w:rsidRPr="003134E3">
        <w:rPr>
          <w:rFonts w:asciiTheme="majorHAnsi" w:hAnsiTheme="majorHAnsi" w:cstheme="majorHAnsi"/>
          <w:color w:val="1D1B11" w:themeColor="background2" w:themeShade="1A"/>
          <w:spacing w:val="-4"/>
          <w:sz w:val="24"/>
          <w:szCs w:val="24"/>
          <w:vertAlign w:val="subscript"/>
          <w:lang w:val="en-US"/>
        </w:rPr>
        <w:t xml:space="preserve">6 </w:t>
      </w:r>
      <w:proofErr w:type="spellStart"/>
      <w:r w:rsidRPr="003134E3">
        <w:rPr>
          <w:rFonts w:asciiTheme="majorHAnsi" w:hAnsiTheme="majorHAnsi" w:cstheme="majorHAnsi"/>
          <w:color w:val="1D1B11" w:themeColor="background2" w:themeShade="1A"/>
          <w:spacing w:val="-4"/>
          <w:sz w:val="24"/>
          <w:szCs w:val="24"/>
          <w:lang w:val="en-US"/>
        </w:rPr>
        <w:t>berjunlah</w:t>
      </w:r>
      <w:proofErr w:type="spellEnd"/>
      <w:r w:rsidRPr="003134E3">
        <w:rPr>
          <w:rFonts w:asciiTheme="majorHAnsi" w:hAnsiTheme="majorHAnsi" w:cstheme="majorHAnsi"/>
          <w:color w:val="1D1B11" w:themeColor="background2" w:themeShade="1A"/>
          <w:spacing w:val="-4"/>
          <w:sz w:val="24"/>
          <w:szCs w:val="24"/>
          <w:lang w:val="en-US"/>
        </w:rPr>
        <w:t xml:space="preserve"> 35 </w:t>
      </w:r>
      <w:proofErr w:type="spellStart"/>
      <w:r w:rsidRPr="003134E3">
        <w:rPr>
          <w:rFonts w:asciiTheme="majorHAnsi" w:hAnsiTheme="majorHAnsi" w:cstheme="majorHAnsi"/>
          <w:color w:val="1D1B11" w:themeColor="background2" w:themeShade="1A"/>
          <w:spacing w:val="-4"/>
          <w:sz w:val="24"/>
          <w:szCs w:val="24"/>
          <w:lang w:val="en-US"/>
        </w:rPr>
        <w:t>siswa</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sebagai</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kelas</w:t>
      </w:r>
      <w:proofErr w:type="spellEnd"/>
      <w:r w:rsidRPr="003134E3">
        <w:rPr>
          <w:rFonts w:asciiTheme="majorHAnsi" w:hAnsiTheme="majorHAnsi" w:cstheme="majorHAnsi"/>
          <w:color w:val="1D1B11" w:themeColor="background2" w:themeShade="1A"/>
          <w:spacing w:val="-4"/>
          <w:sz w:val="24"/>
          <w:szCs w:val="24"/>
          <w:lang w:val="en-US"/>
        </w:rPr>
        <w:t xml:space="preserve"> </w:t>
      </w:r>
      <w:proofErr w:type="spellStart"/>
      <w:r w:rsidRPr="003134E3">
        <w:rPr>
          <w:rFonts w:asciiTheme="majorHAnsi" w:hAnsiTheme="majorHAnsi" w:cstheme="majorHAnsi"/>
          <w:color w:val="1D1B11" w:themeColor="background2" w:themeShade="1A"/>
          <w:spacing w:val="-4"/>
          <w:sz w:val="24"/>
          <w:szCs w:val="24"/>
          <w:lang w:val="en-US"/>
        </w:rPr>
        <w:t>kontrol</w:t>
      </w:r>
      <w:proofErr w:type="spellEnd"/>
      <w:r w:rsidRPr="003134E3">
        <w:rPr>
          <w:rFonts w:asciiTheme="majorHAnsi" w:hAnsiTheme="majorHAnsi" w:cstheme="majorHAnsi"/>
          <w:color w:val="1D1B11" w:themeColor="background2" w:themeShade="1A"/>
          <w:spacing w:val="-4"/>
          <w:sz w:val="24"/>
          <w:szCs w:val="24"/>
          <w:lang w:val="en-US"/>
        </w:rPr>
        <w:t xml:space="preserve">. </w:t>
      </w:r>
    </w:p>
    <w:p w14:paraId="2CEC5254" w14:textId="67F0C9A7" w:rsidR="002478D0" w:rsidRPr="00310B29" w:rsidRDefault="002478D0" w:rsidP="00801F9B">
      <w:pPr>
        <w:tabs>
          <w:tab w:val="left" w:pos="567"/>
        </w:tabs>
        <w:spacing w:after="0" w:line="240" w:lineRule="auto"/>
        <w:ind w:firstLine="567"/>
        <w:jc w:val="both"/>
        <w:rPr>
          <w:rFonts w:asciiTheme="majorHAnsi" w:hAnsiTheme="majorHAnsi" w:cstheme="majorHAnsi"/>
          <w:b/>
          <w:bCs/>
          <w:sz w:val="24"/>
          <w:szCs w:val="24"/>
        </w:rPr>
      </w:pPr>
      <w:r w:rsidRPr="00310B29">
        <w:rPr>
          <w:rFonts w:asciiTheme="majorHAnsi" w:hAnsiTheme="majorHAnsi" w:cstheme="majorHAnsi"/>
          <w:sz w:val="24"/>
          <w:szCs w:val="24"/>
        </w:rPr>
        <w:t xml:space="preserve">Instrumen yang digunakan dalam penelitian ini adalah </w:t>
      </w:r>
      <w:r w:rsidRPr="00310B29">
        <w:rPr>
          <w:rFonts w:asciiTheme="majorHAnsi" w:hAnsiTheme="majorHAnsi" w:cstheme="majorHAnsi"/>
          <w:sz w:val="24"/>
          <w:szCs w:val="24"/>
          <w:lang w:val="en-US"/>
        </w:rPr>
        <w:t>s</w:t>
      </w:r>
      <w:r w:rsidRPr="00310B29">
        <w:rPr>
          <w:rFonts w:asciiTheme="majorHAnsi" w:hAnsiTheme="majorHAnsi" w:cstheme="majorHAnsi"/>
          <w:sz w:val="24"/>
          <w:szCs w:val="24"/>
        </w:rPr>
        <w:t xml:space="preserve">oal tes tertulis berbentuk soal </w:t>
      </w:r>
      <w:proofErr w:type="spellStart"/>
      <w:r w:rsidRPr="00310B29">
        <w:rPr>
          <w:rFonts w:asciiTheme="majorHAnsi" w:hAnsiTheme="majorHAnsi" w:cstheme="majorHAnsi"/>
          <w:sz w:val="24"/>
          <w:szCs w:val="24"/>
          <w:lang w:val="en-US"/>
        </w:rPr>
        <w:t>pilihan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ganda</w:t>
      </w:r>
      <w:proofErr w:type="spellEnd"/>
      <w:r w:rsidRPr="00310B29">
        <w:rPr>
          <w:rFonts w:asciiTheme="majorHAnsi" w:hAnsiTheme="majorHAnsi" w:cstheme="majorHAnsi"/>
          <w:sz w:val="24"/>
          <w:szCs w:val="24"/>
        </w:rPr>
        <w:t xml:space="preserve"> yaitu soal yang dilakukan untuk mendapatkan gambaran hasil belajar siswa yang berupa nilai tes pembelajaran</w:t>
      </w:r>
      <w:r w:rsidRPr="00310B29">
        <w:rPr>
          <w:rFonts w:asciiTheme="majorHAnsi" w:hAnsiTheme="majorHAnsi" w:cstheme="majorHAnsi"/>
          <w:sz w:val="24"/>
          <w:szCs w:val="24"/>
          <w:lang w:val="en-US"/>
        </w:rPr>
        <w:t xml:space="preserve"> </w:t>
      </w:r>
      <w:r w:rsidRPr="00310B29">
        <w:rPr>
          <w:rFonts w:asciiTheme="majorHAnsi" w:hAnsiTheme="majorHAnsi" w:cstheme="majorHAnsi"/>
          <w:sz w:val="24"/>
          <w:szCs w:val="24"/>
        </w:rPr>
        <w:t xml:space="preserve">matematika pada materi pola bilangan kelas VIII SMP </w:t>
      </w:r>
      <w:proofErr w:type="spellStart"/>
      <w:r w:rsidRPr="00310B29">
        <w:rPr>
          <w:rFonts w:asciiTheme="majorHAnsi" w:hAnsiTheme="majorHAnsi" w:cstheme="majorHAnsi"/>
          <w:sz w:val="24"/>
          <w:szCs w:val="24"/>
          <w:lang w:val="en-US"/>
        </w:rPr>
        <w:t>Sandika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Sukajadi</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berpedoman</w:t>
      </w:r>
      <w:proofErr w:type="spellEnd"/>
      <w:r w:rsidRPr="00310B29">
        <w:rPr>
          <w:rFonts w:asciiTheme="majorHAnsi" w:hAnsiTheme="majorHAnsi" w:cstheme="majorHAnsi"/>
          <w:sz w:val="24"/>
          <w:szCs w:val="24"/>
          <w:lang w:val="en-US"/>
        </w:rPr>
        <w:t xml:space="preserve"> pada </w:t>
      </w:r>
      <w:proofErr w:type="spellStart"/>
      <w:r w:rsidRPr="00310B29">
        <w:rPr>
          <w:rFonts w:asciiTheme="majorHAnsi" w:hAnsiTheme="majorHAnsi" w:cstheme="majorHAnsi"/>
          <w:sz w:val="24"/>
          <w:szCs w:val="24"/>
          <w:lang w:val="en-US"/>
        </w:rPr>
        <w:t>silabus</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rencana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pelaksanaan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(RPP). </w:t>
      </w:r>
      <w:proofErr w:type="spellStart"/>
      <w:r w:rsidRPr="00310B29">
        <w:rPr>
          <w:rFonts w:asciiTheme="majorHAnsi" w:hAnsiTheme="majorHAnsi" w:cstheme="majorHAnsi"/>
          <w:sz w:val="24"/>
          <w:szCs w:val="24"/>
          <w:lang w:val="en-US"/>
        </w:rPr>
        <w:t>Soal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pilihan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ganda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tersebut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berjumlah</w:t>
      </w:r>
      <w:proofErr w:type="spellEnd"/>
      <w:r w:rsidRPr="00310B29">
        <w:rPr>
          <w:rFonts w:asciiTheme="majorHAnsi" w:hAnsiTheme="majorHAnsi" w:cstheme="majorHAnsi"/>
          <w:sz w:val="24"/>
          <w:szCs w:val="24"/>
          <w:lang w:val="en-US"/>
        </w:rPr>
        <w:t xml:space="preserve"> 30 </w:t>
      </w:r>
      <w:proofErr w:type="spellStart"/>
      <w:r w:rsidRPr="00310B29">
        <w:rPr>
          <w:rFonts w:asciiTheme="majorHAnsi" w:hAnsiTheme="majorHAnsi" w:cstheme="majorHAnsi"/>
          <w:sz w:val="24"/>
          <w:szCs w:val="24"/>
          <w:lang w:val="en-US"/>
        </w:rPr>
        <w:t>soal</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berkaitan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pola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bilangan</w:t>
      </w:r>
      <w:proofErr w:type="spellEnd"/>
      <w:r w:rsidRPr="00310B29">
        <w:rPr>
          <w:rFonts w:asciiTheme="majorHAnsi" w:hAnsiTheme="majorHAnsi" w:cstheme="majorHAnsi"/>
          <w:sz w:val="24"/>
          <w:szCs w:val="24"/>
          <w:lang w:val="en-US"/>
        </w:rPr>
        <w:t xml:space="preserve">. </w:t>
      </w:r>
    </w:p>
    <w:p w14:paraId="011F3C75" w14:textId="77777777" w:rsidR="002478D0" w:rsidRPr="00310B29" w:rsidRDefault="002478D0" w:rsidP="00801F9B">
      <w:pPr>
        <w:tabs>
          <w:tab w:val="left" w:pos="567"/>
        </w:tabs>
        <w:spacing w:after="0" w:line="240" w:lineRule="auto"/>
        <w:ind w:firstLine="567"/>
        <w:jc w:val="both"/>
        <w:rPr>
          <w:rFonts w:asciiTheme="majorHAnsi" w:hAnsiTheme="majorHAnsi" w:cstheme="majorHAnsi"/>
          <w:sz w:val="24"/>
          <w:szCs w:val="24"/>
          <w:lang w:val="en-US"/>
        </w:rPr>
      </w:pPr>
      <w:r w:rsidRPr="00310B29">
        <w:rPr>
          <w:rFonts w:asciiTheme="majorHAnsi" w:hAnsiTheme="majorHAnsi" w:cstheme="majorHAnsi"/>
          <w:sz w:val="24"/>
          <w:szCs w:val="24"/>
          <w:lang w:val="en-US"/>
        </w:rPr>
        <w:t xml:space="preserve">Data yang </w:t>
      </w:r>
      <w:proofErr w:type="spellStart"/>
      <w:r w:rsidRPr="00310B29">
        <w:rPr>
          <w:rFonts w:asciiTheme="majorHAnsi" w:hAnsiTheme="majorHAnsi" w:cstheme="majorHAnsi"/>
          <w:sz w:val="24"/>
          <w:szCs w:val="24"/>
          <w:lang w:val="en-US"/>
        </w:rPr>
        <w:t>diperlukan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dalam</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penelitian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ini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diperoleh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dengan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menggunakan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metode</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pengumpulan</w:t>
      </w:r>
      <w:proofErr w:type="spellEnd"/>
      <w:r w:rsidRPr="00310B29">
        <w:rPr>
          <w:rFonts w:asciiTheme="majorHAnsi" w:hAnsiTheme="majorHAnsi" w:cstheme="majorHAnsi"/>
          <w:sz w:val="24"/>
          <w:szCs w:val="24"/>
          <w:lang w:val="en-US"/>
        </w:rPr>
        <w:t xml:space="preserve"> data </w:t>
      </w:r>
      <w:proofErr w:type="spellStart"/>
      <w:r w:rsidRPr="00310B29">
        <w:rPr>
          <w:rFonts w:asciiTheme="majorHAnsi" w:hAnsiTheme="majorHAnsi" w:cstheme="majorHAnsi"/>
          <w:sz w:val="24"/>
          <w:szCs w:val="24"/>
          <w:lang w:val="en-US"/>
        </w:rPr>
        <w:t>yaitu</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tes</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Tes</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tersebut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berbentuk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soal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pilihan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ganda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sebanyak</w:t>
      </w:r>
      <w:proofErr w:type="spellEnd"/>
      <w:r w:rsidRPr="00310B29">
        <w:rPr>
          <w:rFonts w:asciiTheme="majorHAnsi" w:hAnsiTheme="majorHAnsi" w:cstheme="majorHAnsi"/>
          <w:sz w:val="24"/>
          <w:szCs w:val="24"/>
          <w:lang w:val="en-US"/>
        </w:rPr>
        <w:t xml:space="preserve"> 30 </w:t>
      </w:r>
      <w:proofErr w:type="spellStart"/>
      <w:r w:rsidRPr="00310B29">
        <w:rPr>
          <w:rFonts w:asciiTheme="majorHAnsi" w:hAnsiTheme="majorHAnsi" w:cstheme="majorHAnsi"/>
          <w:sz w:val="24"/>
          <w:szCs w:val="24"/>
          <w:lang w:val="en-US"/>
        </w:rPr>
        <w:t>soal</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setiap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soal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berikan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skor</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sama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Tujuan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dilakukan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tes</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tersebut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adalah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untuk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melihat</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kemampuan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pemahaman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konsep</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matematika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peserta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didik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setelah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mengikuti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pembelajaran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Soal-soal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diambil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dari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sumber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berbagai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buku</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mengacu</w:t>
      </w:r>
      <w:proofErr w:type="spellEnd"/>
      <w:r w:rsidRPr="00310B29">
        <w:rPr>
          <w:rFonts w:asciiTheme="majorHAnsi" w:hAnsiTheme="majorHAnsi" w:cstheme="majorHAnsi"/>
          <w:sz w:val="24"/>
          <w:szCs w:val="24"/>
          <w:lang w:val="en-US"/>
        </w:rPr>
        <w:t xml:space="preserve"> pada </w:t>
      </w:r>
      <w:proofErr w:type="spellStart"/>
      <w:r w:rsidRPr="00310B29">
        <w:rPr>
          <w:rFonts w:asciiTheme="majorHAnsi" w:hAnsiTheme="majorHAnsi" w:cstheme="majorHAnsi"/>
          <w:sz w:val="24"/>
          <w:szCs w:val="24"/>
          <w:lang w:val="en-US"/>
        </w:rPr>
        <w:t>indikator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penilaian</w:t>
      </w:r>
      <w:proofErr w:type="spellEnd"/>
      <w:r w:rsidRPr="00310B29">
        <w:rPr>
          <w:rFonts w:asciiTheme="majorHAnsi" w:hAnsiTheme="majorHAnsi" w:cstheme="majorHAnsi"/>
          <w:sz w:val="24"/>
          <w:szCs w:val="24"/>
          <w:lang w:val="en-US"/>
        </w:rPr>
        <w:t xml:space="preserve"> dan </w:t>
      </w:r>
      <w:proofErr w:type="spellStart"/>
      <w:r w:rsidRPr="00310B29">
        <w:rPr>
          <w:rFonts w:asciiTheme="majorHAnsi" w:hAnsiTheme="majorHAnsi" w:cstheme="majorHAnsi"/>
          <w:sz w:val="24"/>
          <w:szCs w:val="24"/>
          <w:lang w:val="en-US"/>
        </w:rPr>
        <w:t>hasil</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jawaban</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peserta</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didik</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diberi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skor</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sesuai</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rubrik</w:t>
      </w:r>
      <w:proofErr w:type="spellEnd"/>
      <w:r w:rsidRPr="00310B29">
        <w:rPr>
          <w:rFonts w:asciiTheme="majorHAnsi" w:hAnsiTheme="majorHAnsi" w:cstheme="majorHAnsi"/>
          <w:sz w:val="24"/>
          <w:szCs w:val="24"/>
          <w:lang w:val="en-US"/>
        </w:rPr>
        <w:t xml:space="preserve"> yang </w:t>
      </w:r>
      <w:proofErr w:type="spellStart"/>
      <w:r w:rsidRPr="00310B29">
        <w:rPr>
          <w:rFonts w:asciiTheme="majorHAnsi" w:hAnsiTheme="majorHAnsi" w:cstheme="majorHAnsi"/>
          <w:sz w:val="24"/>
          <w:szCs w:val="24"/>
          <w:lang w:val="en-US"/>
        </w:rPr>
        <w:t>telah</w:t>
      </w:r>
      <w:proofErr w:type="spellEnd"/>
      <w:r w:rsidRPr="00310B29">
        <w:rPr>
          <w:rFonts w:asciiTheme="majorHAnsi" w:hAnsiTheme="majorHAnsi" w:cstheme="majorHAnsi"/>
          <w:sz w:val="24"/>
          <w:szCs w:val="24"/>
          <w:lang w:val="en-US"/>
        </w:rPr>
        <w:t xml:space="preserve"> </w:t>
      </w:r>
      <w:proofErr w:type="spellStart"/>
      <w:r w:rsidRPr="00310B29">
        <w:rPr>
          <w:rFonts w:asciiTheme="majorHAnsi" w:hAnsiTheme="majorHAnsi" w:cstheme="majorHAnsi"/>
          <w:sz w:val="24"/>
          <w:szCs w:val="24"/>
          <w:lang w:val="en-US"/>
        </w:rPr>
        <w:t>dibuat</w:t>
      </w:r>
      <w:proofErr w:type="spellEnd"/>
      <w:r w:rsidRPr="00310B29">
        <w:rPr>
          <w:rFonts w:asciiTheme="majorHAnsi" w:hAnsiTheme="majorHAnsi" w:cstheme="majorHAnsi"/>
          <w:sz w:val="24"/>
          <w:szCs w:val="24"/>
          <w:lang w:val="en-US"/>
        </w:rPr>
        <w:t xml:space="preserve">.  </w:t>
      </w:r>
    </w:p>
    <w:p w14:paraId="753DEA31" w14:textId="395DE07C" w:rsidR="002478D0" w:rsidRPr="00310B29" w:rsidRDefault="002478D0" w:rsidP="00801F9B">
      <w:pPr>
        <w:tabs>
          <w:tab w:val="left" w:pos="567"/>
        </w:tabs>
        <w:spacing w:after="0" w:line="240" w:lineRule="auto"/>
        <w:ind w:firstLine="567"/>
        <w:jc w:val="both"/>
        <w:rPr>
          <w:rFonts w:asciiTheme="majorHAnsi" w:hAnsiTheme="majorHAnsi" w:cstheme="majorHAnsi"/>
          <w:b/>
          <w:bCs/>
          <w:sz w:val="24"/>
          <w:szCs w:val="24"/>
        </w:rPr>
      </w:pPr>
      <w:r w:rsidRPr="00310B29">
        <w:rPr>
          <w:rFonts w:asciiTheme="majorHAnsi" w:hAnsiTheme="majorHAnsi" w:cstheme="majorHAnsi"/>
          <w:position w:val="12"/>
          <w:sz w:val="24"/>
          <w:szCs w:val="24"/>
        </w:rPr>
        <w:t>Setelah</w:t>
      </w:r>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semua</w:t>
      </w:r>
      <w:proofErr w:type="spellEnd"/>
      <w:r w:rsidRPr="00310B29">
        <w:rPr>
          <w:rFonts w:asciiTheme="majorHAnsi" w:hAnsiTheme="majorHAnsi" w:cstheme="majorHAnsi"/>
          <w:position w:val="12"/>
          <w:sz w:val="24"/>
          <w:szCs w:val="24"/>
        </w:rPr>
        <w:t xml:space="preserve"> data yang diperlukan terkumpul, maka data tersebut diolah </w:t>
      </w:r>
      <w:proofErr w:type="spellStart"/>
      <w:r w:rsidRPr="00310B29">
        <w:rPr>
          <w:rFonts w:asciiTheme="majorHAnsi" w:hAnsiTheme="majorHAnsi" w:cstheme="majorHAnsi"/>
          <w:position w:val="12"/>
          <w:sz w:val="24"/>
          <w:szCs w:val="24"/>
          <w:lang w:val="en-US"/>
        </w:rPr>
        <w:t>sehingga</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hasil</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dari</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pengolahan</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itu</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nantinya</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ditarik</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kesimpulan</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guna</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membuktikan</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hipotesis</w:t>
      </w:r>
      <w:proofErr w:type="spellEnd"/>
      <w:r w:rsidRPr="00310B29">
        <w:rPr>
          <w:rFonts w:asciiTheme="majorHAnsi" w:hAnsiTheme="majorHAnsi" w:cstheme="majorHAnsi"/>
          <w:position w:val="12"/>
          <w:sz w:val="24"/>
          <w:szCs w:val="24"/>
          <w:lang w:val="en-US"/>
        </w:rPr>
        <w:t xml:space="preserve"> yang </w:t>
      </w:r>
      <w:proofErr w:type="spellStart"/>
      <w:r w:rsidRPr="00310B29">
        <w:rPr>
          <w:rFonts w:asciiTheme="majorHAnsi" w:hAnsiTheme="majorHAnsi" w:cstheme="majorHAnsi"/>
          <w:position w:val="12"/>
          <w:sz w:val="24"/>
          <w:szCs w:val="24"/>
          <w:lang w:val="en-US"/>
        </w:rPr>
        <w:t>telah</w:t>
      </w:r>
      <w:proofErr w:type="spellEnd"/>
      <w:r w:rsidRPr="00310B29">
        <w:rPr>
          <w:rFonts w:asciiTheme="majorHAnsi" w:hAnsiTheme="majorHAnsi" w:cstheme="majorHAnsi"/>
          <w:position w:val="12"/>
          <w:sz w:val="24"/>
          <w:szCs w:val="24"/>
          <w:lang w:val="en-US"/>
        </w:rPr>
        <w:t xml:space="preserve"> </w:t>
      </w:r>
      <w:proofErr w:type="spellStart"/>
      <w:r w:rsidRPr="00310B29">
        <w:rPr>
          <w:rFonts w:asciiTheme="majorHAnsi" w:hAnsiTheme="majorHAnsi" w:cstheme="majorHAnsi"/>
          <w:position w:val="12"/>
          <w:sz w:val="24"/>
          <w:szCs w:val="24"/>
          <w:lang w:val="en-US"/>
        </w:rPr>
        <w:t>dirumuskan</w:t>
      </w:r>
      <w:proofErr w:type="spellEnd"/>
      <w:r w:rsidRPr="00310B29">
        <w:rPr>
          <w:rFonts w:asciiTheme="majorHAnsi" w:hAnsiTheme="majorHAnsi" w:cstheme="majorHAnsi"/>
          <w:position w:val="12"/>
          <w:sz w:val="24"/>
          <w:szCs w:val="24"/>
          <w:lang w:val="en-US"/>
        </w:rPr>
        <w:t xml:space="preserve">. </w:t>
      </w:r>
      <w:r w:rsidRPr="00310B29">
        <w:rPr>
          <w:rFonts w:asciiTheme="majorHAnsi" w:hAnsiTheme="majorHAnsi" w:cstheme="majorHAnsi"/>
          <w:position w:val="12"/>
          <w:sz w:val="24"/>
          <w:szCs w:val="24"/>
        </w:rPr>
        <w:t xml:space="preserve">Untuk menguji hipotesis yang telah dirumuskan, peneliti menggunakan statistik </w:t>
      </w:r>
      <w:proofErr w:type="spellStart"/>
      <w:r w:rsidRPr="00310B29">
        <w:rPr>
          <w:rFonts w:asciiTheme="majorHAnsi" w:hAnsiTheme="majorHAnsi" w:cstheme="majorHAnsi"/>
          <w:position w:val="12"/>
          <w:sz w:val="24"/>
          <w:szCs w:val="24"/>
          <w:lang w:val="en-US"/>
        </w:rPr>
        <w:t>parametrik</w:t>
      </w:r>
      <w:proofErr w:type="spellEnd"/>
      <w:r w:rsidRPr="00310B29">
        <w:rPr>
          <w:rFonts w:asciiTheme="majorHAnsi" w:hAnsiTheme="majorHAnsi" w:cstheme="majorHAnsi"/>
          <w:position w:val="12"/>
          <w:sz w:val="24"/>
          <w:szCs w:val="24"/>
          <w:lang w:val="en-US"/>
        </w:rPr>
        <w:t xml:space="preserve"> </w:t>
      </w:r>
      <w:r w:rsidRPr="00310B29">
        <w:rPr>
          <w:rFonts w:asciiTheme="majorHAnsi" w:hAnsiTheme="majorHAnsi" w:cstheme="majorHAnsi"/>
          <w:position w:val="12"/>
          <w:sz w:val="24"/>
          <w:szCs w:val="24"/>
        </w:rPr>
        <w:t xml:space="preserve">uji-t. Karena hipotesis akan diuji dengan rumus statistik, maka uji-t baru bisa dilakukan dengan syarat data yang akan diuji tersebut bersifat normal dan homogen. </w:t>
      </w:r>
    </w:p>
    <w:p w14:paraId="634E3D15" w14:textId="7FCA4027" w:rsidR="00F04EA5" w:rsidRPr="00310B29" w:rsidRDefault="002478D0" w:rsidP="00801F9B">
      <w:pPr>
        <w:tabs>
          <w:tab w:val="left" w:pos="567"/>
        </w:tabs>
        <w:spacing w:after="0" w:line="240" w:lineRule="auto"/>
        <w:ind w:firstLine="567"/>
        <w:jc w:val="both"/>
        <w:rPr>
          <w:rFonts w:asciiTheme="majorHAnsi" w:eastAsiaTheme="minorEastAsia" w:hAnsiTheme="majorHAnsi" w:cstheme="majorHAnsi"/>
          <w:sz w:val="24"/>
          <w:szCs w:val="24"/>
        </w:rPr>
      </w:pPr>
      <w:r w:rsidRPr="00310B29">
        <w:rPr>
          <w:rFonts w:asciiTheme="majorHAnsi" w:eastAsiaTheme="minorEastAsia" w:hAnsiTheme="majorHAnsi" w:cstheme="majorHAnsi"/>
          <w:sz w:val="24"/>
          <w:szCs w:val="24"/>
          <w:lang w:val="en-US"/>
        </w:rPr>
        <w:t xml:space="preserve">Uji </w:t>
      </w:r>
      <w:proofErr w:type="spellStart"/>
      <w:r w:rsidRPr="00310B29">
        <w:rPr>
          <w:rFonts w:asciiTheme="majorHAnsi" w:eastAsiaTheme="minorEastAsia" w:hAnsiTheme="majorHAnsi" w:cstheme="majorHAnsi"/>
          <w:sz w:val="24"/>
          <w:szCs w:val="24"/>
          <w:lang w:val="en-US"/>
        </w:rPr>
        <w:t>hipotesis</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ini</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dilakukan</w:t>
      </w:r>
      <w:proofErr w:type="spellEnd"/>
      <w:r w:rsidRPr="00310B29">
        <w:rPr>
          <w:rFonts w:asciiTheme="majorHAnsi" w:eastAsiaTheme="minorEastAsia" w:hAnsiTheme="majorHAnsi" w:cstheme="majorHAnsi"/>
          <w:sz w:val="24"/>
          <w:szCs w:val="24"/>
          <w:lang w:val="en-US"/>
        </w:rPr>
        <w:t xml:space="preserve"> u</w:t>
      </w:r>
      <w:r w:rsidRPr="00310B29">
        <w:rPr>
          <w:rFonts w:asciiTheme="majorHAnsi" w:eastAsiaTheme="minorEastAsia" w:hAnsiTheme="majorHAnsi" w:cstheme="majorHAnsi"/>
          <w:sz w:val="24"/>
          <w:szCs w:val="24"/>
        </w:rPr>
        <w:t>ntuk mengetahui</w:t>
      </w:r>
      <w:r w:rsidRPr="00310B29">
        <w:rPr>
          <w:rFonts w:asciiTheme="majorHAnsi" w:eastAsiaTheme="minorEastAsia" w:hAnsiTheme="majorHAnsi" w:cstheme="majorHAnsi"/>
          <w:sz w:val="24"/>
          <w:szCs w:val="24"/>
          <w:lang w:val="en-US"/>
        </w:rPr>
        <w:t xml:space="preserve"> </w:t>
      </w:r>
      <w:r w:rsidRPr="00310B29">
        <w:rPr>
          <w:rFonts w:asciiTheme="majorHAnsi" w:eastAsiaTheme="minorEastAsia" w:hAnsiTheme="majorHAnsi" w:cstheme="majorHAnsi"/>
          <w:sz w:val="24"/>
          <w:szCs w:val="24"/>
        </w:rPr>
        <w:t xml:space="preserve">ada tidaknya pengaruh </w:t>
      </w:r>
      <w:r w:rsidRPr="00310B29">
        <w:rPr>
          <w:rFonts w:asciiTheme="majorHAnsi" w:eastAsiaTheme="minorEastAsia" w:hAnsiTheme="majorHAnsi" w:cstheme="majorHAnsi"/>
          <w:sz w:val="24"/>
          <w:szCs w:val="24"/>
          <w:lang w:val="en-US"/>
        </w:rPr>
        <w:t xml:space="preserve">model </w:t>
      </w:r>
      <w:r w:rsidRPr="00310B29">
        <w:rPr>
          <w:rFonts w:asciiTheme="majorHAnsi" w:eastAsiaTheme="minorEastAsia" w:hAnsiTheme="majorHAnsi" w:cstheme="majorHAnsi"/>
          <w:sz w:val="24"/>
          <w:szCs w:val="24"/>
        </w:rPr>
        <w:t xml:space="preserve">pembelajaran </w:t>
      </w:r>
      <w:r w:rsidRPr="00310B29">
        <w:rPr>
          <w:rFonts w:asciiTheme="majorHAnsi" w:eastAsiaTheme="minorEastAsia" w:hAnsiTheme="majorHAnsi" w:cstheme="majorHAnsi"/>
          <w:i/>
          <w:sz w:val="24"/>
          <w:szCs w:val="24"/>
        </w:rPr>
        <w:t xml:space="preserve">Problem </w:t>
      </w:r>
      <w:proofErr w:type="spellStart"/>
      <w:r w:rsidRPr="00310B29">
        <w:rPr>
          <w:rFonts w:asciiTheme="majorHAnsi" w:eastAsiaTheme="minorEastAsia" w:hAnsiTheme="majorHAnsi" w:cstheme="majorHAnsi"/>
          <w:i/>
          <w:sz w:val="24"/>
          <w:szCs w:val="24"/>
          <w:lang w:val="en-US"/>
        </w:rPr>
        <w:t>Possing</w:t>
      </w:r>
      <w:proofErr w:type="spellEnd"/>
      <w:r w:rsidRPr="00310B29">
        <w:rPr>
          <w:rFonts w:asciiTheme="majorHAnsi" w:eastAsiaTheme="minorEastAsia" w:hAnsiTheme="majorHAnsi" w:cstheme="majorHAnsi"/>
          <w:sz w:val="24"/>
          <w:szCs w:val="24"/>
        </w:rPr>
        <w:t xml:space="preserve"> terhadap </w:t>
      </w:r>
      <w:proofErr w:type="spellStart"/>
      <w:r w:rsidRPr="00310B29">
        <w:rPr>
          <w:rFonts w:asciiTheme="majorHAnsi" w:eastAsiaTheme="minorEastAsia" w:hAnsiTheme="majorHAnsi" w:cstheme="majorHAnsi"/>
          <w:sz w:val="24"/>
          <w:szCs w:val="24"/>
          <w:lang w:val="en-US"/>
        </w:rPr>
        <w:t>hasil</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belajar</w:t>
      </w:r>
      <w:proofErr w:type="spellEnd"/>
      <w:r w:rsidRPr="00310B29">
        <w:rPr>
          <w:rFonts w:asciiTheme="majorHAnsi" w:eastAsiaTheme="minorEastAsia" w:hAnsiTheme="majorHAnsi" w:cstheme="majorHAnsi"/>
          <w:sz w:val="24"/>
          <w:szCs w:val="24"/>
          <w:lang w:val="en-US"/>
        </w:rPr>
        <w:t xml:space="preserve"> </w:t>
      </w:r>
      <w:r w:rsidRPr="00310B29">
        <w:rPr>
          <w:rFonts w:asciiTheme="majorHAnsi" w:eastAsiaTheme="minorEastAsia" w:hAnsiTheme="majorHAnsi" w:cstheme="majorHAnsi"/>
          <w:sz w:val="24"/>
          <w:szCs w:val="24"/>
        </w:rPr>
        <w:t xml:space="preserve">matematika siswa pada materi pola bilangan kelas VIII SMP </w:t>
      </w:r>
      <w:proofErr w:type="spellStart"/>
      <w:r w:rsidRPr="00310B29">
        <w:rPr>
          <w:rFonts w:asciiTheme="majorHAnsi" w:eastAsiaTheme="minorEastAsia" w:hAnsiTheme="majorHAnsi" w:cstheme="majorHAnsi"/>
          <w:sz w:val="24"/>
          <w:szCs w:val="24"/>
          <w:lang w:val="en-US"/>
        </w:rPr>
        <w:t>Sandika</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Sukajadi</w:t>
      </w:r>
      <w:proofErr w:type="spellEnd"/>
      <w:r w:rsidRPr="00310B29">
        <w:rPr>
          <w:rFonts w:asciiTheme="majorHAnsi" w:eastAsiaTheme="minorEastAsia" w:hAnsiTheme="majorHAnsi" w:cstheme="majorHAnsi"/>
          <w:sz w:val="24"/>
          <w:szCs w:val="24"/>
        </w:rPr>
        <w:t xml:space="preserve">. </w:t>
      </w:r>
    </w:p>
    <w:p w14:paraId="56C06938" w14:textId="77777777" w:rsidR="002478D0" w:rsidRPr="00310B29" w:rsidRDefault="002478D0" w:rsidP="00801F9B">
      <w:pPr>
        <w:tabs>
          <w:tab w:val="left" w:pos="567"/>
        </w:tabs>
        <w:spacing w:after="0" w:line="240" w:lineRule="auto"/>
        <w:ind w:firstLine="567"/>
        <w:jc w:val="both"/>
        <w:rPr>
          <w:rFonts w:asciiTheme="majorHAnsi" w:eastAsiaTheme="minorEastAsia" w:hAnsiTheme="majorHAnsi" w:cstheme="majorHAnsi"/>
          <w:sz w:val="24"/>
          <w:szCs w:val="24"/>
        </w:rPr>
      </w:pPr>
      <w:proofErr w:type="spellStart"/>
      <w:r w:rsidRPr="00310B29">
        <w:rPr>
          <w:rFonts w:asciiTheme="majorHAnsi" w:eastAsiaTheme="minorEastAsia" w:hAnsiTheme="majorHAnsi" w:cstheme="majorHAnsi"/>
          <w:sz w:val="24"/>
          <w:szCs w:val="24"/>
          <w:lang w:val="en-US"/>
        </w:rPr>
        <w:t>Untuk</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megetahui</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ada</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atau</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tidaknya</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pengaruh</w:t>
      </w:r>
      <w:proofErr w:type="spellEnd"/>
      <w:r w:rsidRPr="00310B29">
        <w:rPr>
          <w:rFonts w:asciiTheme="majorHAnsi" w:eastAsiaTheme="minorEastAsia" w:hAnsiTheme="majorHAnsi" w:cstheme="majorHAnsi"/>
          <w:sz w:val="24"/>
          <w:szCs w:val="24"/>
          <w:lang w:val="en-US"/>
        </w:rPr>
        <w:t xml:space="preserve"> model </w:t>
      </w:r>
      <w:proofErr w:type="spellStart"/>
      <w:r w:rsidRPr="00310B29">
        <w:rPr>
          <w:rFonts w:asciiTheme="majorHAnsi" w:eastAsiaTheme="minorEastAsia" w:hAnsiTheme="majorHAnsi" w:cstheme="majorHAnsi"/>
          <w:sz w:val="24"/>
          <w:szCs w:val="24"/>
          <w:lang w:val="en-US"/>
        </w:rPr>
        <w:t>pembelajaran</w:t>
      </w:r>
      <w:proofErr w:type="spellEnd"/>
      <w:r w:rsidRPr="00310B29">
        <w:rPr>
          <w:rFonts w:asciiTheme="majorHAnsi" w:eastAsiaTheme="minorEastAsia" w:hAnsiTheme="majorHAnsi" w:cstheme="majorHAnsi"/>
          <w:sz w:val="24"/>
          <w:szCs w:val="24"/>
          <w:lang w:val="en-US"/>
        </w:rPr>
        <w:t xml:space="preserve"> </w:t>
      </w:r>
      <w:r w:rsidRPr="00310B29">
        <w:rPr>
          <w:rFonts w:asciiTheme="majorHAnsi" w:eastAsiaTheme="minorEastAsia" w:hAnsiTheme="majorHAnsi" w:cstheme="majorHAnsi"/>
          <w:i/>
          <w:iCs/>
          <w:sz w:val="24"/>
          <w:szCs w:val="24"/>
          <w:lang w:val="en-US"/>
        </w:rPr>
        <w:t xml:space="preserve">Problem </w:t>
      </w:r>
      <w:proofErr w:type="spellStart"/>
      <w:r w:rsidRPr="00310B29">
        <w:rPr>
          <w:rFonts w:asciiTheme="majorHAnsi" w:eastAsiaTheme="minorEastAsia" w:hAnsiTheme="majorHAnsi" w:cstheme="majorHAnsi"/>
          <w:i/>
          <w:iCs/>
          <w:sz w:val="24"/>
          <w:szCs w:val="24"/>
          <w:lang w:val="en-US"/>
        </w:rPr>
        <w:t>Possing</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terhadap</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hasil</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belajar</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matematika</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materi</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pola</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bilangan</w:t>
      </w:r>
      <w:proofErr w:type="spellEnd"/>
      <w:r w:rsidRPr="00310B29">
        <w:rPr>
          <w:rFonts w:asciiTheme="majorHAnsi" w:eastAsiaTheme="minorEastAsia" w:hAnsiTheme="majorHAnsi" w:cstheme="majorHAnsi"/>
          <w:sz w:val="24"/>
          <w:szCs w:val="24"/>
          <w:lang w:val="en-US"/>
        </w:rPr>
        <w:t xml:space="preserve"> di </w:t>
      </w:r>
      <w:proofErr w:type="spellStart"/>
      <w:r w:rsidRPr="00310B29">
        <w:rPr>
          <w:rFonts w:asciiTheme="majorHAnsi" w:eastAsiaTheme="minorEastAsia" w:hAnsiTheme="majorHAnsi" w:cstheme="majorHAnsi"/>
          <w:sz w:val="24"/>
          <w:szCs w:val="24"/>
          <w:lang w:val="en-US"/>
        </w:rPr>
        <w:t>kelas</w:t>
      </w:r>
      <w:proofErr w:type="spellEnd"/>
      <w:r w:rsidRPr="00310B29">
        <w:rPr>
          <w:rFonts w:asciiTheme="majorHAnsi" w:eastAsiaTheme="minorEastAsia" w:hAnsiTheme="majorHAnsi" w:cstheme="majorHAnsi"/>
          <w:sz w:val="24"/>
          <w:szCs w:val="24"/>
          <w:lang w:val="en-US"/>
        </w:rPr>
        <w:t xml:space="preserve"> VIII SMP </w:t>
      </w:r>
      <w:proofErr w:type="spellStart"/>
      <w:r w:rsidRPr="00310B29">
        <w:rPr>
          <w:rFonts w:asciiTheme="majorHAnsi" w:eastAsiaTheme="minorEastAsia" w:hAnsiTheme="majorHAnsi" w:cstheme="majorHAnsi"/>
          <w:sz w:val="24"/>
          <w:szCs w:val="24"/>
          <w:lang w:val="en-US"/>
        </w:rPr>
        <w:lastRenderedPageBreak/>
        <w:t>Sandika</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Sukajadi</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peneliti</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menggunakan</w:t>
      </w:r>
      <w:proofErr w:type="spellEnd"/>
      <w:r w:rsidRPr="00310B29">
        <w:rPr>
          <w:rFonts w:asciiTheme="majorHAnsi" w:eastAsiaTheme="minorEastAsia" w:hAnsiTheme="majorHAnsi" w:cstheme="majorHAnsi"/>
          <w:sz w:val="24"/>
          <w:szCs w:val="24"/>
          <w:lang w:val="en-US"/>
        </w:rPr>
        <w:t xml:space="preserve"> </w:t>
      </w:r>
      <w:r w:rsidRPr="00310B29">
        <w:rPr>
          <w:rFonts w:asciiTheme="majorHAnsi" w:eastAsiaTheme="minorEastAsia" w:hAnsiTheme="majorHAnsi" w:cstheme="majorHAnsi"/>
          <w:sz w:val="24"/>
          <w:szCs w:val="24"/>
        </w:rPr>
        <w:t>uji</w:t>
      </w:r>
      <w:r w:rsidRPr="00310B29">
        <w:rPr>
          <w:rFonts w:asciiTheme="majorHAnsi" w:eastAsiaTheme="minorEastAsia" w:hAnsiTheme="majorHAnsi" w:cstheme="majorHAnsi"/>
          <w:sz w:val="24"/>
          <w:szCs w:val="24"/>
          <w:lang w:val="en-US"/>
        </w:rPr>
        <w:t>-</w:t>
      </w:r>
      <w:r w:rsidRPr="00310B29">
        <w:rPr>
          <w:rFonts w:asciiTheme="majorHAnsi" w:eastAsiaTheme="minorEastAsia" w:hAnsiTheme="majorHAnsi" w:cstheme="majorHAnsi"/>
          <w:sz w:val="24"/>
          <w:szCs w:val="24"/>
        </w:rPr>
        <w:t xml:space="preserve">t dengan </w:t>
      </w:r>
      <w:proofErr w:type="spellStart"/>
      <w:r w:rsidRPr="00310B29">
        <w:rPr>
          <w:rFonts w:asciiTheme="majorHAnsi" w:eastAsiaTheme="minorEastAsia" w:hAnsiTheme="majorHAnsi" w:cstheme="majorHAnsi"/>
          <w:sz w:val="24"/>
          <w:szCs w:val="24"/>
          <w:lang w:val="en-US"/>
        </w:rPr>
        <w:t>taraf</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signifikasi</w:t>
      </w:r>
      <w:proofErr w:type="spellEnd"/>
      <w:r w:rsidRPr="00310B29">
        <w:rPr>
          <w:rFonts w:asciiTheme="majorHAnsi" w:eastAsiaTheme="minorEastAsia" w:hAnsiTheme="majorHAnsi" w:cstheme="majorHAnsi"/>
          <w:sz w:val="24"/>
          <w:szCs w:val="24"/>
          <w:lang w:val="en-US"/>
        </w:rPr>
        <w:t xml:space="preserve"> 5%</w:t>
      </w:r>
      <w:r w:rsidRPr="00310B29">
        <w:rPr>
          <w:rFonts w:asciiTheme="majorHAnsi" w:eastAsiaTheme="minorEastAsia" w:hAnsiTheme="majorHAnsi" w:cstheme="majorHAnsi"/>
          <w:sz w:val="24"/>
          <w:szCs w:val="24"/>
        </w:rPr>
        <w:t>.</w:t>
      </w:r>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Rumus</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statistiknya</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sebagai</w:t>
      </w:r>
      <w:proofErr w:type="spellEnd"/>
      <w:r w:rsidRPr="00310B29">
        <w:rPr>
          <w:rFonts w:asciiTheme="majorHAnsi" w:eastAsiaTheme="minorEastAsia" w:hAnsiTheme="majorHAnsi" w:cstheme="majorHAnsi"/>
          <w:sz w:val="24"/>
          <w:szCs w:val="24"/>
          <w:lang w:val="en-US"/>
        </w:rPr>
        <w:t xml:space="preserve"> </w:t>
      </w:r>
      <w:proofErr w:type="spellStart"/>
      <w:r w:rsidRPr="00310B29">
        <w:rPr>
          <w:rFonts w:asciiTheme="majorHAnsi" w:eastAsiaTheme="minorEastAsia" w:hAnsiTheme="majorHAnsi" w:cstheme="majorHAnsi"/>
          <w:sz w:val="24"/>
          <w:szCs w:val="24"/>
          <w:lang w:val="en-US"/>
        </w:rPr>
        <w:t>berikut</w:t>
      </w:r>
      <w:proofErr w:type="spellEnd"/>
      <w:r w:rsidRPr="00310B29">
        <w:rPr>
          <w:rFonts w:asciiTheme="majorHAnsi" w:eastAsiaTheme="minorEastAsia" w:hAnsiTheme="majorHAnsi" w:cstheme="majorHAnsi"/>
          <w:sz w:val="24"/>
          <w:szCs w:val="24"/>
          <w:lang w:val="en-US"/>
        </w:rPr>
        <w:t>.</w:t>
      </w:r>
      <w:r w:rsidRPr="00310B29">
        <w:rPr>
          <w:rFonts w:asciiTheme="majorHAnsi" w:eastAsiaTheme="minorEastAsia" w:hAnsiTheme="majorHAnsi" w:cstheme="majorHAnsi"/>
          <w:sz w:val="24"/>
          <w:szCs w:val="24"/>
        </w:rPr>
        <w:t xml:space="preserve"> </w:t>
      </w:r>
    </w:p>
    <w:p w14:paraId="2E917A1D" w14:textId="77777777" w:rsidR="002478D0" w:rsidRPr="00310B29" w:rsidRDefault="002478D0" w:rsidP="00801F9B">
      <w:pPr>
        <w:tabs>
          <w:tab w:val="left" w:pos="567"/>
        </w:tabs>
        <w:spacing w:after="0" w:line="240" w:lineRule="auto"/>
        <w:jc w:val="both"/>
        <w:rPr>
          <w:rFonts w:asciiTheme="majorHAnsi" w:eastAsiaTheme="minorEastAsia" w:hAnsiTheme="majorHAnsi" w:cstheme="majorHAnsi"/>
          <w:sz w:val="24"/>
          <w:szCs w:val="24"/>
          <w:lang w:val="en-US"/>
        </w:rPr>
      </w:pPr>
      <m:oMath>
        <m:r>
          <w:rPr>
            <w:rFonts w:ascii="Cambria Math" w:eastAsiaTheme="minorEastAsia" w:hAnsi="Cambria Math" w:cstheme="majorHAnsi"/>
            <w:sz w:val="24"/>
            <w:szCs w:val="24"/>
          </w:rPr>
          <m:t>t=</m:t>
        </m:r>
        <m:f>
          <m:fPr>
            <m:ctrlPr>
              <w:rPr>
                <w:rFonts w:ascii="Cambria Math" w:eastAsiaTheme="minorEastAsia" w:hAnsi="Cambria Math" w:cstheme="majorHAnsi"/>
                <w:i/>
                <w:sz w:val="24"/>
                <w:szCs w:val="24"/>
              </w:rPr>
            </m:ctrlPr>
          </m:fPr>
          <m:num>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1</m:t>
                </m:r>
              </m:sub>
            </m:sSub>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 xml:space="preserve"> </m:t>
                </m:r>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2</m:t>
                </m:r>
              </m:sub>
            </m:sSub>
          </m:num>
          <m:den>
            <m:rad>
              <m:radPr>
                <m:ctrlPr>
                  <w:rPr>
                    <w:rFonts w:ascii="Cambria Math" w:eastAsiaTheme="minorEastAsia" w:hAnsi="Cambria Math" w:cstheme="majorHAnsi"/>
                    <w:i/>
                    <w:sz w:val="24"/>
                    <w:szCs w:val="24"/>
                  </w:rPr>
                </m:ctrlPr>
              </m:radPr>
              <m:deg>
                <m:r>
                  <w:rPr>
                    <w:rFonts w:ascii="Cambria Math" w:eastAsiaTheme="minorEastAsia" w:hAnsi="Cambria Math" w:cstheme="majorHAnsi"/>
                    <w:sz w:val="24"/>
                    <w:szCs w:val="24"/>
                  </w:rPr>
                  <m:t>s</m:t>
                </m:r>
              </m:deg>
              <m:e>
                <m:f>
                  <m:fPr>
                    <m:ctrlPr>
                      <w:rPr>
                        <w:rFonts w:ascii="Cambria Math" w:eastAsiaTheme="minorEastAsia" w:hAnsi="Cambria Math" w:cstheme="majorHAnsi"/>
                        <w:i/>
                        <w:sz w:val="24"/>
                        <w:szCs w:val="24"/>
                      </w:rPr>
                    </m:ctrlPr>
                  </m:fPr>
                  <m:num>
                    <m:r>
                      <w:rPr>
                        <w:rFonts w:ascii="Cambria Math" w:eastAsiaTheme="minorEastAsia" w:hAnsi="Cambria Math" w:cstheme="majorHAnsi"/>
                        <w:sz w:val="24"/>
                        <w:szCs w:val="24"/>
                      </w:rPr>
                      <m:t>1</m:t>
                    </m:r>
                  </m:num>
                  <m:den>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n</m:t>
                        </m:r>
                      </m:e>
                      <m:sub>
                        <m:r>
                          <w:rPr>
                            <w:rFonts w:ascii="Cambria Math" w:eastAsiaTheme="minorEastAsia" w:hAnsi="Cambria Math" w:cstheme="majorHAnsi"/>
                            <w:sz w:val="24"/>
                            <w:szCs w:val="24"/>
                          </w:rPr>
                          <m:t>1</m:t>
                        </m:r>
                      </m:sub>
                    </m:sSub>
                  </m:den>
                </m:f>
              </m:e>
            </m:rad>
            <m:r>
              <w:rPr>
                <w:rFonts w:ascii="Cambria Math" w:eastAsiaTheme="minorEastAsia" w:hAnsi="Cambria Math" w:cstheme="majorHAnsi"/>
                <w:sz w:val="24"/>
                <w:szCs w:val="24"/>
              </w:rPr>
              <m:t>+</m:t>
            </m:r>
            <m:f>
              <m:fPr>
                <m:ctrlPr>
                  <w:rPr>
                    <w:rFonts w:ascii="Cambria Math" w:eastAsiaTheme="minorEastAsia" w:hAnsi="Cambria Math" w:cstheme="majorHAnsi"/>
                    <w:i/>
                    <w:sz w:val="24"/>
                    <w:szCs w:val="24"/>
                  </w:rPr>
                </m:ctrlPr>
              </m:fPr>
              <m:num>
                <m:r>
                  <w:rPr>
                    <w:rFonts w:ascii="Cambria Math" w:eastAsiaTheme="minorEastAsia" w:hAnsi="Cambria Math" w:cstheme="majorHAnsi"/>
                    <w:sz w:val="24"/>
                    <w:szCs w:val="24"/>
                  </w:rPr>
                  <m:t>1</m:t>
                </m:r>
              </m:num>
              <m:den>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n</m:t>
                    </m:r>
                  </m:e>
                  <m:sub>
                    <m:r>
                      <w:rPr>
                        <w:rFonts w:ascii="Cambria Math" w:eastAsiaTheme="minorEastAsia" w:hAnsi="Cambria Math" w:cstheme="majorHAnsi"/>
                        <w:sz w:val="24"/>
                        <w:szCs w:val="24"/>
                      </w:rPr>
                      <m:t>2</m:t>
                    </m:r>
                  </m:sub>
                </m:sSub>
              </m:den>
            </m:f>
          </m:den>
        </m:f>
      </m:oMath>
      <w:r w:rsidRPr="00310B29">
        <w:rPr>
          <w:rFonts w:asciiTheme="majorHAnsi" w:eastAsiaTheme="minorEastAsia" w:hAnsiTheme="majorHAnsi" w:cstheme="majorHAnsi"/>
          <w:sz w:val="24"/>
          <w:szCs w:val="24"/>
        </w:rPr>
        <w:t xml:space="preserve"> </w:t>
      </w:r>
      <w:r w:rsidRPr="00310B29">
        <w:rPr>
          <w:rFonts w:asciiTheme="majorHAnsi" w:eastAsiaTheme="minorEastAsia" w:hAnsiTheme="majorHAnsi" w:cstheme="majorHAnsi"/>
          <w:sz w:val="24"/>
          <w:szCs w:val="24"/>
          <w:lang w:val="en-US"/>
        </w:rPr>
        <w:tab/>
      </w:r>
      <w:r w:rsidRPr="00310B29">
        <w:rPr>
          <w:rFonts w:asciiTheme="majorHAnsi" w:eastAsiaTheme="minorEastAsia" w:hAnsiTheme="majorHAnsi" w:cstheme="majorHAnsi"/>
          <w:sz w:val="24"/>
          <w:szCs w:val="24"/>
          <w:lang w:val="en-US"/>
        </w:rPr>
        <w:tab/>
      </w:r>
      <w:r w:rsidRPr="00310B29">
        <w:rPr>
          <w:rFonts w:asciiTheme="majorHAnsi" w:eastAsiaTheme="minorEastAsia" w:hAnsiTheme="majorHAnsi" w:cstheme="majorHAnsi"/>
          <w:sz w:val="24"/>
          <w:szCs w:val="24"/>
          <w:lang w:val="en-US"/>
        </w:rPr>
        <w:tab/>
      </w:r>
      <w:r w:rsidRPr="00310B29">
        <w:rPr>
          <w:rFonts w:asciiTheme="majorHAnsi" w:eastAsiaTheme="minorEastAsia" w:hAnsiTheme="majorHAnsi" w:cstheme="majorHAnsi"/>
          <w:sz w:val="24"/>
          <w:szCs w:val="24"/>
          <w:lang w:val="en-US"/>
        </w:rPr>
        <w:tab/>
      </w:r>
      <w:r w:rsidRPr="00310B29">
        <w:rPr>
          <w:rFonts w:asciiTheme="majorHAnsi" w:eastAsiaTheme="minorEastAsia" w:hAnsiTheme="majorHAnsi" w:cstheme="majorHAnsi"/>
          <w:sz w:val="24"/>
          <w:szCs w:val="24"/>
          <w:lang w:val="en-US"/>
        </w:rPr>
        <w:tab/>
      </w:r>
      <w:r w:rsidRPr="00310B29">
        <w:rPr>
          <w:rFonts w:asciiTheme="majorHAnsi" w:eastAsiaTheme="minorEastAsia" w:hAnsiTheme="majorHAnsi" w:cstheme="majorHAnsi"/>
          <w:sz w:val="24"/>
          <w:szCs w:val="24"/>
          <w:lang w:val="en-US"/>
        </w:rPr>
        <w:tab/>
      </w:r>
      <w:r w:rsidRPr="00310B29">
        <w:rPr>
          <w:rFonts w:asciiTheme="majorHAnsi" w:eastAsiaTheme="minorEastAsia" w:hAnsiTheme="majorHAnsi" w:cstheme="majorHAnsi"/>
          <w:sz w:val="24"/>
          <w:szCs w:val="24"/>
          <w:lang w:val="en-US"/>
        </w:rPr>
        <w:tab/>
        <w:t xml:space="preserve"> (</w:t>
      </w:r>
      <w:proofErr w:type="spellStart"/>
      <w:r w:rsidRPr="00310B29">
        <w:rPr>
          <w:rFonts w:asciiTheme="majorHAnsi" w:eastAsiaTheme="minorEastAsia" w:hAnsiTheme="majorHAnsi" w:cstheme="majorHAnsi"/>
          <w:sz w:val="24"/>
          <w:szCs w:val="24"/>
          <w:lang w:val="en-US"/>
        </w:rPr>
        <w:t>Sudjana</w:t>
      </w:r>
      <w:proofErr w:type="spellEnd"/>
      <w:r w:rsidRPr="00310B29">
        <w:rPr>
          <w:rFonts w:asciiTheme="majorHAnsi" w:eastAsiaTheme="minorEastAsia" w:hAnsiTheme="majorHAnsi" w:cstheme="majorHAnsi"/>
          <w:sz w:val="24"/>
          <w:szCs w:val="24"/>
          <w:lang w:val="en-US"/>
        </w:rPr>
        <w:t>, 2005:239)</w:t>
      </w:r>
    </w:p>
    <w:p w14:paraId="1E066C2D" w14:textId="77777777" w:rsidR="002478D0" w:rsidRPr="00310B29" w:rsidRDefault="002478D0" w:rsidP="00801F9B">
      <w:pPr>
        <w:tabs>
          <w:tab w:val="left" w:pos="567"/>
        </w:tabs>
        <w:spacing w:after="0" w:line="240" w:lineRule="auto"/>
        <w:jc w:val="both"/>
        <w:rPr>
          <w:rFonts w:asciiTheme="majorHAnsi" w:eastAsiaTheme="minorEastAsia" w:hAnsiTheme="majorHAnsi" w:cstheme="majorHAnsi"/>
          <w:sz w:val="24"/>
          <w:szCs w:val="24"/>
        </w:rPr>
      </w:pPr>
      <w:r w:rsidRPr="00310B29">
        <w:rPr>
          <w:rFonts w:asciiTheme="majorHAnsi" w:eastAsiaTheme="minorEastAsia" w:hAnsiTheme="majorHAnsi" w:cstheme="majorHAnsi"/>
          <w:sz w:val="24"/>
          <w:szCs w:val="24"/>
        </w:rPr>
        <w:t>Untuk mencari simpangan baku adalah sebagai berikut.</w:t>
      </w:r>
    </w:p>
    <w:p w14:paraId="7770B251" w14:textId="77777777" w:rsidR="002478D0" w:rsidRPr="00310B29" w:rsidRDefault="00E35211" w:rsidP="00801F9B">
      <w:pPr>
        <w:tabs>
          <w:tab w:val="left" w:pos="567"/>
        </w:tabs>
        <w:spacing w:after="0" w:line="240" w:lineRule="auto"/>
        <w:jc w:val="both"/>
        <w:rPr>
          <w:rFonts w:asciiTheme="majorHAnsi" w:eastAsiaTheme="minorEastAsia" w:hAnsiTheme="majorHAnsi" w:cstheme="majorHAnsi"/>
          <w:sz w:val="24"/>
          <w:szCs w:val="24"/>
          <w:lang w:val="en-US"/>
        </w:rPr>
      </w:pPr>
      <m:oMath>
        <m:sSup>
          <m:sSupPr>
            <m:ctrlPr>
              <w:rPr>
                <w:rFonts w:ascii="Cambria Math" w:eastAsiaTheme="minorEastAsia" w:hAnsi="Cambria Math" w:cstheme="majorHAnsi"/>
                <w:i/>
                <w:sz w:val="24"/>
                <w:szCs w:val="24"/>
              </w:rPr>
            </m:ctrlPr>
          </m:sSupPr>
          <m:e>
            <m:r>
              <w:rPr>
                <w:rFonts w:ascii="Cambria Math" w:eastAsiaTheme="minorEastAsia" w:hAnsi="Cambria Math" w:cstheme="majorHAnsi"/>
                <w:sz w:val="24"/>
                <w:szCs w:val="24"/>
              </w:rPr>
              <m:t>S</m:t>
            </m:r>
          </m:e>
          <m:sup>
            <m:r>
              <w:rPr>
                <w:rFonts w:ascii="Cambria Math" w:eastAsiaTheme="minorEastAsia" w:hAnsi="Cambria Math" w:cstheme="majorHAnsi"/>
                <w:sz w:val="24"/>
                <w:szCs w:val="24"/>
              </w:rPr>
              <m:t>2</m:t>
            </m:r>
          </m:sup>
        </m:sSup>
        <m:r>
          <w:rPr>
            <w:rFonts w:ascii="Cambria Math" w:eastAsiaTheme="minorEastAsia" w:hAnsi="Cambria Math" w:cstheme="majorHAnsi"/>
            <w:sz w:val="24"/>
            <w:szCs w:val="24"/>
          </w:rPr>
          <m:t>=</m:t>
        </m:r>
        <m:f>
          <m:fPr>
            <m:ctrlPr>
              <w:rPr>
                <w:rFonts w:ascii="Cambria Math" w:eastAsiaTheme="minorEastAsia" w:hAnsi="Cambria Math" w:cstheme="majorHAnsi"/>
                <w:i/>
                <w:sz w:val="24"/>
                <w:szCs w:val="24"/>
              </w:rPr>
            </m:ctrlPr>
          </m:fPr>
          <m:num>
            <m:d>
              <m:dPr>
                <m:ctrlPr>
                  <w:rPr>
                    <w:rFonts w:ascii="Cambria Math" w:eastAsiaTheme="minorEastAsia" w:hAnsi="Cambria Math" w:cstheme="majorHAnsi"/>
                    <w:i/>
                    <w:sz w:val="24"/>
                    <w:szCs w:val="24"/>
                  </w:rPr>
                </m:ctrlPr>
              </m:dPr>
              <m:e>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n</m:t>
                    </m:r>
                  </m:e>
                  <m:sub>
                    <m:r>
                      <w:rPr>
                        <w:rFonts w:ascii="Cambria Math" w:eastAsiaTheme="minorEastAsia" w:hAnsi="Cambria Math" w:cstheme="majorHAnsi"/>
                        <w:sz w:val="24"/>
                        <w:szCs w:val="24"/>
                      </w:rPr>
                      <m:t>1</m:t>
                    </m:r>
                  </m:sub>
                </m:sSub>
                <m:r>
                  <w:rPr>
                    <w:rFonts w:ascii="Cambria Math" w:eastAsiaTheme="minorEastAsia" w:hAnsi="Cambria Math" w:cstheme="majorHAnsi"/>
                    <w:sz w:val="24"/>
                    <w:szCs w:val="24"/>
                  </w:rPr>
                  <m:t>-1</m:t>
                </m:r>
              </m:e>
            </m:d>
            <m:sSubSup>
              <m:sSubSupPr>
                <m:ctrlPr>
                  <w:rPr>
                    <w:rFonts w:ascii="Cambria Math" w:eastAsiaTheme="minorEastAsia" w:hAnsi="Cambria Math" w:cstheme="majorHAnsi"/>
                    <w:i/>
                    <w:sz w:val="24"/>
                    <w:szCs w:val="24"/>
                  </w:rPr>
                </m:ctrlPr>
              </m:sSubSupPr>
              <m:e>
                <m:r>
                  <w:rPr>
                    <w:rFonts w:ascii="Cambria Math" w:eastAsiaTheme="minorEastAsia" w:hAnsi="Cambria Math" w:cstheme="majorHAnsi"/>
                    <w:sz w:val="24"/>
                    <w:szCs w:val="24"/>
                  </w:rPr>
                  <m:t>S</m:t>
                </m:r>
              </m:e>
              <m:sub>
                <m:r>
                  <w:rPr>
                    <w:rFonts w:ascii="Cambria Math" w:eastAsiaTheme="minorEastAsia" w:hAnsi="Cambria Math" w:cstheme="majorHAnsi"/>
                    <w:sz w:val="24"/>
                    <w:szCs w:val="24"/>
                  </w:rPr>
                  <m:t>1</m:t>
                </m:r>
              </m:sub>
              <m:sup>
                <m:r>
                  <w:rPr>
                    <w:rFonts w:ascii="Cambria Math" w:eastAsiaTheme="minorEastAsia" w:hAnsi="Cambria Math" w:cstheme="majorHAnsi"/>
                    <w:sz w:val="24"/>
                    <w:szCs w:val="24"/>
                  </w:rPr>
                  <m:t>2</m:t>
                </m:r>
              </m:sup>
            </m:sSubSup>
            <m:r>
              <w:rPr>
                <w:rFonts w:ascii="Cambria Math" w:eastAsiaTheme="minorEastAsia" w:hAnsi="Cambria Math" w:cstheme="majorHAnsi"/>
                <w:sz w:val="24"/>
                <w:szCs w:val="24"/>
              </w:rPr>
              <m:t>+(</m:t>
            </m:r>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n</m:t>
                </m:r>
              </m:e>
              <m:sub>
                <m:r>
                  <w:rPr>
                    <w:rFonts w:ascii="Cambria Math" w:eastAsiaTheme="minorEastAsia" w:hAnsi="Cambria Math" w:cstheme="majorHAnsi"/>
                    <w:sz w:val="24"/>
                    <w:szCs w:val="24"/>
                  </w:rPr>
                  <m:t>2</m:t>
                </m:r>
              </m:sub>
            </m:sSub>
            <m:r>
              <w:rPr>
                <w:rFonts w:ascii="Cambria Math" w:eastAsiaTheme="minorEastAsia" w:hAnsi="Cambria Math" w:cstheme="majorHAnsi"/>
                <w:sz w:val="24"/>
                <w:szCs w:val="24"/>
              </w:rPr>
              <m:t>-1)</m:t>
            </m:r>
            <m:sSubSup>
              <m:sSubSupPr>
                <m:ctrlPr>
                  <w:rPr>
                    <w:rFonts w:ascii="Cambria Math" w:eastAsiaTheme="minorEastAsia" w:hAnsi="Cambria Math" w:cstheme="majorHAnsi"/>
                    <w:i/>
                    <w:sz w:val="24"/>
                    <w:szCs w:val="24"/>
                  </w:rPr>
                </m:ctrlPr>
              </m:sSubSupPr>
              <m:e>
                <m:r>
                  <w:rPr>
                    <w:rFonts w:ascii="Cambria Math" w:eastAsiaTheme="minorEastAsia" w:hAnsi="Cambria Math" w:cstheme="majorHAnsi"/>
                    <w:sz w:val="24"/>
                    <w:szCs w:val="24"/>
                  </w:rPr>
                  <m:t>S</m:t>
                </m:r>
              </m:e>
              <m:sub>
                <m:r>
                  <w:rPr>
                    <w:rFonts w:ascii="Cambria Math" w:eastAsiaTheme="minorEastAsia" w:hAnsi="Cambria Math" w:cstheme="majorHAnsi"/>
                    <w:sz w:val="24"/>
                    <w:szCs w:val="24"/>
                  </w:rPr>
                  <m:t>2</m:t>
                </m:r>
              </m:sub>
              <m:sup>
                <m:r>
                  <w:rPr>
                    <w:rFonts w:ascii="Cambria Math" w:eastAsiaTheme="minorEastAsia" w:hAnsi="Cambria Math" w:cstheme="majorHAnsi"/>
                    <w:sz w:val="24"/>
                    <w:szCs w:val="24"/>
                  </w:rPr>
                  <m:t>2</m:t>
                </m:r>
              </m:sup>
            </m:sSubSup>
          </m:num>
          <m:den>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n</m:t>
                </m:r>
              </m:e>
              <m:sub>
                <m:r>
                  <w:rPr>
                    <w:rFonts w:ascii="Cambria Math" w:eastAsiaTheme="minorEastAsia" w:hAnsi="Cambria Math" w:cstheme="majorHAnsi"/>
                    <w:sz w:val="24"/>
                    <w:szCs w:val="24"/>
                  </w:rPr>
                  <m:t>1</m:t>
                </m:r>
              </m:sub>
            </m:sSub>
            <m:r>
              <w:rPr>
                <w:rFonts w:ascii="Cambria Math" w:eastAsiaTheme="minorEastAsia" w:hAnsi="Cambria Math" w:cstheme="majorHAnsi"/>
                <w:sz w:val="24"/>
                <w:szCs w:val="24"/>
              </w:rPr>
              <m:t>+</m:t>
            </m:r>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n</m:t>
                </m:r>
              </m:e>
              <m:sub>
                <m:r>
                  <w:rPr>
                    <w:rFonts w:ascii="Cambria Math" w:eastAsiaTheme="minorEastAsia" w:hAnsi="Cambria Math" w:cstheme="majorHAnsi"/>
                    <w:sz w:val="24"/>
                    <w:szCs w:val="24"/>
                  </w:rPr>
                  <m:t>2</m:t>
                </m:r>
              </m:sub>
            </m:sSub>
            <m:r>
              <w:rPr>
                <w:rFonts w:ascii="Cambria Math" w:eastAsiaTheme="minorEastAsia" w:hAnsi="Cambria Math" w:cstheme="majorHAnsi"/>
                <w:sz w:val="24"/>
                <w:szCs w:val="24"/>
              </w:rPr>
              <m:t>-2</m:t>
            </m:r>
          </m:den>
        </m:f>
        <m:r>
          <w:rPr>
            <w:rFonts w:ascii="Cambria Math" w:eastAsiaTheme="minorEastAsia" w:hAnsi="Cambria Math" w:cstheme="majorHAnsi"/>
            <w:sz w:val="24"/>
            <w:szCs w:val="24"/>
          </w:rPr>
          <m:t xml:space="preserve"> </m:t>
        </m:r>
      </m:oMath>
      <w:r w:rsidR="002478D0" w:rsidRPr="00310B29">
        <w:rPr>
          <w:rFonts w:asciiTheme="majorHAnsi" w:eastAsiaTheme="minorEastAsia" w:hAnsiTheme="majorHAnsi" w:cstheme="majorHAnsi"/>
          <w:sz w:val="24"/>
          <w:szCs w:val="24"/>
        </w:rPr>
        <w:tab/>
      </w:r>
      <w:r w:rsidR="002478D0" w:rsidRPr="00310B29">
        <w:rPr>
          <w:rFonts w:asciiTheme="majorHAnsi" w:eastAsiaTheme="minorEastAsia" w:hAnsiTheme="majorHAnsi" w:cstheme="majorHAnsi"/>
          <w:sz w:val="24"/>
          <w:szCs w:val="24"/>
        </w:rPr>
        <w:tab/>
      </w:r>
      <w:r w:rsidR="002478D0" w:rsidRPr="00310B29">
        <w:rPr>
          <w:rFonts w:asciiTheme="majorHAnsi" w:eastAsiaTheme="minorEastAsia" w:hAnsiTheme="majorHAnsi" w:cstheme="majorHAnsi"/>
          <w:sz w:val="24"/>
          <w:szCs w:val="24"/>
        </w:rPr>
        <w:tab/>
      </w:r>
      <w:r w:rsidR="002478D0" w:rsidRPr="00310B29">
        <w:rPr>
          <w:rFonts w:asciiTheme="majorHAnsi" w:eastAsiaTheme="minorEastAsia" w:hAnsiTheme="majorHAnsi" w:cstheme="majorHAnsi"/>
          <w:sz w:val="24"/>
          <w:szCs w:val="24"/>
        </w:rPr>
        <w:tab/>
      </w:r>
      <w:r w:rsidR="002478D0" w:rsidRPr="00310B29">
        <w:rPr>
          <w:rFonts w:asciiTheme="majorHAnsi" w:eastAsiaTheme="minorEastAsia" w:hAnsiTheme="majorHAnsi" w:cstheme="majorHAnsi"/>
          <w:sz w:val="24"/>
          <w:szCs w:val="24"/>
        </w:rPr>
        <w:tab/>
      </w:r>
      <w:r w:rsidR="002478D0" w:rsidRPr="00310B29">
        <w:rPr>
          <w:rFonts w:asciiTheme="majorHAnsi" w:eastAsiaTheme="minorEastAsia" w:hAnsiTheme="majorHAnsi" w:cstheme="majorHAnsi"/>
          <w:sz w:val="24"/>
          <w:szCs w:val="24"/>
          <w:lang w:val="en-US"/>
        </w:rPr>
        <w:t>(</w:t>
      </w:r>
      <w:proofErr w:type="spellStart"/>
      <w:r w:rsidR="002478D0" w:rsidRPr="00310B29">
        <w:rPr>
          <w:rFonts w:asciiTheme="majorHAnsi" w:eastAsiaTheme="minorEastAsia" w:hAnsiTheme="majorHAnsi" w:cstheme="majorHAnsi"/>
          <w:sz w:val="24"/>
          <w:szCs w:val="24"/>
          <w:lang w:val="en-US"/>
        </w:rPr>
        <w:t>Sudjana</w:t>
      </w:r>
      <w:proofErr w:type="spellEnd"/>
      <w:r w:rsidR="002478D0" w:rsidRPr="00310B29">
        <w:rPr>
          <w:rFonts w:asciiTheme="majorHAnsi" w:eastAsiaTheme="minorEastAsia" w:hAnsiTheme="majorHAnsi" w:cstheme="majorHAnsi"/>
          <w:sz w:val="24"/>
          <w:szCs w:val="24"/>
          <w:lang w:val="en-US"/>
        </w:rPr>
        <w:t>, 2005:239)</w:t>
      </w:r>
    </w:p>
    <w:p w14:paraId="5CA623D7" w14:textId="1EC37343" w:rsidR="001C3121" w:rsidRDefault="001C3121" w:rsidP="00310B29">
      <w:pPr>
        <w:spacing w:after="0" w:line="240" w:lineRule="auto"/>
        <w:jc w:val="both"/>
        <w:rPr>
          <w:rFonts w:asciiTheme="majorHAnsi" w:hAnsiTheme="majorHAnsi" w:cstheme="majorHAnsi"/>
          <w:b/>
          <w:sz w:val="24"/>
          <w:szCs w:val="24"/>
          <w:lang w:val="en-US"/>
        </w:rPr>
      </w:pPr>
    </w:p>
    <w:p w14:paraId="4B29A4BC" w14:textId="77777777" w:rsidR="003134E3" w:rsidRPr="00310B29" w:rsidRDefault="003134E3" w:rsidP="00310B29">
      <w:pPr>
        <w:spacing w:after="0" w:line="240" w:lineRule="auto"/>
        <w:jc w:val="both"/>
        <w:rPr>
          <w:rFonts w:asciiTheme="majorHAnsi" w:hAnsiTheme="majorHAnsi" w:cstheme="majorHAnsi"/>
          <w:b/>
          <w:sz w:val="24"/>
          <w:szCs w:val="24"/>
          <w:lang w:val="en-US"/>
        </w:rPr>
      </w:pPr>
    </w:p>
    <w:p w14:paraId="069DB073" w14:textId="6CB9D588" w:rsidR="00CF37B0" w:rsidRPr="00310B29" w:rsidRDefault="00AF57A0" w:rsidP="003134E3">
      <w:pPr>
        <w:spacing w:after="0" w:line="240" w:lineRule="auto"/>
        <w:jc w:val="both"/>
        <w:rPr>
          <w:rFonts w:asciiTheme="majorHAnsi" w:hAnsiTheme="majorHAnsi" w:cstheme="majorHAnsi"/>
          <w:b/>
          <w:sz w:val="24"/>
          <w:szCs w:val="24"/>
        </w:rPr>
      </w:pPr>
      <w:r w:rsidRPr="00310B29">
        <w:rPr>
          <w:rFonts w:asciiTheme="majorHAnsi" w:hAnsiTheme="majorHAnsi" w:cstheme="majorHAnsi"/>
          <w:b/>
          <w:sz w:val="24"/>
          <w:szCs w:val="24"/>
          <w:lang w:val="en-US"/>
        </w:rPr>
        <w:t>HASIL DAN PEMBAHASAN</w:t>
      </w:r>
      <w:r w:rsidRPr="00310B29">
        <w:rPr>
          <w:rFonts w:asciiTheme="majorHAnsi" w:hAnsiTheme="majorHAnsi" w:cstheme="majorHAnsi"/>
          <w:b/>
          <w:sz w:val="24"/>
          <w:szCs w:val="24"/>
        </w:rPr>
        <w:t xml:space="preserve"> </w:t>
      </w:r>
    </w:p>
    <w:p w14:paraId="7188F86A" w14:textId="7DA02296" w:rsidR="00DD4A36" w:rsidRPr="00310B29" w:rsidRDefault="00DD4A36" w:rsidP="003134E3">
      <w:pPr>
        <w:tabs>
          <w:tab w:val="left" w:pos="567"/>
          <w:tab w:val="center" w:pos="3968"/>
          <w:tab w:val="left" w:pos="6120"/>
        </w:tabs>
        <w:spacing w:after="0" w:line="240" w:lineRule="auto"/>
        <w:jc w:val="both"/>
        <w:rPr>
          <w:rFonts w:asciiTheme="majorHAnsi" w:hAnsiTheme="majorHAnsi" w:cstheme="majorHAnsi"/>
          <w:b/>
          <w:bCs/>
          <w:sz w:val="24"/>
          <w:szCs w:val="24"/>
          <w:lang w:val="en-US"/>
        </w:rPr>
      </w:pPr>
      <w:r w:rsidRPr="00310B29">
        <w:rPr>
          <w:rFonts w:asciiTheme="majorHAnsi" w:hAnsiTheme="majorHAnsi" w:cstheme="majorHAnsi"/>
          <w:sz w:val="24"/>
          <w:szCs w:val="24"/>
        </w:rPr>
        <w:tab/>
        <w:t xml:space="preserve">Deskripsi data penelitian ini diuraikan berdasarkan masing-masing data yang telah diteliti dan diolah dengan teknik statistik deskriptif yang meliputi distribusi frekuensi, histrogram, nilai rata-rata dan standar deviasi dari hasil belajar matematika materi pola bilangan yang menggunakan model pembelajaran </w:t>
      </w:r>
      <w:r w:rsidRPr="00310B29">
        <w:rPr>
          <w:rFonts w:asciiTheme="majorHAnsi" w:hAnsiTheme="majorHAnsi" w:cstheme="majorHAnsi"/>
          <w:i/>
          <w:iCs/>
          <w:sz w:val="24"/>
          <w:szCs w:val="24"/>
        </w:rPr>
        <w:t>problem possing</w:t>
      </w:r>
      <w:r w:rsidRPr="00310B29">
        <w:rPr>
          <w:rFonts w:asciiTheme="majorHAnsi" w:hAnsiTheme="majorHAnsi" w:cstheme="majorHAnsi"/>
          <w:sz w:val="24"/>
          <w:szCs w:val="24"/>
        </w:rPr>
        <w:t xml:space="preserve"> (O</w:t>
      </w:r>
      <w:r w:rsidRPr="00310B29">
        <w:rPr>
          <w:rFonts w:asciiTheme="majorHAnsi" w:hAnsiTheme="majorHAnsi" w:cstheme="majorHAnsi"/>
          <w:sz w:val="24"/>
          <w:szCs w:val="24"/>
          <w:vertAlign w:val="subscript"/>
        </w:rPr>
        <w:t>1</w:t>
      </w:r>
      <w:r w:rsidRPr="00310B29">
        <w:rPr>
          <w:rFonts w:asciiTheme="majorHAnsi" w:hAnsiTheme="majorHAnsi" w:cstheme="majorHAnsi"/>
          <w:sz w:val="24"/>
          <w:szCs w:val="24"/>
        </w:rPr>
        <w:t xml:space="preserve">) dan hasil belajar matematika siswa pada materi pola bilangan tanpa menggunakan model pembelajaran </w:t>
      </w:r>
      <w:r w:rsidRPr="00310B29">
        <w:rPr>
          <w:rFonts w:asciiTheme="majorHAnsi" w:hAnsiTheme="majorHAnsi" w:cstheme="majorHAnsi"/>
          <w:i/>
          <w:iCs/>
          <w:sz w:val="24"/>
          <w:szCs w:val="24"/>
        </w:rPr>
        <w:t>problem possing</w:t>
      </w:r>
      <w:r w:rsidRPr="00310B29">
        <w:rPr>
          <w:rFonts w:asciiTheme="majorHAnsi" w:hAnsiTheme="majorHAnsi" w:cstheme="majorHAnsi"/>
          <w:sz w:val="24"/>
          <w:szCs w:val="24"/>
        </w:rPr>
        <w:t xml:space="preserve"> (O</w:t>
      </w:r>
      <w:r w:rsidRPr="00310B29">
        <w:rPr>
          <w:rFonts w:asciiTheme="majorHAnsi" w:hAnsiTheme="majorHAnsi" w:cstheme="majorHAnsi"/>
          <w:sz w:val="24"/>
          <w:szCs w:val="24"/>
          <w:vertAlign w:val="subscript"/>
        </w:rPr>
        <w:t>2</w:t>
      </w:r>
      <w:r w:rsidRPr="00310B29">
        <w:rPr>
          <w:rFonts w:asciiTheme="majorHAnsi" w:hAnsiTheme="majorHAnsi" w:cstheme="majorHAnsi"/>
          <w:sz w:val="24"/>
          <w:szCs w:val="24"/>
        </w:rPr>
        <w:t>)</w:t>
      </w:r>
      <w:r w:rsidR="00DB64EA" w:rsidRPr="00310B29">
        <w:rPr>
          <w:rFonts w:asciiTheme="majorHAnsi" w:hAnsiTheme="majorHAnsi" w:cstheme="majorHAnsi"/>
          <w:sz w:val="24"/>
          <w:szCs w:val="24"/>
          <w:lang w:val="en-US"/>
        </w:rPr>
        <w:t>.</w:t>
      </w:r>
    </w:p>
    <w:p w14:paraId="37D83936" w14:textId="68934197" w:rsidR="00DD4A36" w:rsidRPr="00310B29" w:rsidRDefault="00DD4A36" w:rsidP="003134E3">
      <w:pPr>
        <w:tabs>
          <w:tab w:val="left" w:pos="567"/>
          <w:tab w:val="center" w:pos="3968"/>
          <w:tab w:val="left" w:pos="6120"/>
        </w:tabs>
        <w:spacing w:line="240" w:lineRule="auto"/>
        <w:jc w:val="both"/>
        <w:rPr>
          <w:rFonts w:asciiTheme="majorHAnsi" w:hAnsiTheme="majorHAnsi" w:cstheme="majorHAnsi"/>
          <w:sz w:val="24"/>
          <w:szCs w:val="24"/>
        </w:rPr>
      </w:pPr>
      <w:r w:rsidRPr="00310B29">
        <w:rPr>
          <w:rFonts w:asciiTheme="majorHAnsi" w:hAnsiTheme="majorHAnsi" w:cstheme="majorHAnsi"/>
          <w:sz w:val="24"/>
          <w:szCs w:val="24"/>
        </w:rPr>
        <w:tab/>
      </w:r>
      <w:r w:rsidRPr="00310B29">
        <w:rPr>
          <w:rFonts w:asciiTheme="majorHAnsi" w:hAnsiTheme="majorHAnsi" w:cstheme="majorHAnsi"/>
          <w:sz w:val="24"/>
          <w:szCs w:val="24"/>
        </w:rPr>
        <w:tab/>
        <w:t>Hasil belajar matematika siswa kelas VIII</w:t>
      </w:r>
      <w:r w:rsidRPr="00310B29">
        <w:rPr>
          <w:rFonts w:asciiTheme="majorHAnsi" w:hAnsiTheme="majorHAnsi" w:cstheme="majorHAnsi"/>
          <w:sz w:val="24"/>
          <w:szCs w:val="24"/>
          <w:vertAlign w:val="subscript"/>
        </w:rPr>
        <w:t>7</w:t>
      </w:r>
      <w:r w:rsidRPr="00310B29">
        <w:rPr>
          <w:rFonts w:asciiTheme="majorHAnsi" w:hAnsiTheme="majorHAnsi" w:cstheme="majorHAnsi"/>
          <w:sz w:val="24"/>
          <w:szCs w:val="24"/>
        </w:rPr>
        <w:t xml:space="preserve"> setelah dilakukan proses pembelajaran dengan menggunakan model pembelajaran </w:t>
      </w:r>
      <w:r w:rsidRPr="00310B29">
        <w:rPr>
          <w:rFonts w:asciiTheme="majorHAnsi" w:hAnsiTheme="majorHAnsi" w:cstheme="majorHAnsi"/>
          <w:i/>
          <w:iCs/>
          <w:sz w:val="24"/>
          <w:szCs w:val="24"/>
        </w:rPr>
        <w:t>problem possing</w:t>
      </w:r>
      <w:r w:rsidRPr="00310B29">
        <w:rPr>
          <w:rFonts w:asciiTheme="majorHAnsi" w:hAnsiTheme="majorHAnsi" w:cstheme="majorHAnsi"/>
          <w:sz w:val="24"/>
          <w:szCs w:val="24"/>
        </w:rPr>
        <w:t xml:space="preserve"> (O</w:t>
      </w:r>
      <w:r w:rsidRPr="00310B29">
        <w:rPr>
          <w:rFonts w:asciiTheme="majorHAnsi" w:hAnsiTheme="majorHAnsi" w:cstheme="majorHAnsi"/>
          <w:sz w:val="24"/>
          <w:szCs w:val="24"/>
          <w:vertAlign w:val="subscript"/>
        </w:rPr>
        <w:t>1</w:t>
      </w:r>
      <w:r w:rsidRPr="00310B29">
        <w:rPr>
          <w:rFonts w:asciiTheme="majorHAnsi" w:hAnsiTheme="majorHAnsi" w:cstheme="majorHAnsi"/>
          <w:sz w:val="24"/>
          <w:szCs w:val="24"/>
        </w:rPr>
        <w:t>) di SMP Sandika Sukajadi</w:t>
      </w:r>
      <w:r w:rsidR="00DB64EA" w:rsidRPr="00310B29">
        <w:rPr>
          <w:rFonts w:asciiTheme="majorHAnsi" w:hAnsiTheme="majorHAnsi" w:cstheme="majorHAnsi"/>
          <w:sz w:val="24"/>
          <w:szCs w:val="24"/>
          <w:lang w:val="en-US"/>
        </w:rPr>
        <w:t xml:space="preserve">. </w:t>
      </w:r>
      <w:r w:rsidRPr="00310B29">
        <w:rPr>
          <w:rFonts w:asciiTheme="majorHAnsi" w:hAnsiTheme="majorHAnsi" w:cstheme="majorHAnsi"/>
          <w:sz w:val="24"/>
          <w:szCs w:val="24"/>
        </w:rPr>
        <w:t xml:space="preserve">Sehingga diperoleh daftar distribusi frekuensi hasil belajar matematika siswa pada materi pola bilangan dengan menggunakan model pembelajaran </w:t>
      </w:r>
      <w:r w:rsidRPr="00310B29">
        <w:rPr>
          <w:rFonts w:asciiTheme="majorHAnsi" w:hAnsiTheme="majorHAnsi" w:cstheme="majorHAnsi"/>
          <w:i/>
          <w:iCs/>
          <w:sz w:val="24"/>
          <w:szCs w:val="24"/>
        </w:rPr>
        <w:t>problem possing</w:t>
      </w:r>
      <w:r w:rsidRPr="00310B29">
        <w:rPr>
          <w:rFonts w:asciiTheme="majorHAnsi" w:hAnsiTheme="majorHAnsi" w:cstheme="majorHAnsi"/>
          <w:sz w:val="24"/>
          <w:szCs w:val="24"/>
        </w:rPr>
        <w:t xml:space="preserve"> dapat dilihat pada Tabel 1 distribusi frekuensi di bawah ini.</w:t>
      </w:r>
    </w:p>
    <w:p w14:paraId="10E93634" w14:textId="348715ED" w:rsidR="00DD4A36" w:rsidRPr="001C3121" w:rsidRDefault="00DD4A36" w:rsidP="00310B29">
      <w:pPr>
        <w:pStyle w:val="Caption"/>
        <w:jc w:val="center"/>
        <w:rPr>
          <w:rFonts w:asciiTheme="majorHAnsi" w:hAnsiTheme="majorHAnsi" w:cstheme="majorHAnsi"/>
          <w:b/>
          <w:bCs/>
          <w:i w:val="0"/>
          <w:iCs w:val="0"/>
          <w:color w:val="000000" w:themeColor="text1"/>
          <w:sz w:val="24"/>
          <w:szCs w:val="24"/>
        </w:rPr>
      </w:pPr>
      <w:bookmarkStart w:id="2" w:name="_Toc55281029"/>
      <w:r w:rsidRPr="001C3121">
        <w:rPr>
          <w:rFonts w:asciiTheme="majorHAnsi" w:hAnsiTheme="majorHAnsi" w:cstheme="majorHAnsi"/>
          <w:b/>
          <w:bCs/>
          <w:i w:val="0"/>
          <w:iCs w:val="0"/>
          <w:color w:val="000000" w:themeColor="text1"/>
          <w:sz w:val="24"/>
          <w:szCs w:val="24"/>
        </w:rPr>
        <w:t xml:space="preserve">Tabel </w:t>
      </w:r>
      <w:r w:rsidRPr="001C3121">
        <w:rPr>
          <w:rFonts w:asciiTheme="majorHAnsi" w:hAnsiTheme="majorHAnsi" w:cstheme="majorHAnsi"/>
          <w:b/>
          <w:bCs/>
          <w:i w:val="0"/>
          <w:iCs w:val="0"/>
          <w:color w:val="000000" w:themeColor="text1"/>
          <w:sz w:val="24"/>
          <w:szCs w:val="24"/>
        </w:rPr>
        <w:fldChar w:fldCharType="begin"/>
      </w:r>
      <w:r w:rsidRPr="001C3121">
        <w:rPr>
          <w:rFonts w:asciiTheme="majorHAnsi" w:hAnsiTheme="majorHAnsi" w:cstheme="majorHAnsi"/>
          <w:b/>
          <w:bCs/>
          <w:i w:val="0"/>
          <w:iCs w:val="0"/>
          <w:color w:val="000000" w:themeColor="text1"/>
          <w:sz w:val="24"/>
          <w:szCs w:val="24"/>
        </w:rPr>
        <w:instrText xml:space="preserve"> SEQ Tabel_4. \* ARABIC </w:instrText>
      </w:r>
      <w:r w:rsidRPr="001C3121">
        <w:rPr>
          <w:rFonts w:asciiTheme="majorHAnsi" w:hAnsiTheme="majorHAnsi" w:cstheme="majorHAnsi"/>
          <w:b/>
          <w:bCs/>
          <w:i w:val="0"/>
          <w:iCs w:val="0"/>
          <w:color w:val="000000" w:themeColor="text1"/>
          <w:sz w:val="24"/>
          <w:szCs w:val="24"/>
        </w:rPr>
        <w:fldChar w:fldCharType="separate"/>
      </w:r>
      <w:r w:rsidRPr="001C3121">
        <w:rPr>
          <w:rFonts w:asciiTheme="majorHAnsi" w:hAnsiTheme="majorHAnsi" w:cstheme="majorHAnsi"/>
          <w:b/>
          <w:bCs/>
          <w:i w:val="0"/>
          <w:iCs w:val="0"/>
          <w:noProof/>
          <w:color w:val="000000" w:themeColor="text1"/>
          <w:sz w:val="24"/>
          <w:szCs w:val="24"/>
        </w:rPr>
        <w:t>1</w:t>
      </w:r>
      <w:r w:rsidRPr="001C3121">
        <w:rPr>
          <w:rFonts w:asciiTheme="majorHAnsi" w:hAnsiTheme="majorHAnsi" w:cstheme="majorHAnsi"/>
          <w:b/>
          <w:bCs/>
          <w:i w:val="0"/>
          <w:iCs w:val="0"/>
          <w:color w:val="000000" w:themeColor="text1"/>
          <w:sz w:val="24"/>
          <w:szCs w:val="24"/>
        </w:rPr>
        <w:fldChar w:fldCharType="end"/>
      </w:r>
      <w:r w:rsidR="003134E3">
        <w:rPr>
          <w:rFonts w:asciiTheme="majorHAnsi" w:hAnsiTheme="majorHAnsi" w:cstheme="majorHAnsi"/>
          <w:b/>
          <w:bCs/>
          <w:i w:val="0"/>
          <w:iCs w:val="0"/>
          <w:color w:val="000000" w:themeColor="text1"/>
          <w:sz w:val="24"/>
          <w:szCs w:val="24"/>
          <w:lang w:val="en-US"/>
        </w:rPr>
        <w:t>.</w:t>
      </w:r>
      <w:r w:rsidRPr="001C3121">
        <w:rPr>
          <w:rFonts w:asciiTheme="majorHAnsi" w:hAnsiTheme="majorHAnsi" w:cstheme="majorHAnsi"/>
          <w:b/>
          <w:bCs/>
          <w:i w:val="0"/>
          <w:iCs w:val="0"/>
          <w:color w:val="000000" w:themeColor="text1"/>
          <w:sz w:val="24"/>
          <w:szCs w:val="24"/>
          <w:lang w:val="en-US"/>
        </w:rPr>
        <w:t xml:space="preserve"> </w:t>
      </w:r>
      <w:proofErr w:type="spellStart"/>
      <w:r w:rsidRPr="003134E3">
        <w:rPr>
          <w:rFonts w:asciiTheme="majorHAnsi" w:hAnsiTheme="majorHAnsi" w:cstheme="majorHAnsi"/>
          <w:i w:val="0"/>
          <w:iCs w:val="0"/>
          <w:color w:val="000000" w:themeColor="text1"/>
          <w:sz w:val="24"/>
          <w:szCs w:val="24"/>
          <w:lang w:val="en-US"/>
        </w:rPr>
        <w:t>Distribusi</w:t>
      </w:r>
      <w:proofErr w:type="spellEnd"/>
      <w:r w:rsidRPr="003134E3">
        <w:rPr>
          <w:rFonts w:asciiTheme="majorHAnsi" w:hAnsiTheme="majorHAnsi" w:cstheme="majorHAnsi"/>
          <w:i w:val="0"/>
          <w:iCs w:val="0"/>
          <w:color w:val="000000" w:themeColor="text1"/>
          <w:sz w:val="24"/>
          <w:szCs w:val="24"/>
          <w:lang w:val="en-US"/>
        </w:rPr>
        <w:t xml:space="preserve"> </w:t>
      </w:r>
      <w:proofErr w:type="spellStart"/>
      <w:r w:rsidRPr="003134E3">
        <w:rPr>
          <w:rFonts w:asciiTheme="majorHAnsi" w:hAnsiTheme="majorHAnsi" w:cstheme="majorHAnsi"/>
          <w:i w:val="0"/>
          <w:iCs w:val="0"/>
          <w:color w:val="000000" w:themeColor="text1"/>
          <w:sz w:val="24"/>
          <w:szCs w:val="24"/>
          <w:lang w:val="en-US"/>
        </w:rPr>
        <w:t>Frekuensi</w:t>
      </w:r>
      <w:bookmarkEnd w:id="2"/>
      <w:proofErr w:type="spellEnd"/>
    </w:p>
    <w:tbl>
      <w:tblPr>
        <w:tblW w:w="7933" w:type="dxa"/>
        <w:tblInd w:w="108" w:type="dxa"/>
        <w:tblLook w:val="04A0" w:firstRow="1" w:lastRow="0" w:firstColumn="1" w:lastColumn="0" w:noHBand="0" w:noVBand="1"/>
      </w:tblPr>
      <w:tblGrid>
        <w:gridCol w:w="852"/>
        <w:gridCol w:w="986"/>
        <w:gridCol w:w="1418"/>
        <w:gridCol w:w="1417"/>
        <w:gridCol w:w="1134"/>
        <w:gridCol w:w="992"/>
        <w:gridCol w:w="1134"/>
      </w:tblGrid>
      <w:tr w:rsidR="00DD4A36" w:rsidRPr="001C3121" w14:paraId="1CAEC6D0" w14:textId="77777777" w:rsidTr="003134E3">
        <w:trPr>
          <w:trHeight w:val="300"/>
        </w:trPr>
        <w:tc>
          <w:tcPr>
            <w:tcW w:w="852" w:type="dxa"/>
            <w:tcBorders>
              <w:top w:val="single" w:sz="4" w:space="0" w:color="auto"/>
              <w:left w:val="nil"/>
              <w:bottom w:val="single" w:sz="4" w:space="0" w:color="auto"/>
              <w:right w:val="nil"/>
            </w:tcBorders>
            <w:noWrap/>
            <w:vAlign w:val="center"/>
            <w:hideMark/>
          </w:tcPr>
          <w:p w14:paraId="5DD11E9D" w14:textId="77777777" w:rsidR="00DD4A36" w:rsidRPr="001C3121" w:rsidRDefault="00DD4A36" w:rsidP="00310B29">
            <w:pPr>
              <w:spacing w:after="0" w:line="240" w:lineRule="auto"/>
              <w:jc w:val="center"/>
              <w:rPr>
                <w:rFonts w:asciiTheme="majorHAnsi" w:eastAsia="Times New Roman" w:hAnsiTheme="majorHAnsi" w:cstheme="majorHAnsi"/>
                <w:b/>
                <w:bCs/>
                <w:color w:val="000000"/>
                <w:sz w:val="20"/>
                <w:szCs w:val="20"/>
                <w:lang w:val="en-ID" w:eastAsia="en-ID"/>
              </w:rPr>
            </w:pPr>
            <w:r w:rsidRPr="001C3121">
              <w:rPr>
                <w:rFonts w:asciiTheme="majorHAnsi" w:eastAsia="Times New Roman" w:hAnsiTheme="majorHAnsi" w:cstheme="majorHAnsi"/>
                <w:b/>
                <w:bCs/>
                <w:color w:val="000000"/>
                <w:sz w:val="20"/>
                <w:szCs w:val="20"/>
                <w:lang w:val="en-ID" w:eastAsia="en-ID"/>
              </w:rPr>
              <w:t>No</w:t>
            </w:r>
          </w:p>
        </w:tc>
        <w:tc>
          <w:tcPr>
            <w:tcW w:w="986" w:type="dxa"/>
            <w:tcBorders>
              <w:top w:val="single" w:sz="4" w:space="0" w:color="auto"/>
              <w:left w:val="nil"/>
              <w:bottom w:val="single" w:sz="4" w:space="0" w:color="auto"/>
              <w:right w:val="nil"/>
            </w:tcBorders>
            <w:noWrap/>
            <w:vAlign w:val="center"/>
            <w:hideMark/>
          </w:tcPr>
          <w:p w14:paraId="3A904FF1" w14:textId="77777777" w:rsidR="00DD4A36" w:rsidRPr="001C3121" w:rsidRDefault="00DD4A36" w:rsidP="00310B29">
            <w:pPr>
              <w:spacing w:after="0" w:line="240" w:lineRule="auto"/>
              <w:jc w:val="center"/>
              <w:rPr>
                <w:rFonts w:asciiTheme="majorHAnsi" w:eastAsia="Times New Roman" w:hAnsiTheme="majorHAnsi" w:cstheme="majorHAnsi"/>
                <w:b/>
                <w:bCs/>
                <w:color w:val="000000"/>
                <w:sz w:val="20"/>
                <w:szCs w:val="20"/>
                <w:lang w:val="en-ID" w:eastAsia="en-ID"/>
              </w:rPr>
            </w:pPr>
            <w:r w:rsidRPr="001C3121">
              <w:rPr>
                <w:rFonts w:asciiTheme="majorHAnsi" w:eastAsia="Times New Roman" w:hAnsiTheme="majorHAnsi" w:cstheme="majorHAnsi"/>
                <w:b/>
                <w:bCs/>
                <w:color w:val="000000"/>
                <w:sz w:val="20"/>
                <w:szCs w:val="20"/>
                <w:lang w:val="en-ID" w:eastAsia="en-ID"/>
              </w:rPr>
              <w:t>Kelas Interval</w:t>
            </w:r>
          </w:p>
        </w:tc>
        <w:tc>
          <w:tcPr>
            <w:tcW w:w="1418" w:type="dxa"/>
            <w:tcBorders>
              <w:top w:val="single" w:sz="4" w:space="0" w:color="auto"/>
              <w:left w:val="nil"/>
              <w:bottom w:val="single" w:sz="4" w:space="0" w:color="auto"/>
              <w:right w:val="nil"/>
            </w:tcBorders>
            <w:noWrap/>
            <w:vAlign w:val="center"/>
            <w:hideMark/>
          </w:tcPr>
          <w:p w14:paraId="4D57A166" w14:textId="77777777" w:rsidR="00DD4A36" w:rsidRPr="001C3121" w:rsidRDefault="00DD4A36" w:rsidP="00310B29">
            <w:pPr>
              <w:spacing w:after="0" w:line="240" w:lineRule="auto"/>
              <w:jc w:val="center"/>
              <w:rPr>
                <w:rFonts w:asciiTheme="majorHAnsi" w:eastAsia="Times New Roman" w:hAnsiTheme="majorHAnsi" w:cstheme="majorHAnsi"/>
                <w:b/>
                <w:bCs/>
                <w:color w:val="000000"/>
                <w:sz w:val="20"/>
                <w:szCs w:val="20"/>
                <w:lang w:val="en-ID" w:eastAsia="en-ID"/>
              </w:rPr>
            </w:pPr>
            <w:proofErr w:type="spellStart"/>
            <w:r w:rsidRPr="001C3121">
              <w:rPr>
                <w:rFonts w:asciiTheme="majorHAnsi" w:eastAsia="Times New Roman" w:hAnsiTheme="majorHAnsi" w:cstheme="majorHAnsi"/>
                <w:b/>
                <w:bCs/>
                <w:color w:val="000000"/>
                <w:sz w:val="20"/>
                <w:szCs w:val="20"/>
                <w:lang w:val="en-ID" w:eastAsia="en-ID"/>
              </w:rPr>
              <w:t>Frekuensi</w:t>
            </w:r>
            <w:proofErr w:type="spellEnd"/>
            <w:r w:rsidRPr="001C3121">
              <w:rPr>
                <w:rFonts w:asciiTheme="majorHAnsi" w:eastAsia="Times New Roman" w:hAnsiTheme="majorHAnsi" w:cstheme="majorHAnsi"/>
                <w:b/>
                <w:bCs/>
                <w:color w:val="000000"/>
                <w:sz w:val="20"/>
                <w:szCs w:val="20"/>
                <w:lang w:val="en-ID" w:eastAsia="en-ID"/>
              </w:rPr>
              <w:t xml:space="preserve"> (F)</w:t>
            </w:r>
          </w:p>
        </w:tc>
        <w:tc>
          <w:tcPr>
            <w:tcW w:w="1417" w:type="dxa"/>
            <w:tcBorders>
              <w:top w:val="single" w:sz="4" w:space="0" w:color="auto"/>
              <w:left w:val="nil"/>
              <w:bottom w:val="single" w:sz="4" w:space="0" w:color="auto"/>
              <w:right w:val="nil"/>
            </w:tcBorders>
            <w:noWrap/>
            <w:vAlign w:val="center"/>
            <w:hideMark/>
          </w:tcPr>
          <w:p w14:paraId="35D79F85" w14:textId="77777777" w:rsidR="00DD4A36" w:rsidRPr="001C3121" w:rsidRDefault="00DD4A36" w:rsidP="00310B29">
            <w:pPr>
              <w:spacing w:after="0" w:line="240" w:lineRule="auto"/>
              <w:jc w:val="center"/>
              <w:rPr>
                <w:rFonts w:asciiTheme="majorHAnsi" w:eastAsia="Times New Roman" w:hAnsiTheme="majorHAnsi" w:cstheme="majorHAnsi"/>
                <w:b/>
                <w:bCs/>
                <w:color w:val="000000"/>
                <w:sz w:val="20"/>
                <w:szCs w:val="20"/>
                <w:lang w:val="en-ID" w:eastAsia="en-ID"/>
              </w:rPr>
            </w:pPr>
            <w:proofErr w:type="spellStart"/>
            <w:r w:rsidRPr="001C3121">
              <w:rPr>
                <w:rFonts w:asciiTheme="majorHAnsi" w:eastAsia="Times New Roman" w:hAnsiTheme="majorHAnsi" w:cstheme="majorHAnsi"/>
                <w:b/>
                <w:bCs/>
                <w:color w:val="000000"/>
                <w:sz w:val="20"/>
                <w:szCs w:val="20"/>
                <w:lang w:val="en-ID" w:eastAsia="en-ID"/>
              </w:rPr>
              <w:t>Titik</w:t>
            </w:r>
            <w:proofErr w:type="spellEnd"/>
            <w:r w:rsidRPr="001C3121">
              <w:rPr>
                <w:rFonts w:asciiTheme="majorHAnsi" w:eastAsia="Times New Roman" w:hAnsiTheme="majorHAnsi" w:cstheme="majorHAnsi"/>
                <w:b/>
                <w:bCs/>
                <w:color w:val="000000"/>
                <w:sz w:val="20"/>
                <w:szCs w:val="20"/>
                <w:lang w:val="en-ID" w:eastAsia="en-ID"/>
              </w:rPr>
              <w:t xml:space="preserve"> Tengah (x</w:t>
            </w:r>
            <w:r w:rsidRPr="001C3121">
              <w:rPr>
                <w:rFonts w:asciiTheme="majorHAnsi" w:eastAsia="Times New Roman" w:hAnsiTheme="majorHAnsi" w:cstheme="majorHAnsi"/>
                <w:b/>
                <w:bCs/>
                <w:color w:val="000000"/>
                <w:sz w:val="20"/>
                <w:szCs w:val="20"/>
                <w:vertAlign w:val="subscript"/>
                <w:lang w:val="en-ID" w:eastAsia="en-ID"/>
              </w:rPr>
              <w:t>i</w:t>
            </w:r>
            <w:r w:rsidRPr="001C3121">
              <w:rPr>
                <w:rFonts w:asciiTheme="majorHAnsi" w:eastAsia="Times New Roman" w:hAnsiTheme="majorHAnsi" w:cstheme="majorHAnsi"/>
                <w:b/>
                <w:bCs/>
                <w:color w:val="000000"/>
                <w:sz w:val="20"/>
                <w:szCs w:val="20"/>
                <w:lang w:val="en-ID" w:eastAsia="en-ID"/>
              </w:rPr>
              <w:t>)</w:t>
            </w:r>
          </w:p>
        </w:tc>
        <w:tc>
          <w:tcPr>
            <w:tcW w:w="1134" w:type="dxa"/>
            <w:tcBorders>
              <w:top w:val="single" w:sz="4" w:space="0" w:color="auto"/>
              <w:left w:val="nil"/>
              <w:bottom w:val="single" w:sz="4" w:space="0" w:color="auto"/>
              <w:right w:val="nil"/>
            </w:tcBorders>
            <w:noWrap/>
            <w:vAlign w:val="center"/>
            <w:hideMark/>
          </w:tcPr>
          <w:p w14:paraId="2C0F8683" w14:textId="77777777" w:rsidR="00DD4A36" w:rsidRPr="001C3121" w:rsidRDefault="00DD4A36" w:rsidP="00310B29">
            <w:pPr>
              <w:spacing w:after="0" w:line="240" w:lineRule="auto"/>
              <w:jc w:val="center"/>
              <w:rPr>
                <w:rFonts w:asciiTheme="majorHAnsi" w:eastAsia="Times New Roman" w:hAnsiTheme="majorHAnsi" w:cstheme="majorHAnsi"/>
                <w:b/>
                <w:bCs/>
                <w:color w:val="000000"/>
                <w:sz w:val="20"/>
                <w:szCs w:val="20"/>
                <w:lang w:val="en-ID" w:eastAsia="en-ID"/>
              </w:rPr>
            </w:pPr>
            <w:r w:rsidRPr="001C3121">
              <w:rPr>
                <w:rFonts w:asciiTheme="majorHAnsi" w:eastAsia="Times New Roman" w:hAnsiTheme="majorHAnsi" w:cstheme="majorHAnsi"/>
                <w:b/>
                <w:bCs/>
                <w:color w:val="000000"/>
                <w:sz w:val="20"/>
                <w:szCs w:val="20"/>
                <w:lang w:val="en-ID" w:eastAsia="en-ID"/>
              </w:rPr>
              <w:t>(x</w:t>
            </w:r>
            <w:r w:rsidRPr="001C3121">
              <w:rPr>
                <w:rFonts w:asciiTheme="majorHAnsi" w:eastAsia="Times New Roman" w:hAnsiTheme="majorHAnsi" w:cstheme="majorHAnsi"/>
                <w:b/>
                <w:bCs/>
                <w:color w:val="000000"/>
                <w:sz w:val="20"/>
                <w:szCs w:val="20"/>
                <w:vertAlign w:val="subscript"/>
                <w:lang w:val="en-ID" w:eastAsia="en-ID"/>
              </w:rPr>
              <w:t>i</w:t>
            </w:r>
            <w:r w:rsidRPr="001C3121">
              <w:rPr>
                <w:rFonts w:asciiTheme="majorHAnsi" w:eastAsia="Times New Roman" w:hAnsiTheme="majorHAnsi" w:cstheme="majorHAnsi"/>
                <w:b/>
                <w:bCs/>
                <w:color w:val="000000"/>
                <w:sz w:val="20"/>
                <w:szCs w:val="20"/>
                <w:lang w:val="en-ID" w:eastAsia="en-ID"/>
              </w:rPr>
              <w:t>)</w:t>
            </w:r>
            <w:r w:rsidRPr="001C3121">
              <w:rPr>
                <w:rFonts w:asciiTheme="majorHAnsi" w:eastAsia="Times New Roman" w:hAnsiTheme="majorHAnsi" w:cstheme="majorHAnsi"/>
                <w:b/>
                <w:bCs/>
                <w:color w:val="000000"/>
                <w:sz w:val="20"/>
                <w:szCs w:val="20"/>
                <w:vertAlign w:val="superscript"/>
                <w:lang w:val="en-ID" w:eastAsia="en-ID"/>
              </w:rPr>
              <w:t>2</w:t>
            </w:r>
          </w:p>
        </w:tc>
        <w:tc>
          <w:tcPr>
            <w:tcW w:w="992" w:type="dxa"/>
            <w:tcBorders>
              <w:top w:val="single" w:sz="4" w:space="0" w:color="auto"/>
              <w:left w:val="nil"/>
              <w:bottom w:val="single" w:sz="4" w:space="0" w:color="auto"/>
              <w:right w:val="nil"/>
            </w:tcBorders>
            <w:noWrap/>
            <w:vAlign w:val="center"/>
            <w:hideMark/>
          </w:tcPr>
          <w:p w14:paraId="6AA81738" w14:textId="77777777" w:rsidR="00DD4A36" w:rsidRPr="001C3121" w:rsidRDefault="00DD4A36" w:rsidP="00310B29">
            <w:pPr>
              <w:spacing w:after="0" w:line="240" w:lineRule="auto"/>
              <w:jc w:val="center"/>
              <w:rPr>
                <w:rFonts w:asciiTheme="majorHAnsi" w:eastAsia="Times New Roman" w:hAnsiTheme="majorHAnsi" w:cstheme="majorHAnsi"/>
                <w:b/>
                <w:bCs/>
                <w:color w:val="000000"/>
                <w:sz w:val="20"/>
                <w:szCs w:val="20"/>
                <w:lang w:val="en-ID" w:eastAsia="en-ID"/>
              </w:rPr>
            </w:pPr>
            <w:r w:rsidRPr="001C3121">
              <w:rPr>
                <w:rFonts w:asciiTheme="majorHAnsi" w:eastAsia="Times New Roman" w:hAnsiTheme="majorHAnsi" w:cstheme="majorHAnsi"/>
                <w:b/>
                <w:bCs/>
                <w:i/>
                <w:iCs/>
                <w:color w:val="000000"/>
                <w:sz w:val="20"/>
                <w:szCs w:val="20"/>
                <w:lang w:val="en-ID" w:eastAsia="en-ID"/>
              </w:rPr>
              <w:t>f.</w:t>
            </w:r>
            <w:r w:rsidRPr="001C3121">
              <w:rPr>
                <w:rFonts w:asciiTheme="majorHAnsi" w:eastAsia="Times New Roman" w:hAnsiTheme="majorHAnsi" w:cstheme="majorHAnsi"/>
                <w:b/>
                <w:bCs/>
                <w:color w:val="000000"/>
                <w:sz w:val="20"/>
                <w:szCs w:val="20"/>
                <w:lang w:val="en-ID" w:eastAsia="en-ID"/>
              </w:rPr>
              <w:t xml:space="preserve"> x</w:t>
            </w:r>
            <w:r w:rsidRPr="001C3121">
              <w:rPr>
                <w:rFonts w:asciiTheme="majorHAnsi" w:eastAsia="Times New Roman" w:hAnsiTheme="majorHAnsi" w:cstheme="majorHAnsi"/>
                <w:b/>
                <w:bCs/>
                <w:color w:val="000000"/>
                <w:sz w:val="20"/>
                <w:szCs w:val="20"/>
                <w:vertAlign w:val="subscript"/>
                <w:lang w:val="en-ID" w:eastAsia="en-ID"/>
              </w:rPr>
              <w:t>i</w:t>
            </w:r>
          </w:p>
        </w:tc>
        <w:tc>
          <w:tcPr>
            <w:tcW w:w="1134" w:type="dxa"/>
            <w:tcBorders>
              <w:top w:val="single" w:sz="4" w:space="0" w:color="auto"/>
              <w:left w:val="nil"/>
              <w:bottom w:val="single" w:sz="4" w:space="0" w:color="auto"/>
              <w:right w:val="nil"/>
            </w:tcBorders>
            <w:noWrap/>
            <w:vAlign w:val="center"/>
            <w:hideMark/>
          </w:tcPr>
          <w:p w14:paraId="4D8FB20F" w14:textId="77777777" w:rsidR="00DD4A36" w:rsidRPr="001C3121" w:rsidRDefault="00DD4A36" w:rsidP="00310B29">
            <w:pPr>
              <w:spacing w:after="0" w:line="240" w:lineRule="auto"/>
              <w:jc w:val="center"/>
              <w:rPr>
                <w:rFonts w:asciiTheme="majorHAnsi" w:eastAsia="Times New Roman" w:hAnsiTheme="majorHAnsi" w:cstheme="majorHAnsi"/>
                <w:b/>
                <w:bCs/>
                <w:color w:val="000000"/>
                <w:sz w:val="20"/>
                <w:szCs w:val="20"/>
                <w:lang w:val="en-ID" w:eastAsia="en-ID"/>
              </w:rPr>
            </w:pPr>
            <w:r w:rsidRPr="001C3121">
              <w:rPr>
                <w:rFonts w:asciiTheme="majorHAnsi" w:eastAsia="Times New Roman" w:hAnsiTheme="majorHAnsi" w:cstheme="majorHAnsi"/>
                <w:b/>
                <w:bCs/>
                <w:i/>
                <w:iCs/>
                <w:color w:val="000000"/>
                <w:sz w:val="20"/>
                <w:szCs w:val="20"/>
                <w:lang w:val="en-ID" w:eastAsia="en-ID"/>
              </w:rPr>
              <w:t>f</w:t>
            </w:r>
            <w:r w:rsidRPr="001C3121">
              <w:rPr>
                <w:rFonts w:asciiTheme="majorHAnsi" w:eastAsia="Times New Roman" w:hAnsiTheme="majorHAnsi" w:cstheme="majorHAnsi"/>
                <w:b/>
                <w:bCs/>
                <w:color w:val="000000"/>
                <w:sz w:val="20"/>
                <w:szCs w:val="20"/>
                <w:lang w:val="en-ID" w:eastAsia="en-ID"/>
              </w:rPr>
              <w:t>. (x</w:t>
            </w:r>
            <w:r w:rsidRPr="001C3121">
              <w:rPr>
                <w:rFonts w:asciiTheme="majorHAnsi" w:eastAsia="Times New Roman" w:hAnsiTheme="majorHAnsi" w:cstheme="majorHAnsi"/>
                <w:b/>
                <w:bCs/>
                <w:color w:val="000000"/>
                <w:sz w:val="20"/>
                <w:szCs w:val="20"/>
                <w:vertAlign w:val="subscript"/>
                <w:lang w:val="en-ID" w:eastAsia="en-ID"/>
              </w:rPr>
              <w:t>i</w:t>
            </w:r>
            <w:r w:rsidRPr="001C3121">
              <w:rPr>
                <w:rFonts w:asciiTheme="majorHAnsi" w:eastAsia="Times New Roman" w:hAnsiTheme="majorHAnsi" w:cstheme="majorHAnsi"/>
                <w:b/>
                <w:bCs/>
                <w:color w:val="000000"/>
                <w:sz w:val="20"/>
                <w:szCs w:val="20"/>
                <w:lang w:val="en-ID" w:eastAsia="en-ID"/>
              </w:rPr>
              <w:t>)</w:t>
            </w:r>
            <w:r w:rsidRPr="001C3121">
              <w:rPr>
                <w:rFonts w:asciiTheme="majorHAnsi" w:eastAsia="Times New Roman" w:hAnsiTheme="majorHAnsi" w:cstheme="majorHAnsi"/>
                <w:b/>
                <w:bCs/>
                <w:color w:val="000000"/>
                <w:sz w:val="20"/>
                <w:szCs w:val="20"/>
                <w:vertAlign w:val="superscript"/>
                <w:lang w:val="en-ID" w:eastAsia="en-ID"/>
              </w:rPr>
              <w:t>2</w:t>
            </w:r>
          </w:p>
        </w:tc>
      </w:tr>
      <w:tr w:rsidR="00DD4A36" w:rsidRPr="001C3121" w14:paraId="471AD6F1" w14:textId="77777777" w:rsidTr="003134E3">
        <w:trPr>
          <w:trHeight w:val="186"/>
        </w:trPr>
        <w:tc>
          <w:tcPr>
            <w:tcW w:w="852" w:type="dxa"/>
            <w:tcBorders>
              <w:top w:val="single" w:sz="4" w:space="0" w:color="auto"/>
              <w:left w:val="nil"/>
              <w:bottom w:val="nil"/>
              <w:right w:val="nil"/>
            </w:tcBorders>
            <w:noWrap/>
            <w:vAlign w:val="center"/>
            <w:hideMark/>
          </w:tcPr>
          <w:p w14:paraId="780DD979"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w:t>
            </w:r>
          </w:p>
        </w:tc>
        <w:tc>
          <w:tcPr>
            <w:tcW w:w="986" w:type="dxa"/>
            <w:tcBorders>
              <w:top w:val="single" w:sz="4" w:space="0" w:color="auto"/>
              <w:left w:val="nil"/>
              <w:bottom w:val="nil"/>
              <w:right w:val="nil"/>
            </w:tcBorders>
            <w:noWrap/>
            <w:vAlign w:val="center"/>
            <w:hideMark/>
          </w:tcPr>
          <w:p w14:paraId="465CF4D6"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43 -- 50</w:t>
            </w:r>
          </w:p>
        </w:tc>
        <w:tc>
          <w:tcPr>
            <w:tcW w:w="1418" w:type="dxa"/>
            <w:tcBorders>
              <w:top w:val="single" w:sz="4" w:space="0" w:color="auto"/>
              <w:left w:val="nil"/>
              <w:bottom w:val="nil"/>
              <w:right w:val="nil"/>
            </w:tcBorders>
            <w:noWrap/>
            <w:vAlign w:val="center"/>
            <w:hideMark/>
          </w:tcPr>
          <w:p w14:paraId="77299593"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w:t>
            </w:r>
          </w:p>
        </w:tc>
        <w:tc>
          <w:tcPr>
            <w:tcW w:w="1417" w:type="dxa"/>
            <w:tcBorders>
              <w:top w:val="single" w:sz="4" w:space="0" w:color="auto"/>
              <w:left w:val="nil"/>
              <w:bottom w:val="nil"/>
              <w:right w:val="nil"/>
            </w:tcBorders>
            <w:noWrap/>
            <w:vAlign w:val="center"/>
            <w:hideMark/>
          </w:tcPr>
          <w:p w14:paraId="115C0E75"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46,5</w:t>
            </w:r>
          </w:p>
        </w:tc>
        <w:tc>
          <w:tcPr>
            <w:tcW w:w="1134" w:type="dxa"/>
            <w:tcBorders>
              <w:top w:val="single" w:sz="4" w:space="0" w:color="auto"/>
              <w:left w:val="nil"/>
              <w:bottom w:val="nil"/>
              <w:right w:val="nil"/>
            </w:tcBorders>
            <w:noWrap/>
            <w:vAlign w:val="center"/>
            <w:hideMark/>
          </w:tcPr>
          <w:p w14:paraId="13A36145"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2162,25</w:t>
            </w:r>
          </w:p>
        </w:tc>
        <w:tc>
          <w:tcPr>
            <w:tcW w:w="992" w:type="dxa"/>
            <w:tcBorders>
              <w:top w:val="single" w:sz="4" w:space="0" w:color="auto"/>
              <w:left w:val="nil"/>
              <w:bottom w:val="nil"/>
              <w:right w:val="nil"/>
            </w:tcBorders>
            <w:noWrap/>
            <w:vAlign w:val="center"/>
            <w:hideMark/>
          </w:tcPr>
          <w:p w14:paraId="7DD74178"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46,5</w:t>
            </w:r>
          </w:p>
        </w:tc>
        <w:tc>
          <w:tcPr>
            <w:tcW w:w="1134" w:type="dxa"/>
            <w:tcBorders>
              <w:top w:val="single" w:sz="4" w:space="0" w:color="auto"/>
              <w:left w:val="nil"/>
              <w:bottom w:val="nil"/>
              <w:right w:val="nil"/>
            </w:tcBorders>
            <w:noWrap/>
            <w:vAlign w:val="center"/>
            <w:hideMark/>
          </w:tcPr>
          <w:p w14:paraId="45F79BA5"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2162,25</w:t>
            </w:r>
          </w:p>
        </w:tc>
      </w:tr>
      <w:tr w:rsidR="00DD4A36" w:rsidRPr="001C3121" w14:paraId="2A7D3376" w14:textId="77777777" w:rsidTr="003134E3">
        <w:trPr>
          <w:trHeight w:val="114"/>
        </w:trPr>
        <w:tc>
          <w:tcPr>
            <w:tcW w:w="852" w:type="dxa"/>
            <w:noWrap/>
            <w:vAlign w:val="center"/>
            <w:hideMark/>
          </w:tcPr>
          <w:p w14:paraId="6BB4B8C2"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2</w:t>
            </w:r>
          </w:p>
        </w:tc>
        <w:tc>
          <w:tcPr>
            <w:tcW w:w="986" w:type="dxa"/>
            <w:noWrap/>
            <w:vAlign w:val="center"/>
            <w:hideMark/>
          </w:tcPr>
          <w:p w14:paraId="0F20E92F"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51 -- 58</w:t>
            </w:r>
          </w:p>
        </w:tc>
        <w:tc>
          <w:tcPr>
            <w:tcW w:w="1418" w:type="dxa"/>
            <w:noWrap/>
            <w:vAlign w:val="center"/>
            <w:hideMark/>
          </w:tcPr>
          <w:p w14:paraId="7C9E698A"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w:t>
            </w:r>
          </w:p>
        </w:tc>
        <w:tc>
          <w:tcPr>
            <w:tcW w:w="1417" w:type="dxa"/>
            <w:noWrap/>
            <w:vAlign w:val="center"/>
            <w:hideMark/>
          </w:tcPr>
          <w:p w14:paraId="6443DF8C"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54,5</w:t>
            </w:r>
          </w:p>
        </w:tc>
        <w:tc>
          <w:tcPr>
            <w:tcW w:w="1134" w:type="dxa"/>
            <w:noWrap/>
            <w:vAlign w:val="center"/>
            <w:hideMark/>
          </w:tcPr>
          <w:p w14:paraId="1AE3E6F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2970,25</w:t>
            </w:r>
          </w:p>
        </w:tc>
        <w:tc>
          <w:tcPr>
            <w:tcW w:w="992" w:type="dxa"/>
            <w:noWrap/>
            <w:vAlign w:val="center"/>
            <w:hideMark/>
          </w:tcPr>
          <w:p w14:paraId="34212551"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54,5</w:t>
            </w:r>
          </w:p>
        </w:tc>
        <w:tc>
          <w:tcPr>
            <w:tcW w:w="1134" w:type="dxa"/>
            <w:noWrap/>
            <w:vAlign w:val="center"/>
            <w:hideMark/>
          </w:tcPr>
          <w:p w14:paraId="76A1711C"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2970,25</w:t>
            </w:r>
          </w:p>
        </w:tc>
      </w:tr>
      <w:tr w:rsidR="00DD4A36" w:rsidRPr="001C3121" w14:paraId="5AF5E5F1" w14:textId="77777777" w:rsidTr="003134E3">
        <w:trPr>
          <w:trHeight w:val="74"/>
        </w:trPr>
        <w:tc>
          <w:tcPr>
            <w:tcW w:w="852" w:type="dxa"/>
            <w:noWrap/>
            <w:vAlign w:val="center"/>
            <w:hideMark/>
          </w:tcPr>
          <w:p w14:paraId="202C0C1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3</w:t>
            </w:r>
          </w:p>
        </w:tc>
        <w:tc>
          <w:tcPr>
            <w:tcW w:w="986" w:type="dxa"/>
            <w:noWrap/>
            <w:vAlign w:val="center"/>
            <w:hideMark/>
          </w:tcPr>
          <w:p w14:paraId="54D96AA2"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59 -- 66</w:t>
            </w:r>
          </w:p>
        </w:tc>
        <w:tc>
          <w:tcPr>
            <w:tcW w:w="1418" w:type="dxa"/>
            <w:noWrap/>
            <w:vAlign w:val="center"/>
            <w:hideMark/>
          </w:tcPr>
          <w:p w14:paraId="33DCA83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3</w:t>
            </w:r>
          </w:p>
        </w:tc>
        <w:tc>
          <w:tcPr>
            <w:tcW w:w="1417" w:type="dxa"/>
            <w:noWrap/>
            <w:vAlign w:val="center"/>
            <w:hideMark/>
          </w:tcPr>
          <w:p w14:paraId="332EE867"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62,5</w:t>
            </w:r>
          </w:p>
        </w:tc>
        <w:tc>
          <w:tcPr>
            <w:tcW w:w="1134" w:type="dxa"/>
            <w:noWrap/>
            <w:vAlign w:val="center"/>
            <w:hideMark/>
          </w:tcPr>
          <w:p w14:paraId="299692C2"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3906,25</w:t>
            </w:r>
          </w:p>
        </w:tc>
        <w:tc>
          <w:tcPr>
            <w:tcW w:w="992" w:type="dxa"/>
            <w:noWrap/>
            <w:vAlign w:val="center"/>
            <w:hideMark/>
          </w:tcPr>
          <w:p w14:paraId="1088E011"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187,5</w:t>
            </w:r>
          </w:p>
        </w:tc>
        <w:tc>
          <w:tcPr>
            <w:tcW w:w="1134" w:type="dxa"/>
            <w:noWrap/>
            <w:vAlign w:val="center"/>
            <w:hideMark/>
          </w:tcPr>
          <w:p w14:paraId="6E089981"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11718,75</w:t>
            </w:r>
          </w:p>
        </w:tc>
      </w:tr>
      <w:tr w:rsidR="00DD4A36" w:rsidRPr="001C3121" w14:paraId="5324F23C" w14:textId="77777777" w:rsidTr="003134E3">
        <w:trPr>
          <w:trHeight w:val="219"/>
        </w:trPr>
        <w:tc>
          <w:tcPr>
            <w:tcW w:w="852" w:type="dxa"/>
            <w:noWrap/>
            <w:vAlign w:val="center"/>
            <w:hideMark/>
          </w:tcPr>
          <w:p w14:paraId="268346F6"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4</w:t>
            </w:r>
          </w:p>
        </w:tc>
        <w:tc>
          <w:tcPr>
            <w:tcW w:w="986" w:type="dxa"/>
            <w:noWrap/>
            <w:vAlign w:val="center"/>
            <w:hideMark/>
          </w:tcPr>
          <w:p w14:paraId="1546213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67 -- 74</w:t>
            </w:r>
          </w:p>
        </w:tc>
        <w:tc>
          <w:tcPr>
            <w:tcW w:w="1418" w:type="dxa"/>
            <w:noWrap/>
            <w:vAlign w:val="center"/>
            <w:hideMark/>
          </w:tcPr>
          <w:p w14:paraId="3E75DAC8"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12</w:t>
            </w:r>
          </w:p>
        </w:tc>
        <w:tc>
          <w:tcPr>
            <w:tcW w:w="1417" w:type="dxa"/>
            <w:noWrap/>
            <w:vAlign w:val="center"/>
            <w:hideMark/>
          </w:tcPr>
          <w:p w14:paraId="4A56F848"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70,5</w:t>
            </w:r>
          </w:p>
        </w:tc>
        <w:tc>
          <w:tcPr>
            <w:tcW w:w="1134" w:type="dxa"/>
            <w:noWrap/>
            <w:vAlign w:val="center"/>
            <w:hideMark/>
          </w:tcPr>
          <w:p w14:paraId="057FC2E4"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4970,25</w:t>
            </w:r>
          </w:p>
        </w:tc>
        <w:tc>
          <w:tcPr>
            <w:tcW w:w="992" w:type="dxa"/>
            <w:noWrap/>
            <w:vAlign w:val="center"/>
            <w:hideMark/>
          </w:tcPr>
          <w:p w14:paraId="11646B6A"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846</w:t>
            </w:r>
          </w:p>
        </w:tc>
        <w:tc>
          <w:tcPr>
            <w:tcW w:w="1134" w:type="dxa"/>
            <w:noWrap/>
            <w:vAlign w:val="center"/>
            <w:hideMark/>
          </w:tcPr>
          <w:p w14:paraId="54797907"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59643</w:t>
            </w:r>
          </w:p>
        </w:tc>
      </w:tr>
      <w:tr w:rsidR="00DD4A36" w:rsidRPr="001C3121" w14:paraId="7B133577" w14:textId="77777777" w:rsidTr="003134E3">
        <w:trPr>
          <w:trHeight w:val="124"/>
        </w:trPr>
        <w:tc>
          <w:tcPr>
            <w:tcW w:w="852" w:type="dxa"/>
            <w:noWrap/>
            <w:vAlign w:val="center"/>
            <w:hideMark/>
          </w:tcPr>
          <w:p w14:paraId="4B6DC8D4"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5</w:t>
            </w:r>
          </w:p>
        </w:tc>
        <w:tc>
          <w:tcPr>
            <w:tcW w:w="986" w:type="dxa"/>
            <w:noWrap/>
            <w:vAlign w:val="center"/>
            <w:hideMark/>
          </w:tcPr>
          <w:p w14:paraId="4DBE4F79"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75 -- 82</w:t>
            </w:r>
          </w:p>
        </w:tc>
        <w:tc>
          <w:tcPr>
            <w:tcW w:w="1418" w:type="dxa"/>
            <w:noWrap/>
            <w:vAlign w:val="center"/>
            <w:hideMark/>
          </w:tcPr>
          <w:p w14:paraId="18FBA25C"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7</w:t>
            </w:r>
          </w:p>
        </w:tc>
        <w:tc>
          <w:tcPr>
            <w:tcW w:w="1417" w:type="dxa"/>
            <w:noWrap/>
            <w:vAlign w:val="center"/>
            <w:hideMark/>
          </w:tcPr>
          <w:p w14:paraId="08906F41"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78,5</w:t>
            </w:r>
          </w:p>
        </w:tc>
        <w:tc>
          <w:tcPr>
            <w:tcW w:w="1134" w:type="dxa"/>
            <w:noWrap/>
            <w:vAlign w:val="center"/>
            <w:hideMark/>
          </w:tcPr>
          <w:p w14:paraId="2808BD33"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6162,25</w:t>
            </w:r>
          </w:p>
        </w:tc>
        <w:tc>
          <w:tcPr>
            <w:tcW w:w="992" w:type="dxa"/>
            <w:noWrap/>
            <w:vAlign w:val="center"/>
            <w:hideMark/>
          </w:tcPr>
          <w:p w14:paraId="724F03EC"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549,5</w:t>
            </w:r>
          </w:p>
        </w:tc>
        <w:tc>
          <w:tcPr>
            <w:tcW w:w="1134" w:type="dxa"/>
            <w:noWrap/>
            <w:vAlign w:val="center"/>
            <w:hideMark/>
          </w:tcPr>
          <w:p w14:paraId="5C566FF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43135,75</w:t>
            </w:r>
          </w:p>
        </w:tc>
      </w:tr>
      <w:tr w:rsidR="00DD4A36" w:rsidRPr="001C3121" w14:paraId="1DC8FC28" w14:textId="77777777" w:rsidTr="003134E3">
        <w:trPr>
          <w:trHeight w:val="184"/>
        </w:trPr>
        <w:tc>
          <w:tcPr>
            <w:tcW w:w="852" w:type="dxa"/>
            <w:tcBorders>
              <w:top w:val="nil"/>
              <w:left w:val="nil"/>
              <w:bottom w:val="single" w:sz="4" w:space="0" w:color="auto"/>
              <w:right w:val="nil"/>
            </w:tcBorders>
            <w:noWrap/>
            <w:vAlign w:val="center"/>
            <w:hideMark/>
          </w:tcPr>
          <w:p w14:paraId="2AF72066"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6</w:t>
            </w:r>
          </w:p>
        </w:tc>
        <w:tc>
          <w:tcPr>
            <w:tcW w:w="986" w:type="dxa"/>
            <w:tcBorders>
              <w:top w:val="nil"/>
              <w:left w:val="nil"/>
              <w:bottom w:val="single" w:sz="4" w:space="0" w:color="auto"/>
              <w:right w:val="nil"/>
            </w:tcBorders>
            <w:noWrap/>
            <w:vAlign w:val="center"/>
            <w:hideMark/>
          </w:tcPr>
          <w:p w14:paraId="65A2C0CB"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83 -- 90</w:t>
            </w:r>
          </w:p>
        </w:tc>
        <w:tc>
          <w:tcPr>
            <w:tcW w:w="1418" w:type="dxa"/>
            <w:tcBorders>
              <w:top w:val="nil"/>
              <w:left w:val="nil"/>
              <w:bottom w:val="single" w:sz="4" w:space="0" w:color="auto"/>
              <w:right w:val="nil"/>
            </w:tcBorders>
            <w:noWrap/>
            <w:vAlign w:val="center"/>
            <w:hideMark/>
          </w:tcPr>
          <w:p w14:paraId="2FCB207C"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13</w:t>
            </w:r>
          </w:p>
        </w:tc>
        <w:tc>
          <w:tcPr>
            <w:tcW w:w="1417" w:type="dxa"/>
            <w:tcBorders>
              <w:top w:val="nil"/>
              <w:left w:val="nil"/>
              <w:bottom w:val="single" w:sz="4" w:space="0" w:color="auto"/>
              <w:right w:val="nil"/>
            </w:tcBorders>
            <w:noWrap/>
            <w:vAlign w:val="center"/>
            <w:hideMark/>
          </w:tcPr>
          <w:p w14:paraId="1EAA0EB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86,5</w:t>
            </w:r>
          </w:p>
        </w:tc>
        <w:tc>
          <w:tcPr>
            <w:tcW w:w="1134" w:type="dxa"/>
            <w:tcBorders>
              <w:top w:val="nil"/>
              <w:left w:val="nil"/>
              <w:bottom w:val="single" w:sz="4" w:space="0" w:color="auto"/>
              <w:right w:val="nil"/>
            </w:tcBorders>
            <w:noWrap/>
            <w:vAlign w:val="center"/>
            <w:hideMark/>
          </w:tcPr>
          <w:p w14:paraId="7D042C64"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7482,25</w:t>
            </w:r>
          </w:p>
        </w:tc>
        <w:tc>
          <w:tcPr>
            <w:tcW w:w="992" w:type="dxa"/>
            <w:tcBorders>
              <w:top w:val="nil"/>
              <w:left w:val="nil"/>
              <w:bottom w:val="single" w:sz="4" w:space="0" w:color="auto"/>
              <w:right w:val="nil"/>
            </w:tcBorders>
            <w:noWrap/>
            <w:vAlign w:val="center"/>
            <w:hideMark/>
          </w:tcPr>
          <w:p w14:paraId="24280053"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1124,5</w:t>
            </w:r>
          </w:p>
        </w:tc>
        <w:tc>
          <w:tcPr>
            <w:tcW w:w="1134" w:type="dxa"/>
            <w:tcBorders>
              <w:top w:val="nil"/>
              <w:left w:val="nil"/>
              <w:bottom w:val="single" w:sz="4" w:space="0" w:color="auto"/>
              <w:right w:val="nil"/>
            </w:tcBorders>
            <w:noWrap/>
            <w:vAlign w:val="center"/>
            <w:hideMark/>
          </w:tcPr>
          <w:p w14:paraId="2DA13DB4"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97269,25</w:t>
            </w:r>
          </w:p>
        </w:tc>
      </w:tr>
      <w:tr w:rsidR="00DD4A36" w:rsidRPr="001C3121" w14:paraId="69AFB19F" w14:textId="77777777" w:rsidTr="003134E3">
        <w:trPr>
          <w:trHeight w:val="78"/>
        </w:trPr>
        <w:tc>
          <w:tcPr>
            <w:tcW w:w="852" w:type="dxa"/>
            <w:tcBorders>
              <w:top w:val="single" w:sz="4" w:space="0" w:color="auto"/>
              <w:left w:val="nil"/>
              <w:bottom w:val="single" w:sz="4" w:space="0" w:color="auto"/>
              <w:right w:val="nil"/>
            </w:tcBorders>
            <w:noWrap/>
            <w:vAlign w:val="center"/>
            <w:hideMark/>
          </w:tcPr>
          <w:p w14:paraId="427E553C"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proofErr w:type="spellStart"/>
            <w:r w:rsidRPr="001C3121">
              <w:rPr>
                <w:rFonts w:asciiTheme="majorHAnsi" w:eastAsia="Times New Roman" w:hAnsiTheme="majorHAnsi" w:cstheme="majorHAnsi"/>
                <w:color w:val="000000"/>
                <w:sz w:val="20"/>
                <w:szCs w:val="20"/>
                <w:lang w:val="en-ID" w:eastAsia="en-ID"/>
              </w:rPr>
              <w:t>Jumlah</w:t>
            </w:r>
            <w:proofErr w:type="spellEnd"/>
          </w:p>
        </w:tc>
        <w:tc>
          <w:tcPr>
            <w:tcW w:w="986" w:type="dxa"/>
            <w:tcBorders>
              <w:top w:val="single" w:sz="4" w:space="0" w:color="auto"/>
              <w:left w:val="nil"/>
              <w:bottom w:val="single" w:sz="4" w:space="0" w:color="auto"/>
              <w:right w:val="nil"/>
            </w:tcBorders>
            <w:noWrap/>
            <w:vAlign w:val="center"/>
            <w:hideMark/>
          </w:tcPr>
          <w:p w14:paraId="0398BC50" w14:textId="77777777" w:rsidR="00DD4A36" w:rsidRPr="001C3121" w:rsidRDefault="00DD4A36" w:rsidP="00310B29">
            <w:pPr>
              <w:spacing w:line="240" w:lineRule="auto"/>
              <w:rPr>
                <w:rFonts w:asciiTheme="majorHAnsi" w:eastAsia="Times New Roman" w:hAnsiTheme="majorHAnsi" w:cstheme="majorHAnsi"/>
                <w:color w:val="000000"/>
                <w:sz w:val="20"/>
                <w:szCs w:val="20"/>
                <w:lang w:val="en-ID" w:eastAsia="en-ID"/>
              </w:rPr>
            </w:pPr>
          </w:p>
        </w:tc>
        <w:tc>
          <w:tcPr>
            <w:tcW w:w="1418" w:type="dxa"/>
            <w:tcBorders>
              <w:top w:val="single" w:sz="4" w:space="0" w:color="auto"/>
              <w:left w:val="nil"/>
              <w:bottom w:val="single" w:sz="4" w:space="0" w:color="auto"/>
              <w:right w:val="nil"/>
            </w:tcBorders>
            <w:noWrap/>
            <w:vAlign w:val="center"/>
            <w:hideMark/>
          </w:tcPr>
          <w:p w14:paraId="157CF08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37</w:t>
            </w:r>
          </w:p>
        </w:tc>
        <w:tc>
          <w:tcPr>
            <w:tcW w:w="1417" w:type="dxa"/>
            <w:tcBorders>
              <w:top w:val="single" w:sz="4" w:space="0" w:color="auto"/>
              <w:left w:val="nil"/>
              <w:bottom w:val="single" w:sz="4" w:space="0" w:color="auto"/>
              <w:right w:val="nil"/>
            </w:tcBorders>
            <w:noWrap/>
            <w:vAlign w:val="center"/>
            <w:hideMark/>
          </w:tcPr>
          <w:p w14:paraId="7525207E" w14:textId="77777777" w:rsidR="00DD4A36" w:rsidRPr="001C3121" w:rsidRDefault="00DD4A36" w:rsidP="00310B29">
            <w:pPr>
              <w:spacing w:line="240" w:lineRule="auto"/>
              <w:rPr>
                <w:rFonts w:asciiTheme="majorHAnsi" w:eastAsia="Times New Roman" w:hAnsiTheme="majorHAnsi" w:cstheme="majorHAnsi"/>
                <w:color w:val="000000"/>
                <w:sz w:val="20"/>
                <w:szCs w:val="20"/>
                <w:lang w:val="en-ID" w:eastAsia="en-ID"/>
              </w:rPr>
            </w:pPr>
          </w:p>
        </w:tc>
        <w:tc>
          <w:tcPr>
            <w:tcW w:w="1134" w:type="dxa"/>
            <w:tcBorders>
              <w:top w:val="single" w:sz="4" w:space="0" w:color="auto"/>
              <w:left w:val="nil"/>
              <w:bottom w:val="single" w:sz="4" w:space="0" w:color="auto"/>
              <w:right w:val="nil"/>
            </w:tcBorders>
            <w:noWrap/>
            <w:vAlign w:val="center"/>
            <w:hideMark/>
          </w:tcPr>
          <w:p w14:paraId="2C5C88B9" w14:textId="77777777" w:rsidR="00DD4A36" w:rsidRPr="001C3121" w:rsidRDefault="00DD4A36" w:rsidP="00310B29">
            <w:pPr>
              <w:spacing w:after="0" w:line="240" w:lineRule="auto"/>
              <w:rPr>
                <w:rFonts w:asciiTheme="majorHAnsi" w:hAnsiTheme="majorHAnsi" w:cstheme="majorHAnsi"/>
                <w:sz w:val="20"/>
                <w:szCs w:val="20"/>
                <w:lang w:val="en-ID" w:eastAsia="en-ID"/>
              </w:rPr>
            </w:pPr>
          </w:p>
        </w:tc>
        <w:tc>
          <w:tcPr>
            <w:tcW w:w="992" w:type="dxa"/>
            <w:tcBorders>
              <w:top w:val="single" w:sz="4" w:space="0" w:color="auto"/>
              <w:left w:val="nil"/>
              <w:bottom w:val="single" w:sz="4" w:space="0" w:color="auto"/>
              <w:right w:val="nil"/>
            </w:tcBorders>
            <w:noWrap/>
            <w:vAlign w:val="center"/>
            <w:hideMark/>
          </w:tcPr>
          <w:p w14:paraId="74F5D9ED"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2808,5</w:t>
            </w:r>
          </w:p>
        </w:tc>
        <w:tc>
          <w:tcPr>
            <w:tcW w:w="1134" w:type="dxa"/>
            <w:tcBorders>
              <w:top w:val="single" w:sz="4" w:space="0" w:color="auto"/>
              <w:left w:val="nil"/>
              <w:bottom w:val="single" w:sz="4" w:space="0" w:color="auto"/>
              <w:right w:val="nil"/>
            </w:tcBorders>
            <w:noWrap/>
            <w:vAlign w:val="center"/>
            <w:hideMark/>
          </w:tcPr>
          <w:p w14:paraId="16B64632" w14:textId="77777777" w:rsidR="00DD4A36" w:rsidRPr="001C3121" w:rsidRDefault="00DD4A36" w:rsidP="00310B29">
            <w:pPr>
              <w:spacing w:after="0" w:line="240" w:lineRule="auto"/>
              <w:jc w:val="center"/>
              <w:rPr>
                <w:rFonts w:asciiTheme="majorHAnsi" w:eastAsia="Times New Roman" w:hAnsiTheme="majorHAnsi" w:cstheme="majorHAnsi"/>
                <w:color w:val="000000"/>
                <w:sz w:val="20"/>
                <w:szCs w:val="20"/>
                <w:lang w:val="en-ID" w:eastAsia="en-ID"/>
              </w:rPr>
            </w:pPr>
            <w:r w:rsidRPr="001C3121">
              <w:rPr>
                <w:rFonts w:asciiTheme="majorHAnsi" w:eastAsia="Times New Roman" w:hAnsiTheme="majorHAnsi" w:cstheme="majorHAnsi"/>
                <w:color w:val="000000"/>
                <w:sz w:val="20"/>
                <w:szCs w:val="20"/>
                <w:lang w:val="en-ID" w:eastAsia="en-ID"/>
              </w:rPr>
              <w:t>216899,3</w:t>
            </w:r>
          </w:p>
        </w:tc>
      </w:tr>
    </w:tbl>
    <w:p w14:paraId="143E0937" w14:textId="77777777" w:rsidR="00DD4A36" w:rsidRPr="001C3121" w:rsidRDefault="00DD4A36" w:rsidP="00310B29">
      <w:pPr>
        <w:tabs>
          <w:tab w:val="left" w:pos="709"/>
          <w:tab w:val="center" w:pos="3968"/>
          <w:tab w:val="left" w:pos="6120"/>
        </w:tabs>
        <w:spacing w:after="0" w:line="240" w:lineRule="auto"/>
        <w:rPr>
          <w:rFonts w:asciiTheme="majorHAnsi" w:hAnsiTheme="majorHAnsi" w:cstheme="majorHAnsi"/>
          <w:sz w:val="24"/>
          <w:szCs w:val="24"/>
          <w:lang w:val="en-US"/>
        </w:rPr>
      </w:pPr>
    </w:p>
    <w:p w14:paraId="0C781E00" w14:textId="77777777" w:rsidR="00DD4A36" w:rsidRPr="00247F3C" w:rsidRDefault="00DD4A36" w:rsidP="003134E3">
      <w:pPr>
        <w:tabs>
          <w:tab w:val="left" w:pos="567"/>
          <w:tab w:val="center" w:pos="3968"/>
          <w:tab w:val="left" w:pos="6120"/>
        </w:tabs>
        <w:spacing w:after="0" w:line="240" w:lineRule="auto"/>
        <w:ind w:firstLine="567"/>
        <w:jc w:val="both"/>
        <w:rPr>
          <w:rFonts w:asciiTheme="majorHAnsi" w:hAnsiTheme="majorHAnsi" w:cstheme="majorHAnsi"/>
          <w:sz w:val="24"/>
          <w:szCs w:val="24"/>
        </w:rPr>
      </w:pPr>
      <w:r w:rsidRPr="00247F3C">
        <w:rPr>
          <w:rFonts w:asciiTheme="majorHAnsi" w:hAnsiTheme="majorHAnsi" w:cstheme="majorHAnsi"/>
          <w:sz w:val="24"/>
          <w:szCs w:val="24"/>
        </w:rPr>
        <w:t xml:space="preserve">Untuk mencari nilai rata-rata hasil belajar matematika siswa pada materi pola bilangan dengan menggunakan model pembelajaran </w:t>
      </w:r>
      <w:r w:rsidRPr="00247F3C">
        <w:rPr>
          <w:rFonts w:asciiTheme="majorHAnsi" w:hAnsiTheme="majorHAnsi" w:cstheme="majorHAnsi"/>
          <w:i/>
          <w:iCs/>
          <w:sz w:val="24"/>
          <w:szCs w:val="24"/>
        </w:rPr>
        <w:t xml:space="preserve">problem possing </w:t>
      </w:r>
      <w:r w:rsidRPr="00247F3C">
        <w:rPr>
          <w:rFonts w:asciiTheme="majorHAnsi" w:hAnsiTheme="majorHAnsi" w:cstheme="majorHAnsi"/>
          <w:sz w:val="24"/>
          <w:szCs w:val="24"/>
        </w:rPr>
        <w:t>di kelas VIII</w:t>
      </w:r>
      <w:r w:rsidRPr="00247F3C">
        <w:rPr>
          <w:rFonts w:asciiTheme="majorHAnsi" w:hAnsiTheme="majorHAnsi" w:cstheme="majorHAnsi"/>
          <w:sz w:val="24"/>
          <w:szCs w:val="24"/>
          <w:vertAlign w:val="subscript"/>
        </w:rPr>
        <w:t>7</w:t>
      </w:r>
      <w:r w:rsidRPr="00247F3C">
        <w:rPr>
          <w:rFonts w:asciiTheme="majorHAnsi" w:hAnsiTheme="majorHAnsi" w:cstheme="majorHAnsi"/>
          <w:sz w:val="24"/>
          <w:szCs w:val="24"/>
        </w:rPr>
        <w:t xml:space="preserve"> SMP Sandika Sukajadi menggunakan rumus sebagai berikut.</w:t>
      </w:r>
    </w:p>
    <w:p w14:paraId="77239FC4" w14:textId="77777777" w:rsidR="00DD4A36" w:rsidRPr="00247F3C" w:rsidRDefault="00DD4A36" w:rsidP="00310B29">
      <w:pPr>
        <w:tabs>
          <w:tab w:val="left" w:pos="1052"/>
        </w:tabs>
        <w:spacing w:after="0" w:line="240" w:lineRule="auto"/>
        <w:jc w:val="both"/>
        <w:rPr>
          <w:rFonts w:asciiTheme="majorHAnsi" w:eastAsiaTheme="minorEastAsia" w:hAnsiTheme="majorHAnsi" w:cstheme="majorHAnsi"/>
          <w:sz w:val="24"/>
          <w:szCs w:val="24"/>
        </w:rPr>
      </w:pPr>
      <w:r w:rsidRPr="00247F3C">
        <w:rPr>
          <w:rFonts w:asciiTheme="majorHAnsi" w:hAnsiTheme="majorHAnsi" w:cstheme="majorHAnsi"/>
          <w:sz w:val="24"/>
          <w:szCs w:val="24"/>
        </w:rPr>
        <w:t>Menentukan rata-rata atau mean (</w:t>
      </w:r>
      <m:oMath>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1</m:t>
            </m:r>
          </m:sub>
        </m:sSub>
      </m:oMath>
      <w:r w:rsidRPr="00247F3C">
        <w:rPr>
          <w:rFonts w:asciiTheme="majorHAnsi" w:hAnsiTheme="majorHAnsi" w:cstheme="majorHAnsi"/>
          <w:sz w:val="24"/>
          <w:szCs w:val="24"/>
        </w:rPr>
        <w:t xml:space="preserve">), dengan </w:t>
      </w:r>
      <m:oMath>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1</m:t>
            </m:r>
          </m:sub>
        </m:sSub>
      </m:oMath>
      <w:r w:rsidRPr="00247F3C">
        <w:rPr>
          <w:rFonts w:asciiTheme="majorHAnsi" w:hAnsiTheme="majorHAnsi" w:cstheme="majorHAnsi"/>
          <w:sz w:val="24"/>
          <w:szCs w:val="24"/>
        </w:rPr>
        <w:t xml:space="preserve">= </w:t>
      </w:r>
      <m:oMath>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O</m:t>
                </m:r>
              </m:e>
            </m:acc>
          </m:e>
          <m:sub>
            <m:r>
              <w:rPr>
                <w:rFonts w:ascii="Cambria Math" w:hAnsi="Cambria Math" w:cstheme="majorHAnsi"/>
                <w:sz w:val="24"/>
                <w:szCs w:val="24"/>
              </w:rPr>
              <m:t>1</m:t>
            </m:r>
          </m:sub>
        </m:sSub>
      </m:oMath>
    </w:p>
    <w:p w14:paraId="2CB52421" w14:textId="77777777" w:rsidR="00DD4A36" w:rsidRPr="00247F3C" w:rsidRDefault="00E35211" w:rsidP="00310B29">
      <w:pPr>
        <w:tabs>
          <w:tab w:val="left" w:pos="1052"/>
        </w:tabs>
        <w:spacing w:after="0" w:line="240" w:lineRule="auto"/>
        <w:jc w:val="both"/>
        <w:rPr>
          <w:rFonts w:asciiTheme="majorHAnsi" w:hAnsiTheme="majorHAnsi" w:cstheme="majorHAnsi"/>
          <w:sz w:val="24"/>
          <w:szCs w:val="24"/>
        </w:rPr>
      </w:pPr>
      <m:oMath>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1</m:t>
            </m:r>
          </m:sub>
        </m:sSub>
        <m:r>
          <w:rPr>
            <w:rFonts w:ascii="Cambria Math" w:hAnsi="Cambria Math" w:cstheme="majorHAnsi"/>
            <w:sz w:val="24"/>
            <w:szCs w:val="24"/>
          </w:rPr>
          <m:t>=</m:t>
        </m:r>
        <m:f>
          <m:fPr>
            <m:ctrlPr>
              <w:rPr>
                <w:rFonts w:ascii="Cambria Math" w:hAnsi="Cambria Math" w:cstheme="majorHAnsi"/>
                <w:i/>
                <w:sz w:val="24"/>
                <w:szCs w:val="24"/>
              </w:rPr>
            </m:ctrlPr>
          </m:fPr>
          <m:num>
            <m:nary>
              <m:naryPr>
                <m:chr m:val="∑"/>
                <m:limLoc m:val="undOvr"/>
                <m:subHide m:val="1"/>
                <m:supHide m:val="1"/>
                <m:ctrlPr>
                  <w:rPr>
                    <w:rFonts w:ascii="Cambria Math" w:hAnsi="Cambria Math" w:cstheme="majorHAnsi"/>
                    <w:i/>
                    <w:sz w:val="24"/>
                    <w:szCs w:val="24"/>
                  </w:rPr>
                </m:ctrlPr>
              </m:naryPr>
              <m:sub/>
              <m:sup/>
              <m:e>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x</m:t>
                    </m:r>
                  </m:e>
                  <m:sub>
                    <m:r>
                      <w:rPr>
                        <w:rFonts w:ascii="Cambria Math" w:hAnsi="Cambria Math" w:cstheme="majorHAnsi"/>
                        <w:sz w:val="24"/>
                        <w:szCs w:val="24"/>
                      </w:rPr>
                      <m:t>1</m:t>
                    </m:r>
                  </m:sub>
                </m:sSub>
              </m:e>
            </m:nary>
          </m:num>
          <m:den>
            <m:r>
              <w:rPr>
                <w:rFonts w:ascii="Cambria Math" w:hAnsi="Cambria Math" w:cstheme="majorHAnsi"/>
                <w:sz w:val="24"/>
                <w:szCs w:val="24"/>
              </w:rPr>
              <m:t>n</m:t>
            </m:r>
          </m:den>
        </m:f>
      </m:oMath>
      <w:r w:rsidR="00DD4A36" w:rsidRPr="00247F3C">
        <w:rPr>
          <w:rFonts w:asciiTheme="majorHAnsi" w:hAnsiTheme="majorHAnsi" w:cstheme="majorHAnsi"/>
          <w:sz w:val="24"/>
          <w:szCs w:val="24"/>
        </w:rPr>
        <w:t xml:space="preserve"> </w:t>
      </w:r>
    </w:p>
    <w:p w14:paraId="3C37DEA1" w14:textId="77777777" w:rsidR="00DD4A36" w:rsidRPr="00247F3C" w:rsidRDefault="00E35211" w:rsidP="00310B29">
      <w:pPr>
        <w:tabs>
          <w:tab w:val="left" w:pos="1052"/>
        </w:tabs>
        <w:spacing w:after="0" w:line="240" w:lineRule="auto"/>
        <w:jc w:val="both"/>
        <w:rPr>
          <w:rFonts w:asciiTheme="majorHAnsi" w:hAnsiTheme="majorHAnsi" w:cstheme="majorHAnsi"/>
          <w:sz w:val="24"/>
          <w:szCs w:val="24"/>
        </w:rPr>
      </w:pPr>
      <m:oMath>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1</m:t>
            </m:r>
          </m:sub>
        </m:sSub>
        <m:r>
          <w:rPr>
            <w:rFonts w:ascii="Cambria Math" w:hAnsi="Cambria Math" w:cstheme="majorHAnsi"/>
            <w:sz w:val="24"/>
            <w:szCs w:val="24"/>
          </w:rPr>
          <m:t>=</m:t>
        </m:r>
        <m:f>
          <m:fPr>
            <m:ctrlPr>
              <w:rPr>
                <w:rFonts w:ascii="Cambria Math" w:hAnsi="Cambria Math" w:cstheme="majorHAnsi"/>
                <w:i/>
                <w:sz w:val="24"/>
                <w:szCs w:val="24"/>
              </w:rPr>
            </m:ctrlPr>
          </m:fPr>
          <m:num>
            <m:r>
              <w:rPr>
                <w:rFonts w:ascii="Cambria Math" w:hAnsi="Cambria Math" w:cstheme="majorHAnsi"/>
                <w:sz w:val="24"/>
                <w:szCs w:val="24"/>
              </w:rPr>
              <m:t>2799</m:t>
            </m:r>
          </m:num>
          <m:den>
            <m:r>
              <w:rPr>
                <w:rFonts w:ascii="Cambria Math" w:hAnsi="Cambria Math" w:cstheme="majorHAnsi"/>
                <w:sz w:val="24"/>
                <w:szCs w:val="24"/>
              </w:rPr>
              <m:t>37</m:t>
            </m:r>
          </m:den>
        </m:f>
      </m:oMath>
      <w:r w:rsidR="00DD4A36" w:rsidRPr="00247F3C">
        <w:rPr>
          <w:rFonts w:asciiTheme="majorHAnsi" w:hAnsiTheme="majorHAnsi" w:cstheme="majorHAnsi"/>
          <w:sz w:val="24"/>
          <w:szCs w:val="24"/>
        </w:rPr>
        <w:t xml:space="preserve"> </w:t>
      </w:r>
    </w:p>
    <w:p w14:paraId="46649BC2" w14:textId="77777777" w:rsidR="00DD4A36" w:rsidRPr="00247F3C" w:rsidRDefault="00E35211" w:rsidP="00310B29">
      <w:pPr>
        <w:tabs>
          <w:tab w:val="left" w:pos="1052"/>
        </w:tabs>
        <w:spacing w:after="0" w:line="240" w:lineRule="auto"/>
        <w:jc w:val="both"/>
        <w:rPr>
          <w:rFonts w:asciiTheme="majorHAnsi" w:hAnsiTheme="majorHAnsi" w:cstheme="majorHAnsi"/>
          <w:sz w:val="24"/>
          <w:szCs w:val="24"/>
          <w:lang w:val="en-US"/>
        </w:rPr>
      </w:pPr>
      <m:oMath>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1</m:t>
            </m:r>
          </m:sub>
        </m:sSub>
        <m:r>
          <w:rPr>
            <w:rFonts w:ascii="Cambria Math" w:hAnsi="Cambria Math" w:cstheme="majorHAnsi"/>
            <w:sz w:val="24"/>
            <w:szCs w:val="24"/>
          </w:rPr>
          <m:t>=</m:t>
        </m:r>
      </m:oMath>
      <w:r w:rsidR="00DD4A36" w:rsidRPr="00247F3C">
        <w:rPr>
          <w:rFonts w:asciiTheme="majorHAnsi" w:eastAsiaTheme="minorEastAsia" w:hAnsiTheme="majorHAnsi" w:cstheme="majorHAnsi"/>
          <w:sz w:val="24"/>
          <w:szCs w:val="24"/>
        </w:rPr>
        <w:t xml:space="preserve"> 75,65</w:t>
      </w:r>
    </w:p>
    <w:p w14:paraId="2B835B24" w14:textId="05D28B42" w:rsidR="00DD4A36" w:rsidRPr="00965242" w:rsidRDefault="00247F3C" w:rsidP="003134E3">
      <w:pPr>
        <w:tabs>
          <w:tab w:val="left" w:pos="567"/>
        </w:tabs>
        <w:spacing w:after="0" w:line="240" w:lineRule="auto"/>
        <w:ind w:firstLine="567"/>
        <w:jc w:val="both"/>
        <w:rPr>
          <w:rFonts w:asciiTheme="majorHAnsi" w:eastAsiaTheme="minorEastAsia" w:hAnsiTheme="majorHAnsi" w:cstheme="majorHAnsi"/>
          <w:sz w:val="24"/>
          <w:szCs w:val="24"/>
        </w:rPr>
      </w:pPr>
      <w:r w:rsidRPr="00965242">
        <w:rPr>
          <w:rFonts w:asciiTheme="majorHAnsi" w:hAnsiTheme="majorHAnsi" w:cstheme="majorHAnsi"/>
          <w:sz w:val="24"/>
          <w:szCs w:val="24"/>
          <w:lang w:val="en-US"/>
        </w:rPr>
        <w:t>N</w:t>
      </w:r>
      <w:r w:rsidR="00DD4A36" w:rsidRPr="00965242">
        <w:rPr>
          <w:rFonts w:asciiTheme="majorHAnsi" w:hAnsiTheme="majorHAnsi" w:cstheme="majorHAnsi"/>
          <w:sz w:val="24"/>
          <w:szCs w:val="24"/>
        </w:rPr>
        <w:t xml:space="preserve">ilai rata-rata hasil belajar matematika siswa dengan menggunakan model pembelajaran </w:t>
      </w:r>
      <w:r w:rsidR="00DD4A36" w:rsidRPr="00965242">
        <w:rPr>
          <w:rFonts w:asciiTheme="majorHAnsi" w:hAnsiTheme="majorHAnsi" w:cstheme="majorHAnsi"/>
          <w:i/>
          <w:iCs/>
          <w:sz w:val="24"/>
          <w:szCs w:val="24"/>
        </w:rPr>
        <w:t>problem possing</w:t>
      </w:r>
      <w:r w:rsidR="00DD4A36" w:rsidRPr="00965242">
        <w:rPr>
          <w:rFonts w:asciiTheme="majorHAnsi" w:hAnsiTheme="majorHAnsi" w:cstheme="majorHAnsi"/>
          <w:sz w:val="24"/>
          <w:szCs w:val="24"/>
        </w:rPr>
        <w:t xml:space="preserve"> pada materi pola bilangan adalah 75,65.</w:t>
      </w:r>
      <w:r w:rsidRPr="00965242">
        <w:rPr>
          <w:rFonts w:asciiTheme="majorHAnsi" w:hAnsiTheme="majorHAnsi" w:cstheme="majorHAnsi"/>
          <w:sz w:val="24"/>
          <w:szCs w:val="24"/>
          <w:lang w:val="en-US"/>
        </w:rPr>
        <w:t xml:space="preserve"> </w:t>
      </w:r>
      <w:r w:rsidR="00DD4A36" w:rsidRPr="00965242">
        <w:rPr>
          <w:rFonts w:asciiTheme="majorHAnsi" w:eastAsiaTheme="minorEastAsia" w:hAnsiTheme="majorHAnsi" w:cstheme="majorHAnsi"/>
          <w:sz w:val="24"/>
          <w:szCs w:val="24"/>
        </w:rPr>
        <w:t xml:space="preserve">Jadi, nilai standar deviasi untuk hasil belajar matematika siswa dengan menggunakan model pembelajaran problem possing pada materi pola bilangan adalah </w:t>
      </w:r>
      <m:oMath>
        <m:sSub>
          <m:sSubPr>
            <m:ctrlPr>
              <w:rPr>
                <w:rFonts w:ascii="Cambria Math" w:hAnsi="Cambria Math" w:cstheme="majorHAnsi"/>
                <w:i/>
                <w:sz w:val="24"/>
                <w:szCs w:val="24"/>
              </w:rPr>
            </m:ctrlPr>
          </m:sSubPr>
          <m:e>
            <m:r>
              <w:rPr>
                <w:rFonts w:ascii="Cambria Math" w:hAnsi="Cambria Math" w:cstheme="majorHAnsi"/>
                <w:sz w:val="24"/>
                <w:szCs w:val="24"/>
              </w:rPr>
              <m:t>s</m:t>
            </m:r>
          </m:e>
          <m:sub>
            <m:r>
              <w:rPr>
                <w:rFonts w:ascii="Cambria Math" w:hAnsi="Cambria Math" w:cstheme="majorHAnsi"/>
                <w:sz w:val="24"/>
                <w:szCs w:val="24"/>
              </w:rPr>
              <m:t>1</m:t>
            </m:r>
          </m:sub>
        </m:sSub>
      </m:oMath>
      <w:r w:rsidR="00DD4A36" w:rsidRPr="00965242">
        <w:rPr>
          <w:rFonts w:asciiTheme="majorHAnsi" w:eastAsiaTheme="minorEastAsia" w:hAnsiTheme="majorHAnsi" w:cstheme="majorHAnsi"/>
          <w:sz w:val="24"/>
          <w:szCs w:val="24"/>
        </w:rPr>
        <w:t xml:space="preserve"> = 10,515.</w:t>
      </w:r>
    </w:p>
    <w:p w14:paraId="6C781ECE" w14:textId="387158B2" w:rsidR="00DD4A36" w:rsidRPr="00965242" w:rsidRDefault="00DD4A36" w:rsidP="003134E3">
      <w:pPr>
        <w:pStyle w:val="ListParagraph"/>
        <w:tabs>
          <w:tab w:val="left" w:pos="567"/>
        </w:tabs>
        <w:spacing w:line="240" w:lineRule="auto"/>
        <w:ind w:left="0"/>
        <w:jc w:val="both"/>
        <w:rPr>
          <w:rFonts w:asciiTheme="majorHAnsi" w:hAnsiTheme="majorHAnsi" w:cstheme="majorHAnsi"/>
          <w:szCs w:val="24"/>
        </w:rPr>
      </w:pPr>
      <w:r w:rsidRPr="00965242">
        <w:rPr>
          <w:rFonts w:asciiTheme="majorHAnsi" w:hAnsiTheme="majorHAnsi" w:cstheme="majorHAnsi"/>
          <w:szCs w:val="24"/>
        </w:rPr>
        <w:tab/>
        <w:t>Hasil belajar matematika siswa pada materi pola bilangan kelas VIII</w:t>
      </w:r>
      <w:r w:rsidRPr="00965242">
        <w:rPr>
          <w:rFonts w:asciiTheme="majorHAnsi" w:hAnsiTheme="majorHAnsi" w:cstheme="majorHAnsi"/>
          <w:szCs w:val="24"/>
          <w:vertAlign w:val="subscript"/>
        </w:rPr>
        <w:t>6</w:t>
      </w:r>
      <w:r w:rsidRPr="00965242">
        <w:rPr>
          <w:rFonts w:asciiTheme="majorHAnsi" w:hAnsiTheme="majorHAnsi" w:cstheme="majorHAnsi"/>
          <w:szCs w:val="24"/>
        </w:rPr>
        <w:t xml:space="preserve"> tanpa menggunakan model pembelajaran </w:t>
      </w:r>
      <w:r w:rsidRPr="00965242">
        <w:rPr>
          <w:rFonts w:asciiTheme="majorHAnsi" w:hAnsiTheme="majorHAnsi" w:cstheme="majorHAnsi"/>
          <w:i/>
          <w:iCs/>
          <w:szCs w:val="24"/>
        </w:rPr>
        <w:t>problem possing</w:t>
      </w:r>
      <w:r w:rsidRPr="00965242">
        <w:rPr>
          <w:rFonts w:asciiTheme="majorHAnsi" w:hAnsiTheme="majorHAnsi" w:cstheme="majorHAnsi"/>
          <w:szCs w:val="24"/>
        </w:rPr>
        <w:t xml:space="preserve"> (O</w:t>
      </w:r>
      <w:r w:rsidRPr="00965242">
        <w:rPr>
          <w:rFonts w:asciiTheme="majorHAnsi" w:hAnsiTheme="majorHAnsi" w:cstheme="majorHAnsi"/>
          <w:szCs w:val="24"/>
          <w:vertAlign w:val="subscript"/>
        </w:rPr>
        <w:t>2</w:t>
      </w:r>
      <w:r w:rsidRPr="00965242">
        <w:rPr>
          <w:rFonts w:asciiTheme="majorHAnsi" w:hAnsiTheme="majorHAnsi" w:cstheme="majorHAnsi"/>
          <w:szCs w:val="24"/>
        </w:rPr>
        <w:t>) di SMP Sandika Sukajadi hasil yang diperoleh kemudian diuraikan dalam distribusi frekuensi</w:t>
      </w:r>
      <w:r w:rsidR="006573AB" w:rsidRPr="00965242">
        <w:rPr>
          <w:rFonts w:asciiTheme="majorHAnsi" w:hAnsiTheme="majorHAnsi" w:cstheme="majorHAnsi"/>
          <w:szCs w:val="24"/>
          <w:lang w:val="en-US"/>
        </w:rPr>
        <w:t>.</w:t>
      </w:r>
      <w:r w:rsidRPr="00965242">
        <w:rPr>
          <w:rFonts w:asciiTheme="majorHAnsi" w:hAnsiTheme="majorHAnsi" w:cstheme="majorHAnsi"/>
          <w:szCs w:val="24"/>
        </w:rPr>
        <w:t xml:space="preserve"> Sehingga </w:t>
      </w:r>
      <w:r w:rsidRPr="00965242">
        <w:rPr>
          <w:rFonts w:asciiTheme="majorHAnsi" w:hAnsiTheme="majorHAnsi" w:cstheme="majorHAnsi"/>
          <w:szCs w:val="24"/>
        </w:rPr>
        <w:lastRenderedPageBreak/>
        <w:t xml:space="preserve">diperoleh daftar distribusi frekuensi hasil belajar matematika siswa pada materi pola bilangan tanpa menggunakan model pembelajaran </w:t>
      </w:r>
      <w:r w:rsidRPr="00965242">
        <w:rPr>
          <w:rFonts w:asciiTheme="majorHAnsi" w:hAnsiTheme="majorHAnsi" w:cstheme="majorHAnsi"/>
          <w:i/>
          <w:iCs/>
          <w:szCs w:val="24"/>
        </w:rPr>
        <w:t>problem possing</w:t>
      </w:r>
      <w:r w:rsidRPr="00965242">
        <w:rPr>
          <w:rFonts w:asciiTheme="majorHAnsi" w:hAnsiTheme="majorHAnsi" w:cstheme="majorHAnsi"/>
          <w:szCs w:val="24"/>
        </w:rPr>
        <w:t xml:space="preserve"> dapat dilihat pada Tabel 2 distribusi frekuensi di bawah ini. </w:t>
      </w:r>
    </w:p>
    <w:p w14:paraId="34DEE137" w14:textId="16A50E3B" w:rsidR="00DD4A36" w:rsidRPr="00046EFC" w:rsidRDefault="00DD4A36" w:rsidP="003134E3">
      <w:pPr>
        <w:pStyle w:val="Caption"/>
        <w:jc w:val="center"/>
        <w:rPr>
          <w:rFonts w:cs="Times New Roman"/>
          <w:b/>
          <w:bCs/>
          <w:i w:val="0"/>
          <w:iCs w:val="0"/>
          <w:color w:val="000000" w:themeColor="text1"/>
          <w:sz w:val="24"/>
          <w:szCs w:val="36"/>
        </w:rPr>
      </w:pPr>
      <w:bookmarkStart w:id="3" w:name="_Toc55281030"/>
      <w:r w:rsidRPr="00046EFC">
        <w:rPr>
          <w:b/>
          <w:bCs/>
          <w:i w:val="0"/>
          <w:iCs w:val="0"/>
          <w:color w:val="000000" w:themeColor="text1"/>
          <w:sz w:val="24"/>
          <w:szCs w:val="24"/>
        </w:rPr>
        <w:t xml:space="preserve">Tabel </w:t>
      </w:r>
      <w:r w:rsidRPr="00046EFC">
        <w:rPr>
          <w:b/>
          <w:bCs/>
          <w:i w:val="0"/>
          <w:iCs w:val="0"/>
          <w:color w:val="000000" w:themeColor="text1"/>
          <w:sz w:val="24"/>
          <w:szCs w:val="24"/>
        </w:rPr>
        <w:fldChar w:fldCharType="begin"/>
      </w:r>
      <w:r w:rsidRPr="00046EFC">
        <w:rPr>
          <w:b/>
          <w:bCs/>
          <w:i w:val="0"/>
          <w:iCs w:val="0"/>
          <w:color w:val="000000" w:themeColor="text1"/>
          <w:sz w:val="24"/>
          <w:szCs w:val="24"/>
        </w:rPr>
        <w:instrText xml:space="preserve"> SEQ Tabel_4. \* ARABIC </w:instrText>
      </w:r>
      <w:r w:rsidRPr="00046EFC">
        <w:rPr>
          <w:b/>
          <w:bCs/>
          <w:i w:val="0"/>
          <w:iCs w:val="0"/>
          <w:color w:val="000000" w:themeColor="text1"/>
          <w:sz w:val="24"/>
          <w:szCs w:val="24"/>
        </w:rPr>
        <w:fldChar w:fldCharType="separate"/>
      </w:r>
      <w:r>
        <w:rPr>
          <w:b/>
          <w:bCs/>
          <w:i w:val="0"/>
          <w:iCs w:val="0"/>
          <w:noProof/>
          <w:color w:val="000000" w:themeColor="text1"/>
          <w:sz w:val="24"/>
          <w:szCs w:val="24"/>
        </w:rPr>
        <w:t>2</w:t>
      </w:r>
      <w:r w:rsidRPr="00046EFC">
        <w:rPr>
          <w:b/>
          <w:bCs/>
          <w:i w:val="0"/>
          <w:iCs w:val="0"/>
          <w:color w:val="000000" w:themeColor="text1"/>
          <w:sz w:val="24"/>
          <w:szCs w:val="24"/>
        </w:rPr>
        <w:fldChar w:fldCharType="end"/>
      </w:r>
      <w:r w:rsidR="003134E3">
        <w:rPr>
          <w:b/>
          <w:bCs/>
          <w:i w:val="0"/>
          <w:iCs w:val="0"/>
          <w:color w:val="000000" w:themeColor="text1"/>
          <w:sz w:val="24"/>
          <w:szCs w:val="24"/>
          <w:lang w:val="en-US"/>
        </w:rPr>
        <w:t>.</w:t>
      </w:r>
      <w:r w:rsidRPr="00046EFC">
        <w:rPr>
          <w:b/>
          <w:bCs/>
          <w:i w:val="0"/>
          <w:iCs w:val="0"/>
          <w:color w:val="000000" w:themeColor="text1"/>
          <w:sz w:val="24"/>
          <w:szCs w:val="24"/>
          <w:lang w:val="en-US"/>
        </w:rPr>
        <w:t xml:space="preserve"> </w:t>
      </w:r>
      <w:proofErr w:type="spellStart"/>
      <w:r w:rsidRPr="003134E3">
        <w:rPr>
          <w:i w:val="0"/>
          <w:iCs w:val="0"/>
          <w:color w:val="000000" w:themeColor="text1"/>
          <w:sz w:val="24"/>
          <w:szCs w:val="24"/>
          <w:lang w:val="en-US"/>
        </w:rPr>
        <w:t>Distribusi</w:t>
      </w:r>
      <w:proofErr w:type="spellEnd"/>
      <w:r w:rsidRPr="003134E3">
        <w:rPr>
          <w:i w:val="0"/>
          <w:iCs w:val="0"/>
          <w:color w:val="000000" w:themeColor="text1"/>
          <w:sz w:val="24"/>
          <w:szCs w:val="24"/>
          <w:lang w:val="en-US"/>
        </w:rPr>
        <w:t xml:space="preserve"> </w:t>
      </w:r>
      <w:proofErr w:type="spellStart"/>
      <w:r w:rsidRPr="003134E3">
        <w:rPr>
          <w:i w:val="0"/>
          <w:iCs w:val="0"/>
          <w:color w:val="000000" w:themeColor="text1"/>
          <w:sz w:val="24"/>
          <w:szCs w:val="24"/>
          <w:lang w:val="en-US"/>
        </w:rPr>
        <w:t>Frekuensi</w:t>
      </w:r>
      <w:bookmarkEnd w:id="3"/>
      <w:proofErr w:type="spellEnd"/>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107"/>
        <w:gridCol w:w="1176"/>
        <w:gridCol w:w="1540"/>
        <w:gridCol w:w="1048"/>
        <w:gridCol w:w="1064"/>
        <w:gridCol w:w="1061"/>
      </w:tblGrid>
      <w:tr w:rsidR="00DD4A36" w14:paraId="6D7094EF" w14:textId="77777777" w:rsidTr="00B90701">
        <w:trPr>
          <w:trHeight w:val="300"/>
          <w:jc w:val="center"/>
        </w:trPr>
        <w:tc>
          <w:tcPr>
            <w:tcW w:w="941" w:type="dxa"/>
            <w:tcBorders>
              <w:top w:val="single" w:sz="4" w:space="0" w:color="auto"/>
              <w:left w:val="nil"/>
              <w:bottom w:val="single" w:sz="4" w:space="0" w:color="auto"/>
              <w:right w:val="nil"/>
            </w:tcBorders>
            <w:noWrap/>
            <w:vAlign w:val="center"/>
            <w:hideMark/>
          </w:tcPr>
          <w:p w14:paraId="6572C7DB" w14:textId="77777777" w:rsidR="00DD4A36" w:rsidRDefault="00DD4A36" w:rsidP="00310B29">
            <w:pPr>
              <w:spacing w:after="0" w:line="240" w:lineRule="auto"/>
              <w:jc w:val="center"/>
              <w:rPr>
                <w:rFonts w:eastAsia="Times New Roman" w:cs="Times New Roman"/>
                <w:b/>
                <w:bCs/>
                <w:color w:val="000000"/>
                <w:sz w:val="20"/>
                <w:szCs w:val="20"/>
                <w:lang w:val="en-ID" w:eastAsia="en-ID"/>
              </w:rPr>
            </w:pPr>
            <w:r>
              <w:rPr>
                <w:rFonts w:eastAsia="Times New Roman" w:cs="Times New Roman"/>
                <w:b/>
                <w:bCs/>
                <w:color w:val="000000"/>
                <w:sz w:val="20"/>
                <w:szCs w:val="20"/>
                <w:lang w:val="en-ID" w:eastAsia="en-ID"/>
              </w:rPr>
              <w:t>No</w:t>
            </w:r>
          </w:p>
        </w:tc>
        <w:tc>
          <w:tcPr>
            <w:tcW w:w="1107" w:type="dxa"/>
            <w:tcBorders>
              <w:top w:val="single" w:sz="4" w:space="0" w:color="auto"/>
              <w:left w:val="nil"/>
              <w:bottom w:val="single" w:sz="4" w:space="0" w:color="auto"/>
              <w:right w:val="nil"/>
            </w:tcBorders>
            <w:noWrap/>
            <w:vAlign w:val="center"/>
            <w:hideMark/>
          </w:tcPr>
          <w:p w14:paraId="7F6A0455" w14:textId="77777777" w:rsidR="00DD4A36" w:rsidRDefault="00DD4A36" w:rsidP="00310B29">
            <w:pPr>
              <w:spacing w:after="0" w:line="240" w:lineRule="auto"/>
              <w:jc w:val="center"/>
              <w:rPr>
                <w:rFonts w:eastAsia="Times New Roman" w:cs="Times New Roman"/>
                <w:b/>
                <w:bCs/>
                <w:color w:val="000000"/>
                <w:sz w:val="20"/>
                <w:szCs w:val="20"/>
                <w:lang w:val="en-ID" w:eastAsia="en-ID"/>
              </w:rPr>
            </w:pPr>
            <w:r>
              <w:rPr>
                <w:rFonts w:eastAsia="Times New Roman" w:cs="Times New Roman"/>
                <w:b/>
                <w:bCs/>
                <w:color w:val="000000"/>
                <w:sz w:val="20"/>
                <w:szCs w:val="20"/>
                <w:lang w:val="en-ID" w:eastAsia="en-ID"/>
              </w:rPr>
              <w:t>Kelas Interval</w:t>
            </w:r>
          </w:p>
        </w:tc>
        <w:tc>
          <w:tcPr>
            <w:tcW w:w="1176" w:type="dxa"/>
            <w:tcBorders>
              <w:top w:val="single" w:sz="4" w:space="0" w:color="auto"/>
              <w:left w:val="nil"/>
              <w:bottom w:val="single" w:sz="4" w:space="0" w:color="auto"/>
              <w:right w:val="nil"/>
            </w:tcBorders>
            <w:noWrap/>
            <w:vAlign w:val="center"/>
            <w:hideMark/>
          </w:tcPr>
          <w:p w14:paraId="213520AD" w14:textId="77777777" w:rsidR="00DD4A36" w:rsidRDefault="00DD4A36" w:rsidP="00310B29">
            <w:pPr>
              <w:spacing w:after="0" w:line="240" w:lineRule="auto"/>
              <w:jc w:val="center"/>
              <w:rPr>
                <w:rFonts w:eastAsia="Times New Roman" w:cs="Times New Roman"/>
                <w:b/>
                <w:bCs/>
                <w:color w:val="000000"/>
                <w:sz w:val="20"/>
                <w:szCs w:val="20"/>
                <w:lang w:val="en-ID" w:eastAsia="en-ID"/>
              </w:rPr>
            </w:pPr>
            <w:proofErr w:type="spellStart"/>
            <w:r>
              <w:rPr>
                <w:rFonts w:eastAsia="Times New Roman" w:cs="Times New Roman"/>
                <w:b/>
                <w:bCs/>
                <w:color w:val="000000"/>
                <w:sz w:val="20"/>
                <w:szCs w:val="20"/>
                <w:lang w:val="en-ID" w:eastAsia="en-ID"/>
              </w:rPr>
              <w:t>Frekuensi</w:t>
            </w:r>
            <w:proofErr w:type="spellEnd"/>
            <w:r>
              <w:rPr>
                <w:rFonts w:eastAsia="Times New Roman" w:cs="Times New Roman"/>
                <w:b/>
                <w:bCs/>
                <w:color w:val="000000"/>
                <w:sz w:val="20"/>
                <w:szCs w:val="20"/>
                <w:lang w:val="en-ID" w:eastAsia="en-ID"/>
              </w:rPr>
              <w:t xml:space="preserve"> (F)</w:t>
            </w:r>
          </w:p>
        </w:tc>
        <w:tc>
          <w:tcPr>
            <w:tcW w:w="1540" w:type="dxa"/>
            <w:tcBorders>
              <w:top w:val="single" w:sz="4" w:space="0" w:color="auto"/>
              <w:left w:val="nil"/>
              <w:bottom w:val="single" w:sz="4" w:space="0" w:color="auto"/>
              <w:right w:val="nil"/>
            </w:tcBorders>
            <w:noWrap/>
            <w:vAlign w:val="center"/>
            <w:hideMark/>
          </w:tcPr>
          <w:p w14:paraId="0E3340A0" w14:textId="77777777" w:rsidR="00DD4A36" w:rsidRDefault="00DD4A36" w:rsidP="00310B29">
            <w:pPr>
              <w:spacing w:after="0" w:line="240" w:lineRule="auto"/>
              <w:jc w:val="center"/>
              <w:rPr>
                <w:rFonts w:eastAsia="Times New Roman" w:cs="Times New Roman"/>
                <w:b/>
                <w:bCs/>
                <w:color w:val="000000"/>
                <w:sz w:val="20"/>
                <w:szCs w:val="20"/>
                <w:lang w:val="en-ID" w:eastAsia="en-ID"/>
              </w:rPr>
            </w:pPr>
            <w:proofErr w:type="spellStart"/>
            <w:r>
              <w:rPr>
                <w:rFonts w:eastAsia="Times New Roman" w:cs="Times New Roman"/>
                <w:b/>
                <w:bCs/>
                <w:color w:val="000000"/>
                <w:sz w:val="20"/>
                <w:szCs w:val="20"/>
                <w:lang w:val="en-ID" w:eastAsia="en-ID"/>
              </w:rPr>
              <w:t>Titik</w:t>
            </w:r>
            <w:proofErr w:type="spellEnd"/>
            <w:r>
              <w:rPr>
                <w:rFonts w:eastAsia="Times New Roman" w:cs="Times New Roman"/>
                <w:b/>
                <w:bCs/>
                <w:color w:val="000000"/>
                <w:sz w:val="20"/>
                <w:szCs w:val="20"/>
                <w:lang w:val="en-ID" w:eastAsia="en-ID"/>
              </w:rPr>
              <w:t xml:space="preserve"> Tengah (x</w:t>
            </w:r>
            <w:r>
              <w:rPr>
                <w:rFonts w:eastAsia="Times New Roman" w:cs="Times New Roman"/>
                <w:b/>
                <w:bCs/>
                <w:color w:val="000000"/>
                <w:sz w:val="20"/>
                <w:szCs w:val="20"/>
                <w:vertAlign w:val="subscript"/>
                <w:lang w:val="en-ID" w:eastAsia="en-ID"/>
              </w:rPr>
              <w:t>i</w:t>
            </w:r>
            <w:r>
              <w:rPr>
                <w:rFonts w:eastAsia="Times New Roman" w:cs="Times New Roman"/>
                <w:b/>
                <w:bCs/>
                <w:color w:val="000000"/>
                <w:sz w:val="20"/>
                <w:szCs w:val="20"/>
                <w:lang w:val="en-ID" w:eastAsia="en-ID"/>
              </w:rPr>
              <w:t>)</w:t>
            </w:r>
          </w:p>
        </w:tc>
        <w:tc>
          <w:tcPr>
            <w:tcW w:w="1048" w:type="dxa"/>
            <w:tcBorders>
              <w:top w:val="single" w:sz="4" w:space="0" w:color="auto"/>
              <w:left w:val="nil"/>
              <w:bottom w:val="single" w:sz="4" w:space="0" w:color="auto"/>
              <w:right w:val="nil"/>
            </w:tcBorders>
            <w:noWrap/>
            <w:vAlign w:val="center"/>
            <w:hideMark/>
          </w:tcPr>
          <w:p w14:paraId="5F43014E" w14:textId="77777777" w:rsidR="00DD4A36" w:rsidRDefault="00DD4A36" w:rsidP="00310B29">
            <w:pPr>
              <w:spacing w:after="0" w:line="240" w:lineRule="auto"/>
              <w:jc w:val="center"/>
              <w:rPr>
                <w:rFonts w:eastAsia="Times New Roman" w:cs="Times New Roman"/>
                <w:b/>
                <w:bCs/>
                <w:color w:val="000000"/>
                <w:sz w:val="20"/>
                <w:szCs w:val="20"/>
                <w:lang w:val="en-ID" w:eastAsia="en-ID"/>
              </w:rPr>
            </w:pPr>
            <w:r>
              <w:rPr>
                <w:rFonts w:eastAsia="Times New Roman" w:cs="Times New Roman"/>
                <w:b/>
                <w:bCs/>
                <w:color w:val="000000"/>
                <w:sz w:val="20"/>
                <w:szCs w:val="20"/>
                <w:lang w:val="en-ID" w:eastAsia="en-ID"/>
              </w:rPr>
              <w:t>(x</w:t>
            </w:r>
            <w:r>
              <w:rPr>
                <w:rFonts w:eastAsia="Times New Roman" w:cs="Times New Roman"/>
                <w:b/>
                <w:bCs/>
                <w:color w:val="000000"/>
                <w:sz w:val="20"/>
                <w:szCs w:val="20"/>
                <w:vertAlign w:val="subscript"/>
                <w:lang w:val="en-ID" w:eastAsia="en-ID"/>
              </w:rPr>
              <w:t>i</w:t>
            </w:r>
            <w:r>
              <w:rPr>
                <w:rFonts w:eastAsia="Times New Roman" w:cs="Times New Roman"/>
                <w:b/>
                <w:bCs/>
                <w:color w:val="000000"/>
                <w:sz w:val="20"/>
                <w:szCs w:val="20"/>
                <w:lang w:val="en-ID" w:eastAsia="en-ID"/>
              </w:rPr>
              <w:t>)</w:t>
            </w:r>
            <w:r>
              <w:rPr>
                <w:rFonts w:eastAsia="Times New Roman" w:cs="Times New Roman"/>
                <w:b/>
                <w:bCs/>
                <w:color w:val="000000"/>
                <w:sz w:val="20"/>
                <w:szCs w:val="20"/>
                <w:vertAlign w:val="superscript"/>
                <w:lang w:val="en-ID" w:eastAsia="en-ID"/>
              </w:rPr>
              <w:t>2</w:t>
            </w:r>
          </w:p>
        </w:tc>
        <w:tc>
          <w:tcPr>
            <w:tcW w:w="1064" w:type="dxa"/>
            <w:tcBorders>
              <w:top w:val="single" w:sz="4" w:space="0" w:color="auto"/>
              <w:left w:val="nil"/>
              <w:bottom w:val="single" w:sz="4" w:space="0" w:color="auto"/>
              <w:right w:val="nil"/>
            </w:tcBorders>
            <w:noWrap/>
            <w:vAlign w:val="center"/>
            <w:hideMark/>
          </w:tcPr>
          <w:p w14:paraId="2895FC9B" w14:textId="77777777" w:rsidR="00DD4A36" w:rsidRDefault="00DD4A36" w:rsidP="00310B29">
            <w:pPr>
              <w:spacing w:after="0" w:line="240" w:lineRule="auto"/>
              <w:jc w:val="center"/>
              <w:rPr>
                <w:rFonts w:eastAsia="Times New Roman" w:cs="Times New Roman"/>
                <w:b/>
                <w:bCs/>
                <w:color w:val="000000"/>
                <w:sz w:val="20"/>
                <w:szCs w:val="20"/>
                <w:lang w:val="en-ID" w:eastAsia="en-ID"/>
              </w:rPr>
            </w:pPr>
            <w:r>
              <w:rPr>
                <w:rFonts w:eastAsia="Times New Roman" w:cs="Times New Roman"/>
                <w:b/>
                <w:bCs/>
                <w:i/>
                <w:iCs/>
                <w:color w:val="000000"/>
                <w:sz w:val="20"/>
                <w:szCs w:val="20"/>
                <w:lang w:val="en-ID" w:eastAsia="en-ID"/>
              </w:rPr>
              <w:t>f</w:t>
            </w:r>
            <w:r>
              <w:rPr>
                <w:rFonts w:eastAsia="Times New Roman" w:cs="Times New Roman"/>
                <w:b/>
                <w:bCs/>
                <w:color w:val="000000"/>
                <w:sz w:val="20"/>
                <w:szCs w:val="20"/>
                <w:lang w:val="en-ID" w:eastAsia="en-ID"/>
              </w:rPr>
              <w:t>. x</w:t>
            </w:r>
            <w:r>
              <w:rPr>
                <w:rFonts w:eastAsia="Times New Roman" w:cs="Times New Roman"/>
                <w:b/>
                <w:bCs/>
                <w:color w:val="000000"/>
                <w:sz w:val="20"/>
                <w:szCs w:val="20"/>
                <w:vertAlign w:val="subscript"/>
                <w:lang w:val="en-ID" w:eastAsia="en-ID"/>
              </w:rPr>
              <w:t>i</w:t>
            </w:r>
          </w:p>
        </w:tc>
        <w:tc>
          <w:tcPr>
            <w:tcW w:w="1061" w:type="dxa"/>
            <w:tcBorders>
              <w:top w:val="single" w:sz="4" w:space="0" w:color="auto"/>
              <w:left w:val="nil"/>
              <w:bottom w:val="single" w:sz="4" w:space="0" w:color="auto"/>
              <w:right w:val="nil"/>
            </w:tcBorders>
            <w:noWrap/>
            <w:vAlign w:val="center"/>
            <w:hideMark/>
          </w:tcPr>
          <w:p w14:paraId="1D089609" w14:textId="77777777" w:rsidR="00DD4A36" w:rsidRDefault="00DD4A36" w:rsidP="00310B29">
            <w:pPr>
              <w:spacing w:after="0" w:line="240" w:lineRule="auto"/>
              <w:jc w:val="center"/>
              <w:rPr>
                <w:rFonts w:eastAsia="Times New Roman" w:cs="Times New Roman"/>
                <w:b/>
                <w:bCs/>
                <w:color w:val="000000"/>
                <w:sz w:val="20"/>
                <w:szCs w:val="20"/>
                <w:lang w:val="en-ID" w:eastAsia="en-ID"/>
              </w:rPr>
            </w:pPr>
            <w:r>
              <w:rPr>
                <w:rFonts w:eastAsia="Times New Roman" w:cs="Times New Roman"/>
                <w:b/>
                <w:bCs/>
                <w:i/>
                <w:iCs/>
                <w:color w:val="000000"/>
                <w:sz w:val="20"/>
                <w:szCs w:val="20"/>
                <w:lang w:val="en-ID" w:eastAsia="en-ID"/>
              </w:rPr>
              <w:t>f.</w:t>
            </w:r>
            <w:r>
              <w:rPr>
                <w:rFonts w:eastAsia="Times New Roman" w:cs="Times New Roman"/>
                <w:b/>
                <w:bCs/>
                <w:color w:val="000000"/>
                <w:sz w:val="20"/>
                <w:szCs w:val="20"/>
                <w:lang w:val="en-ID" w:eastAsia="en-ID"/>
              </w:rPr>
              <w:t xml:space="preserve"> (x</w:t>
            </w:r>
            <w:r>
              <w:rPr>
                <w:rFonts w:eastAsia="Times New Roman" w:cs="Times New Roman"/>
                <w:b/>
                <w:bCs/>
                <w:color w:val="000000"/>
                <w:sz w:val="20"/>
                <w:szCs w:val="20"/>
                <w:vertAlign w:val="subscript"/>
                <w:lang w:val="en-ID" w:eastAsia="en-ID"/>
              </w:rPr>
              <w:t>i</w:t>
            </w:r>
            <w:r>
              <w:rPr>
                <w:rFonts w:eastAsia="Times New Roman" w:cs="Times New Roman"/>
                <w:b/>
                <w:bCs/>
                <w:color w:val="000000"/>
                <w:sz w:val="20"/>
                <w:szCs w:val="20"/>
                <w:lang w:val="en-ID" w:eastAsia="en-ID"/>
              </w:rPr>
              <w:t>)</w:t>
            </w:r>
            <w:r>
              <w:rPr>
                <w:rFonts w:eastAsia="Times New Roman" w:cs="Times New Roman"/>
                <w:b/>
                <w:bCs/>
                <w:color w:val="000000"/>
                <w:sz w:val="20"/>
                <w:szCs w:val="20"/>
                <w:vertAlign w:val="superscript"/>
                <w:lang w:val="en-ID" w:eastAsia="en-ID"/>
              </w:rPr>
              <w:t>2</w:t>
            </w:r>
          </w:p>
        </w:tc>
      </w:tr>
      <w:tr w:rsidR="00DD4A36" w14:paraId="7F1A138F" w14:textId="77777777" w:rsidTr="00B90701">
        <w:trPr>
          <w:trHeight w:val="300"/>
          <w:jc w:val="center"/>
        </w:trPr>
        <w:tc>
          <w:tcPr>
            <w:tcW w:w="941" w:type="dxa"/>
            <w:tcBorders>
              <w:top w:val="single" w:sz="4" w:space="0" w:color="auto"/>
              <w:left w:val="nil"/>
              <w:bottom w:val="nil"/>
              <w:right w:val="nil"/>
            </w:tcBorders>
            <w:noWrap/>
            <w:vAlign w:val="center"/>
            <w:hideMark/>
          </w:tcPr>
          <w:p w14:paraId="130E8179"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1</w:t>
            </w:r>
          </w:p>
        </w:tc>
        <w:tc>
          <w:tcPr>
            <w:tcW w:w="1107" w:type="dxa"/>
            <w:tcBorders>
              <w:top w:val="single" w:sz="4" w:space="0" w:color="auto"/>
              <w:left w:val="nil"/>
              <w:bottom w:val="nil"/>
              <w:right w:val="nil"/>
            </w:tcBorders>
            <w:noWrap/>
            <w:vAlign w:val="center"/>
            <w:hideMark/>
          </w:tcPr>
          <w:p w14:paraId="2E89C11F"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37 -- 44</w:t>
            </w:r>
          </w:p>
        </w:tc>
        <w:tc>
          <w:tcPr>
            <w:tcW w:w="1176" w:type="dxa"/>
            <w:tcBorders>
              <w:top w:val="single" w:sz="4" w:space="0" w:color="auto"/>
              <w:left w:val="nil"/>
              <w:bottom w:val="nil"/>
              <w:right w:val="nil"/>
            </w:tcBorders>
            <w:noWrap/>
            <w:vAlign w:val="center"/>
            <w:hideMark/>
          </w:tcPr>
          <w:p w14:paraId="75C284A5"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w:t>
            </w:r>
          </w:p>
        </w:tc>
        <w:tc>
          <w:tcPr>
            <w:tcW w:w="1540" w:type="dxa"/>
            <w:tcBorders>
              <w:top w:val="single" w:sz="4" w:space="0" w:color="auto"/>
              <w:left w:val="nil"/>
              <w:bottom w:val="nil"/>
              <w:right w:val="nil"/>
            </w:tcBorders>
            <w:noWrap/>
            <w:vAlign w:val="center"/>
            <w:hideMark/>
          </w:tcPr>
          <w:p w14:paraId="4267AB99"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40,5</w:t>
            </w:r>
          </w:p>
        </w:tc>
        <w:tc>
          <w:tcPr>
            <w:tcW w:w="1048" w:type="dxa"/>
            <w:tcBorders>
              <w:top w:val="single" w:sz="4" w:space="0" w:color="auto"/>
              <w:left w:val="nil"/>
              <w:bottom w:val="nil"/>
              <w:right w:val="nil"/>
            </w:tcBorders>
            <w:noWrap/>
            <w:vAlign w:val="center"/>
            <w:hideMark/>
          </w:tcPr>
          <w:p w14:paraId="1E2ED796"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1640,25</w:t>
            </w:r>
          </w:p>
        </w:tc>
        <w:tc>
          <w:tcPr>
            <w:tcW w:w="1064" w:type="dxa"/>
            <w:tcBorders>
              <w:top w:val="single" w:sz="4" w:space="0" w:color="auto"/>
              <w:left w:val="nil"/>
              <w:bottom w:val="nil"/>
              <w:right w:val="nil"/>
            </w:tcBorders>
            <w:noWrap/>
            <w:vAlign w:val="center"/>
            <w:hideMark/>
          </w:tcPr>
          <w:p w14:paraId="06116884"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243</w:t>
            </w:r>
          </w:p>
        </w:tc>
        <w:tc>
          <w:tcPr>
            <w:tcW w:w="1061" w:type="dxa"/>
            <w:tcBorders>
              <w:top w:val="single" w:sz="4" w:space="0" w:color="auto"/>
              <w:left w:val="nil"/>
              <w:bottom w:val="nil"/>
              <w:right w:val="nil"/>
            </w:tcBorders>
            <w:noWrap/>
            <w:vAlign w:val="center"/>
            <w:hideMark/>
          </w:tcPr>
          <w:p w14:paraId="64E34D51"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9841,5</w:t>
            </w:r>
          </w:p>
        </w:tc>
      </w:tr>
      <w:tr w:rsidR="00DD4A36" w14:paraId="4FC3C04B" w14:textId="77777777" w:rsidTr="00B90701">
        <w:trPr>
          <w:trHeight w:val="300"/>
          <w:jc w:val="center"/>
        </w:trPr>
        <w:tc>
          <w:tcPr>
            <w:tcW w:w="941" w:type="dxa"/>
            <w:tcBorders>
              <w:top w:val="nil"/>
              <w:left w:val="nil"/>
              <w:bottom w:val="nil"/>
              <w:right w:val="nil"/>
            </w:tcBorders>
            <w:noWrap/>
            <w:vAlign w:val="center"/>
            <w:hideMark/>
          </w:tcPr>
          <w:p w14:paraId="266D4DCF"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2</w:t>
            </w:r>
          </w:p>
        </w:tc>
        <w:tc>
          <w:tcPr>
            <w:tcW w:w="1107" w:type="dxa"/>
            <w:tcBorders>
              <w:top w:val="nil"/>
              <w:left w:val="nil"/>
              <w:bottom w:val="nil"/>
              <w:right w:val="nil"/>
            </w:tcBorders>
            <w:noWrap/>
            <w:vAlign w:val="center"/>
            <w:hideMark/>
          </w:tcPr>
          <w:p w14:paraId="4A4ED797"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45 -- 52</w:t>
            </w:r>
          </w:p>
        </w:tc>
        <w:tc>
          <w:tcPr>
            <w:tcW w:w="1176" w:type="dxa"/>
            <w:tcBorders>
              <w:top w:val="nil"/>
              <w:left w:val="nil"/>
              <w:bottom w:val="nil"/>
              <w:right w:val="nil"/>
            </w:tcBorders>
            <w:noWrap/>
            <w:vAlign w:val="center"/>
            <w:hideMark/>
          </w:tcPr>
          <w:p w14:paraId="4DB18A15"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16</w:t>
            </w:r>
          </w:p>
        </w:tc>
        <w:tc>
          <w:tcPr>
            <w:tcW w:w="1540" w:type="dxa"/>
            <w:tcBorders>
              <w:top w:val="nil"/>
              <w:left w:val="nil"/>
              <w:bottom w:val="nil"/>
              <w:right w:val="nil"/>
            </w:tcBorders>
            <w:noWrap/>
            <w:vAlign w:val="center"/>
            <w:hideMark/>
          </w:tcPr>
          <w:p w14:paraId="2F0B1362"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48,5</w:t>
            </w:r>
          </w:p>
        </w:tc>
        <w:tc>
          <w:tcPr>
            <w:tcW w:w="1048" w:type="dxa"/>
            <w:tcBorders>
              <w:top w:val="nil"/>
              <w:left w:val="nil"/>
              <w:bottom w:val="nil"/>
              <w:right w:val="nil"/>
            </w:tcBorders>
            <w:noWrap/>
            <w:vAlign w:val="center"/>
            <w:hideMark/>
          </w:tcPr>
          <w:p w14:paraId="56F36294"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2352,25</w:t>
            </w:r>
          </w:p>
        </w:tc>
        <w:tc>
          <w:tcPr>
            <w:tcW w:w="1064" w:type="dxa"/>
            <w:tcBorders>
              <w:top w:val="nil"/>
              <w:left w:val="nil"/>
              <w:bottom w:val="nil"/>
              <w:right w:val="nil"/>
            </w:tcBorders>
            <w:noWrap/>
            <w:vAlign w:val="center"/>
            <w:hideMark/>
          </w:tcPr>
          <w:p w14:paraId="5219A8A6"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776</w:t>
            </w:r>
          </w:p>
        </w:tc>
        <w:tc>
          <w:tcPr>
            <w:tcW w:w="1061" w:type="dxa"/>
            <w:tcBorders>
              <w:top w:val="nil"/>
              <w:left w:val="nil"/>
              <w:bottom w:val="nil"/>
              <w:right w:val="nil"/>
            </w:tcBorders>
            <w:noWrap/>
            <w:vAlign w:val="center"/>
            <w:hideMark/>
          </w:tcPr>
          <w:p w14:paraId="3D67BCD3"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37636</w:t>
            </w:r>
          </w:p>
        </w:tc>
      </w:tr>
      <w:tr w:rsidR="00DD4A36" w14:paraId="06BBB332" w14:textId="77777777" w:rsidTr="00B90701">
        <w:trPr>
          <w:trHeight w:val="300"/>
          <w:jc w:val="center"/>
        </w:trPr>
        <w:tc>
          <w:tcPr>
            <w:tcW w:w="941" w:type="dxa"/>
            <w:tcBorders>
              <w:top w:val="nil"/>
              <w:left w:val="nil"/>
              <w:bottom w:val="nil"/>
              <w:right w:val="nil"/>
            </w:tcBorders>
            <w:noWrap/>
            <w:vAlign w:val="center"/>
            <w:hideMark/>
          </w:tcPr>
          <w:p w14:paraId="23B4EEB1"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3</w:t>
            </w:r>
          </w:p>
        </w:tc>
        <w:tc>
          <w:tcPr>
            <w:tcW w:w="1107" w:type="dxa"/>
            <w:tcBorders>
              <w:top w:val="nil"/>
              <w:left w:val="nil"/>
              <w:bottom w:val="nil"/>
              <w:right w:val="nil"/>
            </w:tcBorders>
            <w:noWrap/>
            <w:vAlign w:val="center"/>
            <w:hideMark/>
          </w:tcPr>
          <w:p w14:paraId="6F35AFEC"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53 -- 60</w:t>
            </w:r>
          </w:p>
        </w:tc>
        <w:tc>
          <w:tcPr>
            <w:tcW w:w="1176" w:type="dxa"/>
            <w:tcBorders>
              <w:top w:val="nil"/>
              <w:left w:val="nil"/>
              <w:bottom w:val="nil"/>
              <w:right w:val="nil"/>
            </w:tcBorders>
            <w:noWrap/>
            <w:vAlign w:val="center"/>
            <w:hideMark/>
          </w:tcPr>
          <w:p w14:paraId="79AAF6B4"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10</w:t>
            </w:r>
          </w:p>
        </w:tc>
        <w:tc>
          <w:tcPr>
            <w:tcW w:w="1540" w:type="dxa"/>
            <w:tcBorders>
              <w:top w:val="nil"/>
              <w:left w:val="nil"/>
              <w:bottom w:val="nil"/>
              <w:right w:val="nil"/>
            </w:tcBorders>
            <w:noWrap/>
            <w:vAlign w:val="center"/>
            <w:hideMark/>
          </w:tcPr>
          <w:p w14:paraId="2EC74EE7"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56,5</w:t>
            </w:r>
          </w:p>
        </w:tc>
        <w:tc>
          <w:tcPr>
            <w:tcW w:w="1048" w:type="dxa"/>
            <w:tcBorders>
              <w:top w:val="nil"/>
              <w:left w:val="nil"/>
              <w:bottom w:val="nil"/>
              <w:right w:val="nil"/>
            </w:tcBorders>
            <w:noWrap/>
            <w:vAlign w:val="center"/>
            <w:hideMark/>
          </w:tcPr>
          <w:p w14:paraId="2F2AC2F8"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3192,25</w:t>
            </w:r>
          </w:p>
        </w:tc>
        <w:tc>
          <w:tcPr>
            <w:tcW w:w="1064" w:type="dxa"/>
            <w:tcBorders>
              <w:top w:val="nil"/>
              <w:left w:val="nil"/>
              <w:bottom w:val="nil"/>
              <w:right w:val="nil"/>
            </w:tcBorders>
            <w:noWrap/>
            <w:vAlign w:val="center"/>
            <w:hideMark/>
          </w:tcPr>
          <w:p w14:paraId="16866FC6"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565</w:t>
            </w:r>
          </w:p>
        </w:tc>
        <w:tc>
          <w:tcPr>
            <w:tcW w:w="1061" w:type="dxa"/>
            <w:tcBorders>
              <w:top w:val="nil"/>
              <w:left w:val="nil"/>
              <w:bottom w:val="nil"/>
              <w:right w:val="nil"/>
            </w:tcBorders>
            <w:noWrap/>
            <w:vAlign w:val="center"/>
            <w:hideMark/>
          </w:tcPr>
          <w:p w14:paraId="3E7AC3F0"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31922,5</w:t>
            </w:r>
          </w:p>
        </w:tc>
      </w:tr>
      <w:tr w:rsidR="00DD4A36" w14:paraId="715618B3" w14:textId="77777777" w:rsidTr="00B90701">
        <w:trPr>
          <w:trHeight w:val="300"/>
          <w:jc w:val="center"/>
        </w:trPr>
        <w:tc>
          <w:tcPr>
            <w:tcW w:w="941" w:type="dxa"/>
            <w:tcBorders>
              <w:top w:val="nil"/>
              <w:left w:val="nil"/>
              <w:bottom w:val="nil"/>
              <w:right w:val="nil"/>
            </w:tcBorders>
            <w:noWrap/>
            <w:vAlign w:val="center"/>
            <w:hideMark/>
          </w:tcPr>
          <w:p w14:paraId="69D632F1"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4</w:t>
            </w:r>
          </w:p>
        </w:tc>
        <w:tc>
          <w:tcPr>
            <w:tcW w:w="1107" w:type="dxa"/>
            <w:tcBorders>
              <w:top w:val="nil"/>
              <w:left w:val="nil"/>
              <w:bottom w:val="nil"/>
              <w:right w:val="nil"/>
            </w:tcBorders>
            <w:noWrap/>
            <w:vAlign w:val="center"/>
            <w:hideMark/>
          </w:tcPr>
          <w:p w14:paraId="596D4714"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61 -- 68</w:t>
            </w:r>
          </w:p>
        </w:tc>
        <w:tc>
          <w:tcPr>
            <w:tcW w:w="1176" w:type="dxa"/>
            <w:tcBorders>
              <w:top w:val="nil"/>
              <w:left w:val="nil"/>
              <w:bottom w:val="nil"/>
              <w:right w:val="nil"/>
            </w:tcBorders>
            <w:noWrap/>
            <w:vAlign w:val="center"/>
            <w:hideMark/>
          </w:tcPr>
          <w:p w14:paraId="504CA9F3"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2</w:t>
            </w:r>
          </w:p>
        </w:tc>
        <w:tc>
          <w:tcPr>
            <w:tcW w:w="1540" w:type="dxa"/>
            <w:tcBorders>
              <w:top w:val="nil"/>
              <w:left w:val="nil"/>
              <w:bottom w:val="nil"/>
              <w:right w:val="nil"/>
            </w:tcBorders>
            <w:noWrap/>
            <w:vAlign w:val="center"/>
            <w:hideMark/>
          </w:tcPr>
          <w:p w14:paraId="2820A765"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64,5</w:t>
            </w:r>
          </w:p>
        </w:tc>
        <w:tc>
          <w:tcPr>
            <w:tcW w:w="1048" w:type="dxa"/>
            <w:tcBorders>
              <w:top w:val="nil"/>
              <w:left w:val="nil"/>
              <w:bottom w:val="nil"/>
              <w:right w:val="nil"/>
            </w:tcBorders>
            <w:noWrap/>
            <w:vAlign w:val="center"/>
            <w:hideMark/>
          </w:tcPr>
          <w:p w14:paraId="07C2988C"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4160,25</w:t>
            </w:r>
          </w:p>
        </w:tc>
        <w:tc>
          <w:tcPr>
            <w:tcW w:w="1064" w:type="dxa"/>
            <w:tcBorders>
              <w:top w:val="nil"/>
              <w:left w:val="nil"/>
              <w:bottom w:val="nil"/>
              <w:right w:val="nil"/>
            </w:tcBorders>
            <w:noWrap/>
            <w:vAlign w:val="center"/>
            <w:hideMark/>
          </w:tcPr>
          <w:p w14:paraId="4F62F7F1"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129</w:t>
            </w:r>
          </w:p>
        </w:tc>
        <w:tc>
          <w:tcPr>
            <w:tcW w:w="1061" w:type="dxa"/>
            <w:tcBorders>
              <w:top w:val="nil"/>
              <w:left w:val="nil"/>
              <w:bottom w:val="nil"/>
              <w:right w:val="nil"/>
            </w:tcBorders>
            <w:noWrap/>
            <w:vAlign w:val="center"/>
            <w:hideMark/>
          </w:tcPr>
          <w:p w14:paraId="22CEC486"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8320,5</w:t>
            </w:r>
          </w:p>
        </w:tc>
      </w:tr>
      <w:tr w:rsidR="00DD4A36" w14:paraId="011EDAB6" w14:textId="77777777" w:rsidTr="00B90701">
        <w:trPr>
          <w:trHeight w:val="300"/>
          <w:jc w:val="center"/>
        </w:trPr>
        <w:tc>
          <w:tcPr>
            <w:tcW w:w="941" w:type="dxa"/>
            <w:tcBorders>
              <w:top w:val="nil"/>
              <w:left w:val="nil"/>
              <w:bottom w:val="nil"/>
              <w:right w:val="nil"/>
            </w:tcBorders>
            <w:noWrap/>
            <w:vAlign w:val="center"/>
            <w:hideMark/>
          </w:tcPr>
          <w:p w14:paraId="0EFE8AEF"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5</w:t>
            </w:r>
          </w:p>
        </w:tc>
        <w:tc>
          <w:tcPr>
            <w:tcW w:w="1107" w:type="dxa"/>
            <w:tcBorders>
              <w:top w:val="nil"/>
              <w:left w:val="nil"/>
              <w:bottom w:val="nil"/>
              <w:right w:val="nil"/>
            </w:tcBorders>
            <w:noWrap/>
            <w:vAlign w:val="center"/>
            <w:hideMark/>
          </w:tcPr>
          <w:p w14:paraId="5624A8B2"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69 -- 76</w:t>
            </w:r>
          </w:p>
        </w:tc>
        <w:tc>
          <w:tcPr>
            <w:tcW w:w="1176" w:type="dxa"/>
            <w:tcBorders>
              <w:top w:val="nil"/>
              <w:left w:val="nil"/>
              <w:bottom w:val="nil"/>
              <w:right w:val="nil"/>
            </w:tcBorders>
            <w:noWrap/>
            <w:vAlign w:val="center"/>
            <w:hideMark/>
          </w:tcPr>
          <w:p w14:paraId="5768A581"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0</w:t>
            </w:r>
          </w:p>
        </w:tc>
        <w:tc>
          <w:tcPr>
            <w:tcW w:w="1540" w:type="dxa"/>
            <w:tcBorders>
              <w:top w:val="nil"/>
              <w:left w:val="nil"/>
              <w:bottom w:val="nil"/>
              <w:right w:val="nil"/>
            </w:tcBorders>
            <w:noWrap/>
            <w:vAlign w:val="center"/>
            <w:hideMark/>
          </w:tcPr>
          <w:p w14:paraId="64A234D5"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72,5</w:t>
            </w:r>
          </w:p>
        </w:tc>
        <w:tc>
          <w:tcPr>
            <w:tcW w:w="1048" w:type="dxa"/>
            <w:tcBorders>
              <w:top w:val="nil"/>
              <w:left w:val="nil"/>
              <w:bottom w:val="nil"/>
              <w:right w:val="nil"/>
            </w:tcBorders>
            <w:noWrap/>
            <w:vAlign w:val="center"/>
            <w:hideMark/>
          </w:tcPr>
          <w:p w14:paraId="3DD1A998"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5256,25</w:t>
            </w:r>
          </w:p>
        </w:tc>
        <w:tc>
          <w:tcPr>
            <w:tcW w:w="1064" w:type="dxa"/>
            <w:tcBorders>
              <w:top w:val="nil"/>
              <w:left w:val="nil"/>
              <w:bottom w:val="nil"/>
              <w:right w:val="nil"/>
            </w:tcBorders>
            <w:noWrap/>
            <w:vAlign w:val="center"/>
            <w:hideMark/>
          </w:tcPr>
          <w:p w14:paraId="2F63FA5F"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0</w:t>
            </w:r>
          </w:p>
        </w:tc>
        <w:tc>
          <w:tcPr>
            <w:tcW w:w="1061" w:type="dxa"/>
            <w:tcBorders>
              <w:top w:val="nil"/>
              <w:left w:val="nil"/>
              <w:bottom w:val="nil"/>
              <w:right w:val="nil"/>
            </w:tcBorders>
            <w:noWrap/>
            <w:vAlign w:val="center"/>
            <w:hideMark/>
          </w:tcPr>
          <w:p w14:paraId="2988D34C"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0</w:t>
            </w:r>
          </w:p>
        </w:tc>
      </w:tr>
      <w:tr w:rsidR="00DD4A36" w14:paraId="47DDA43C" w14:textId="77777777" w:rsidTr="00B90701">
        <w:trPr>
          <w:trHeight w:val="300"/>
          <w:jc w:val="center"/>
        </w:trPr>
        <w:tc>
          <w:tcPr>
            <w:tcW w:w="941" w:type="dxa"/>
            <w:tcBorders>
              <w:top w:val="nil"/>
              <w:left w:val="nil"/>
              <w:bottom w:val="single" w:sz="4" w:space="0" w:color="auto"/>
              <w:right w:val="nil"/>
            </w:tcBorders>
            <w:noWrap/>
            <w:vAlign w:val="center"/>
            <w:hideMark/>
          </w:tcPr>
          <w:p w14:paraId="17B93244"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w:t>
            </w:r>
          </w:p>
        </w:tc>
        <w:tc>
          <w:tcPr>
            <w:tcW w:w="1107" w:type="dxa"/>
            <w:tcBorders>
              <w:top w:val="nil"/>
              <w:left w:val="nil"/>
              <w:bottom w:val="single" w:sz="4" w:space="0" w:color="auto"/>
              <w:right w:val="nil"/>
            </w:tcBorders>
            <w:noWrap/>
            <w:vAlign w:val="center"/>
            <w:hideMark/>
          </w:tcPr>
          <w:p w14:paraId="36CA0C62"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77 -- 84</w:t>
            </w:r>
          </w:p>
        </w:tc>
        <w:tc>
          <w:tcPr>
            <w:tcW w:w="1176" w:type="dxa"/>
            <w:tcBorders>
              <w:top w:val="nil"/>
              <w:left w:val="nil"/>
              <w:bottom w:val="single" w:sz="4" w:space="0" w:color="auto"/>
              <w:right w:val="nil"/>
            </w:tcBorders>
            <w:noWrap/>
            <w:vAlign w:val="center"/>
            <w:hideMark/>
          </w:tcPr>
          <w:p w14:paraId="0049DAFE"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1</w:t>
            </w:r>
          </w:p>
        </w:tc>
        <w:tc>
          <w:tcPr>
            <w:tcW w:w="1540" w:type="dxa"/>
            <w:tcBorders>
              <w:top w:val="nil"/>
              <w:left w:val="nil"/>
              <w:bottom w:val="single" w:sz="4" w:space="0" w:color="auto"/>
              <w:right w:val="nil"/>
            </w:tcBorders>
            <w:noWrap/>
            <w:vAlign w:val="center"/>
            <w:hideMark/>
          </w:tcPr>
          <w:p w14:paraId="2C62F3BA"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80,5</w:t>
            </w:r>
          </w:p>
        </w:tc>
        <w:tc>
          <w:tcPr>
            <w:tcW w:w="1048" w:type="dxa"/>
            <w:tcBorders>
              <w:top w:val="nil"/>
              <w:left w:val="nil"/>
              <w:bottom w:val="single" w:sz="4" w:space="0" w:color="auto"/>
              <w:right w:val="nil"/>
            </w:tcBorders>
            <w:noWrap/>
            <w:vAlign w:val="center"/>
            <w:hideMark/>
          </w:tcPr>
          <w:p w14:paraId="6B2CFBEA"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6480,25</w:t>
            </w:r>
          </w:p>
        </w:tc>
        <w:tc>
          <w:tcPr>
            <w:tcW w:w="1064" w:type="dxa"/>
            <w:tcBorders>
              <w:top w:val="nil"/>
              <w:left w:val="nil"/>
              <w:bottom w:val="single" w:sz="4" w:space="0" w:color="auto"/>
              <w:right w:val="nil"/>
            </w:tcBorders>
            <w:noWrap/>
            <w:vAlign w:val="center"/>
            <w:hideMark/>
          </w:tcPr>
          <w:p w14:paraId="37C923F7"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80,5</w:t>
            </w:r>
          </w:p>
        </w:tc>
        <w:tc>
          <w:tcPr>
            <w:tcW w:w="1061" w:type="dxa"/>
            <w:tcBorders>
              <w:top w:val="nil"/>
              <w:left w:val="nil"/>
              <w:bottom w:val="single" w:sz="4" w:space="0" w:color="auto"/>
              <w:right w:val="nil"/>
            </w:tcBorders>
            <w:noWrap/>
            <w:vAlign w:val="center"/>
            <w:hideMark/>
          </w:tcPr>
          <w:p w14:paraId="3A757A32"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6480,25</w:t>
            </w:r>
          </w:p>
        </w:tc>
      </w:tr>
      <w:tr w:rsidR="00DD4A36" w14:paraId="0D4B68A0" w14:textId="77777777" w:rsidTr="00B90701">
        <w:trPr>
          <w:trHeight w:val="300"/>
          <w:jc w:val="center"/>
        </w:trPr>
        <w:tc>
          <w:tcPr>
            <w:tcW w:w="941" w:type="dxa"/>
            <w:tcBorders>
              <w:top w:val="single" w:sz="4" w:space="0" w:color="auto"/>
              <w:left w:val="nil"/>
              <w:bottom w:val="single" w:sz="4" w:space="0" w:color="auto"/>
              <w:right w:val="nil"/>
            </w:tcBorders>
            <w:noWrap/>
            <w:vAlign w:val="center"/>
            <w:hideMark/>
          </w:tcPr>
          <w:p w14:paraId="1CF263FF" w14:textId="77777777" w:rsidR="00DD4A36" w:rsidRDefault="00DD4A36" w:rsidP="00310B29">
            <w:pPr>
              <w:spacing w:after="0" w:line="240" w:lineRule="auto"/>
              <w:jc w:val="center"/>
              <w:rPr>
                <w:rFonts w:eastAsia="Times New Roman" w:cs="Times New Roman"/>
                <w:color w:val="000000"/>
                <w:sz w:val="20"/>
                <w:szCs w:val="20"/>
                <w:lang w:val="en-ID" w:eastAsia="en-ID"/>
              </w:rPr>
            </w:pPr>
            <w:proofErr w:type="spellStart"/>
            <w:r>
              <w:rPr>
                <w:rFonts w:eastAsia="Times New Roman" w:cs="Times New Roman"/>
                <w:color w:val="000000"/>
                <w:sz w:val="20"/>
                <w:szCs w:val="20"/>
                <w:lang w:val="en-ID" w:eastAsia="en-ID"/>
              </w:rPr>
              <w:t>Jumlah</w:t>
            </w:r>
            <w:proofErr w:type="spellEnd"/>
          </w:p>
        </w:tc>
        <w:tc>
          <w:tcPr>
            <w:tcW w:w="1107" w:type="dxa"/>
            <w:tcBorders>
              <w:top w:val="single" w:sz="4" w:space="0" w:color="auto"/>
              <w:left w:val="nil"/>
              <w:bottom w:val="single" w:sz="4" w:space="0" w:color="auto"/>
              <w:right w:val="nil"/>
            </w:tcBorders>
            <w:noWrap/>
            <w:vAlign w:val="center"/>
            <w:hideMark/>
          </w:tcPr>
          <w:p w14:paraId="19F2EB15" w14:textId="77777777" w:rsidR="00DD4A36" w:rsidRDefault="00DD4A36" w:rsidP="00310B29">
            <w:pPr>
              <w:spacing w:line="240" w:lineRule="auto"/>
              <w:rPr>
                <w:rFonts w:eastAsia="Times New Roman" w:cs="Times New Roman"/>
                <w:color w:val="000000"/>
                <w:sz w:val="20"/>
                <w:szCs w:val="20"/>
                <w:lang w:val="en-ID" w:eastAsia="en-ID"/>
              </w:rPr>
            </w:pPr>
          </w:p>
        </w:tc>
        <w:tc>
          <w:tcPr>
            <w:tcW w:w="1176" w:type="dxa"/>
            <w:tcBorders>
              <w:top w:val="single" w:sz="4" w:space="0" w:color="auto"/>
              <w:left w:val="nil"/>
              <w:bottom w:val="single" w:sz="4" w:space="0" w:color="auto"/>
              <w:right w:val="nil"/>
            </w:tcBorders>
            <w:noWrap/>
            <w:vAlign w:val="center"/>
            <w:hideMark/>
          </w:tcPr>
          <w:p w14:paraId="17313602"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35</w:t>
            </w:r>
          </w:p>
        </w:tc>
        <w:tc>
          <w:tcPr>
            <w:tcW w:w="1540" w:type="dxa"/>
            <w:tcBorders>
              <w:top w:val="single" w:sz="4" w:space="0" w:color="auto"/>
              <w:left w:val="nil"/>
              <w:bottom w:val="single" w:sz="4" w:space="0" w:color="auto"/>
              <w:right w:val="nil"/>
            </w:tcBorders>
            <w:noWrap/>
            <w:vAlign w:val="center"/>
            <w:hideMark/>
          </w:tcPr>
          <w:p w14:paraId="55F1B91A" w14:textId="77777777" w:rsidR="00DD4A36" w:rsidRDefault="00DD4A36" w:rsidP="00310B29">
            <w:pPr>
              <w:spacing w:line="240" w:lineRule="auto"/>
              <w:rPr>
                <w:rFonts w:eastAsia="Times New Roman" w:cs="Times New Roman"/>
                <w:color w:val="000000"/>
                <w:sz w:val="20"/>
                <w:szCs w:val="20"/>
                <w:lang w:val="en-ID" w:eastAsia="en-ID"/>
              </w:rPr>
            </w:pPr>
          </w:p>
        </w:tc>
        <w:tc>
          <w:tcPr>
            <w:tcW w:w="1048" w:type="dxa"/>
            <w:tcBorders>
              <w:top w:val="single" w:sz="4" w:space="0" w:color="auto"/>
              <w:left w:val="nil"/>
              <w:bottom w:val="single" w:sz="4" w:space="0" w:color="auto"/>
              <w:right w:val="nil"/>
            </w:tcBorders>
            <w:noWrap/>
            <w:vAlign w:val="center"/>
            <w:hideMark/>
          </w:tcPr>
          <w:p w14:paraId="3556F423" w14:textId="77777777" w:rsidR="00DD4A36" w:rsidRDefault="00DD4A36" w:rsidP="00310B29">
            <w:pPr>
              <w:spacing w:after="0" w:line="240" w:lineRule="auto"/>
              <w:rPr>
                <w:sz w:val="20"/>
                <w:szCs w:val="20"/>
                <w:lang w:val="en-ID" w:eastAsia="en-ID"/>
              </w:rPr>
            </w:pPr>
          </w:p>
        </w:tc>
        <w:tc>
          <w:tcPr>
            <w:tcW w:w="1064" w:type="dxa"/>
            <w:tcBorders>
              <w:top w:val="single" w:sz="4" w:space="0" w:color="auto"/>
              <w:left w:val="nil"/>
              <w:bottom w:val="single" w:sz="4" w:space="0" w:color="auto"/>
              <w:right w:val="nil"/>
            </w:tcBorders>
            <w:noWrap/>
            <w:vAlign w:val="center"/>
            <w:hideMark/>
          </w:tcPr>
          <w:p w14:paraId="63E0A673"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1793,5</w:t>
            </w:r>
          </w:p>
        </w:tc>
        <w:tc>
          <w:tcPr>
            <w:tcW w:w="1061" w:type="dxa"/>
            <w:tcBorders>
              <w:top w:val="single" w:sz="4" w:space="0" w:color="auto"/>
              <w:left w:val="nil"/>
              <w:bottom w:val="single" w:sz="4" w:space="0" w:color="auto"/>
              <w:right w:val="nil"/>
            </w:tcBorders>
            <w:noWrap/>
            <w:vAlign w:val="center"/>
            <w:hideMark/>
          </w:tcPr>
          <w:p w14:paraId="3C5E6B69" w14:textId="77777777" w:rsidR="00DD4A36" w:rsidRDefault="00DD4A36" w:rsidP="00310B29">
            <w:pPr>
              <w:spacing w:after="0" w:line="240" w:lineRule="auto"/>
              <w:jc w:val="center"/>
              <w:rPr>
                <w:rFonts w:eastAsia="Times New Roman" w:cs="Times New Roman"/>
                <w:color w:val="000000"/>
                <w:sz w:val="20"/>
                <w:szCs w:val="20"/>
                <w:lang w:val="en-ID" w:eastAsia="en-ID"/>
              </w:rPr>
            </w:pPr>
            <w:r>
              <w:rPr>
                <w:rFonts w:eastAsia="Times New Roman" w:cs="Times New Roman"/>
                <w:color w:val="000000"/>
                <w:sz w:val="20"/>
                <w:szCs w:val="20"/>
                <w:lang w:val="en-ID" w:eastAsia="en-ID"/>
              </w:rPr>
              <w:t>94200,75</w:t>
            </w:r>
          </w:p>
        </w:tc>
      </w:tr>
    </w:tbl>
    <w:p w14:paraId="77540281" w14:textId="77777777" w:rsidR="00DB64EA" w:rsidRPr="00965242" w:rsidRDefault="00DB64EA" w:rsidP="00310B29">
      <w:pPr>
        <w:tabs>
          <w:tab w:val="left" w:pos="1052"/>
        </w:tabs>
        <w:spacing w:after="0" w:line="240" w:lineRule="auto"/>
        <w:ind w:firstLine="709"/>
        <w:rPr>
          <w:rFonts w:asciiTheme="majorHAnsi" w:hAnsiTheme="majorHAnsi" w:cstheme="majorHAnsi"/>
        </w:rPr>
      </w:pPr>
    </w:p>
    <w:p w14:paraId="0A266B14" w14:textId="61ECB8EE" w:rsidR="00DD4A36" w:rsidRPr="00310B29" w:rsidRDefault="00247F3C" w:rsidP="003134E3">
      <w:pPr>
        <w:spacing w:line="240" w:lineRule="auto"/>
        <w:ind w:firstLine="567"/>
        <w:jc w:val="both"/>
        <w:rPr>
          <w:rFonts w:asciiTheme="majorHAnsi" w:eastAsiaTheme="minorEastAsia" w:hAnsiTheme="majorHAnsi" w:cstheme="majorHAnsi"/>
          <w:spacing w:val="-10"/>
          <w:sz w:val="24"/>
          <w:szCs w:val="24"/>
        </w:rPr>
      </w:pPr>
      <w:r w:rsidRPr="00310B29">
        <w:rPr>
          <w:rFonts w:asciiTheme="majorHAnsi" w:hAnsiTheme="majorHAnsi" w:cstheme="majorHAnsi"/>
          <w:sz w:val="24"/>
          <w:szCs w:val="24"/>
          <w:lang w:val="en-US"/>
        </w:rPr>
        <w:t>N</w:t>
      </w:r>
      <w:r w:rsidR="00DD4A36" w:rsidRPr="00310B29">
        <w:rPr>
          <w:rFonts w:asciiTheme="majorHAnsi" w:hAnsiTheme="majorHAnsi" w:cstheme="majorHAnsi"/>
          <w:sz w:val="24"/>
          <w:szCs w:val="24"/>
        </w:rPr>
        <w:t xml:space="preserve">ilai rata-rata hasil belajar matematika siswa tanpa menggunakan model pembelajaran </w:t>
      </w:r>
      <w:r w:rsidR="00DD4A36" w:rsidRPr="00310B29">
        <w:rPr>
          <w:rFonts w:asciiTheme="majorHAnsi" w:hAnsiTheme="majorHAnsi" w:cstheme="majorHAnsi"/>
          <w:i/>
          <w:iCs/>
          <w:sz w:val="24"/>
          <w:szCs w:val="24"/>
        </w:rPr>
        <w:t>problem possing</w:t>
      </w:r>
      <w:r w:rsidR="00DD4A36" w:rsidRPr="00310B29">
        <w:rPr>
          <w:rFonts w:asciiTheme="majorHAnsi" w:hAnsiTheme="majorHAnsi" w:cstheme="majorHAnsi"/>
          <w:sz w:val="24"/>
          <w:szCs w:val="24"/>
        </w:rPr>
        <w:t xml:space="preserve"> pada materi pola bilangan adalah 51,43.</w:t>
      </w:r>
      <w:r w:rsidRPr="00310B29">
        <w:rPr>
          <w:rFonts w:asciiTheme="majorHAnsi" w:hAnsiTheme="majorHAnsi" w:cstheme="majorHAnsi"/>
          <w:sz w:val="24"/>
          <w:szCs w:val="24"/>
          <w:lang w:val="en-US"/>
        </w:rPr>
        <w:t xml:space="preserve"> </w:t>
      </w:r>
      <w:r w:rsidR="00DD4A36" w:rsidRPr="00310B29">
        <w:rPr>
          <w:rFonts w:asciiTheme="majorHAnsi" w:eastAsiaTheme="minorEastAsia" w:hAnsiTheme="majorHAnsi" w:cstheme="majorHAnsi"/>
          <w:spacing w:val="-10"/>
          <w:sz w:val="24"/>
          <w:szCs w:val="24"/>
        </w:rPr>
        <w:t xml:space="preserve">Jadi, nilai standar deviasi untuk hasil belajar matematika siswa tanpa menggunakan model pembelajaran </w:t>
      </w:r>
      <w:r w:rsidR="00DD4A36" w:rsidRPr="00310B29">
        <w:rPr>
          <w:rFonts w:asciiTheme="majorHAnsi" w:eastAsiaTheme="minorEastAsia" w:hAnsiTheme="majorHAnsi" w:cstheme="majorHAnsi"/>
          <w:i/>
          <w:iCs/>
          <w:spacing w:val="-10"/>
          <w:sz w:val="24"/>
          <w:szCs w:val="24"/>
        </w:rPr>
        <w:t>problem possing</w:t>
      </w:r>
      <w:r w:rsidR="00DD4A36" w:rsidRPr="00310B29">
        <w:rPr>
          <w:rFonts w:asciiTheme="majorHAnsi" w:eastAsiaTheme="minorEastAsia" w:hAnsiTheme="majorHAnsi" w:cstheme="majorHAnsi"/>
          <w:spacing w:val="-10"/>
          <w:sz w:val="24"/>
          <w:szCs w:val="24"/>
        </w:rPr>
        <w:t xml:space="preserve"> pada materi pola bilangan adalah </w:t>
      </w:r>
      <m:oMath>
        <m:sSub>
          <m:sSubPr>
            <m:ctrlPr>
              <w:rPr>
                <w:rFonts w:ascii="Cambria Math" w:hAnsi="Cambria Math" w:cstheme="majorHAnsi"/>
                <w:i/>
                <w:spacing w:val="-10"/>
                <w:sz w:val="24"/>
                <w:szCs w:val="24"/>
              </w:rPr>
            </m:ctrlPr>
          </m:sSubPr>
          <m:e>
            <m:r>
              <w:rPr>
                <w:rFonts w:ascii="Cambria Math" w:hAnsi="Cambria Math" w:cstheme="majorHAnsi"/>
                <w:spacing w:val="-10"/>
                <w:sz w:val="24"/>
                <w:szCs w:val="24"/>
              </w:rPr>
              <m:t>s</m:t>
            </m:r>
          </m:e>
          <m:sub>
            <m:r>
              <w:rPr>
                <w:rFonts w:ascii="Cambria Math" w:hAnsi="Cambria Math" w:cstheme="majorHAnsi"/>
                <w:spacing w:val="-10"/>
                <w:sz w:val="24"/>
                <w:szCs w:val="24"/>
              </w:rPr>
              <m:t>2</m:t>
            </m:r>
          </m:sub>
        </m:sSub>
      </m:oMath>
      <w:r w:rsidR="00DD4A36" w:rsidRPr="00310B29">
        <w:rPr>
          <w:rFonts w:asciiTheme="majorHAnsi" w:eastAsiaTheme="minorEastAsia" w:hAnsiTheme="majorHAnsi" w:cstheme="majorHAnsi"/>
          <w:spacing w:val="-10"/>
          <w:sz w:val="24"/>
          <w:szCs w:val="24"/>
        </w:rPr>
        <w:t xml:space="preserve"> = 8, 524.</w:t>
      </w:r>
    </w:p>
    <w:p w14:paraId="1359406B" w14:textId="2674D95A" w:rsidR="00DD4A36" w:rsidRPr="003134E3" w:rsidRDefault="00DD4A36" w:rsidP="003134E3">
      <w:pPr>
        <w:spacing w:line="240" w:lineRule="auto"/>
        <w:ind w:firstLine="567"/>
        <w:jc w:val="both"/>
        <w:rPr>
          <w:rFonts w:asciiTheme="majorHAnsi" w:hAnsiTheme="majorHAnsi" w:cstheme="majorHAnsi"/>
          <w:sz w:val="24"/>
          <w:szCs w:val="24"/>
        </w:rPr>
      </w:pPr>
      <w:r w:rsidRPr="00310B29">
        <w:rPr>
          <w:rFonts w:asciiTheme="majorHAnsi" w:hAnsiTheme="majorHAnsi" w:cstheme="majorHAnsi"/>
          <w:sz w:val="24"/>
          <w:szCs w:val="24"/>
        </w:rPr>
        <w:t xml:space="preserve">Untuk menganalisis data yang diperoleh dari hasil belajar siswa materi pola bilangan yang menggunakan model </w:t>
      </w:r>
      <w:r w:rsidRPr="00310B29">
        <w:rPr>
          <w:rFonts w:asciiTheme="majorHAnsi" w:hAnsiTheme="majorHAnsi" w:cstheme="majorHAnsi"/>
          <w:i/>
          <w:iCs/>
          <w:sz w:val="24"/>
          <w:szCs w:val="24"/>
        </w:rPr>
        <w:t>Problem Possing</w:t>
      </w:r>
      <w:r w:rsidRPr="00310B29">
        <w:rPr>
          <w:rFonts w:asciiTheme="majorHAnsi" w:hAnsiTheme="majorHAnsi" w:cstheme="majorHAnsi"/>
          <w:sz w:val="24"/>
          <w:szCs w:val="24"/>
        </w:rPr>
        <w:t xml:space="preserve"> diperoleh perhitungan analisis data dapat dilihat pada Tabel </w:t>
      </w:r>
      <w:r w:rsidRPr="00310B29">
        <w:rPr>
          <w:rFonts w:asciiTheme="majorHAnsi" w:hAnsiTheme="majorHAnsi" w:cstheme="majorHAnsi"/>
          <w:sz w:val="24"/>
          <w:szCs w:val="24"/>
          <w:lang w:val="en-US"/>
        </w:rPr>
        <w:t>3</w:t>
      </w:r>
      <w:r w:rsidRPr="00310B29">
        <w:rPr>
          <w:rFonts w:asciiTheme="majorHAnsi" w:hAnsiTheme="majorHAnsi" w:cstheme="majorHAnsi"/>
          <w:sz w:val="24"/>
          <w:szCs w:val="24"/>
        </w:rPr>
        <w:t>.</w:t>
      </w:r>
    </w:p>
    <w:p w14:paraId="62090E2E" w14:textId="6AA065F8" w:rsidR="00DD4A36" w:rsidRPr="00046EFC" w:rsidRDefault="00DD4A36" w:rsidP="00310B29">
      <w:pPr>
        <w:pStyle w:val="Caption"/>
        <w:jc w:val="center"/>
        <w:rPr>
          <w:rFonts w:cs="Times New Roman"/>
          <w:b/>
          <w:bCs/>
          <w:color w:val="000000" w:themeColor="text1"/>
          <w:szCs w:val="24"/>
        </w:rPr>
      </w:pPr>
      <w:r>
        <w:rPr>
          <w:rFonts w:cs="Times New Roman"/>
          <w:b/>
          <w:bCs/>
          <w:szCs w:val="24"/>
        </w:rPr>
        <w:t xml:space="preserve"> </w:t>
      </w:r>
      <w:bookmarkStart w:id="4" w:name="_Toc55281031"/>
      <w:r w:rsidRPr="00046EFC">
        <w:rPr>
          <w:b/>
          <w:bCs/>
          <w:i w:val="0"/>
          <w:iCs w:val="0"/>
          <w:color w:val="000000" w:themeColor="text1"/>
          <w:sz w:val="24"/>
          <w:szCs w:val="24"/>
        </w:rPr>
        <w:t xml:space="preserve">Tabel </w:t>
      </w:r>
      <w:r w:rsidRPr="00046EFC">
        <w:rPr>
          <w:b/>
          <w:bCs/>
          <w:i w:val="0"/>
          <w:iCs w:val="0"/>
          <w:color w:val="000000" w:themeColor="text1"/>
          <w:sz w:val="24"/>
          <w:szCs w:val="24"/>
        </w:rPr>
        <w:fldChar w:fldCharType="begin"/>
      </w:r>
      <w:r w:rsidRPr="00046EFC">
        <w:rPr>
          <w:b/>
          <w:bCs/>
          <w:i w:val="0"/>
          <w:iCs w:val="0"/>
          <w:color w:val="000000" w:themeColor="text1"/>
          <w:sz w:val="24"/>
          <w:szCs w:val="24"/>
        </w:rPr>
        <w:instrText xml:space="preserve"> SEQ Tabel_4. \* ARABIC </w:instrText>
      </w:r>
      <w:r w:rsidRPr="00046EFC">
        <w:rPr>
          <w:b/>
          <w:bCs/>
          <w:i w:val="0"/>
          <w:iCs w:val="0"/>
          <w:color w:val="000000" w:themeColor="text1"/>
          <w:sz w:val="24"/>
          <w:szCs w:val="24"/>
        </w:rPr>
        <w:fldChar w:fldCharType="separate"/>
      </w:r>
      <w:r>
        <w:rPr>
          <w:b/>
          <w:bCs/>
          <w:i w:val="0"/>
          <w:iCs w:val="0"/>
          <w:noProof/>
          <w:color w:val="000000" w:themeColor="text1"/>
          <w:sz w:val="24"/>
          <w:szCs w:val="24"/>
        </w:rPr>
        <w:t>3</w:t>
      </w:r>
      <w:r w:rsidRPr="00046EFC">
        <w:rPr>
          <w:b/>
          <w:bCs/>
          <w:i w:val="0"/>
          <w:iCs w:val="0"/>
          <w:color w:val="000000" w:themeColor="text1"/>
          <w:sz w:val="24"/>
          <w:szCs w:val="24"/>
        </w:rPr>
        <w:fldChar w:fldCharType="end"/>
      </w:r>
      <w:r w:rsidR="003134E3">
        <w:rPr>
          <w:b/>
          <w:bCs/>
          <w:i w:val="0"/>
          <w:iCs w:val="0"/>
          <w:color w:val="000000" w:themeColor="text1"/>
          <w:sz w:val="24"/>
          <w:szCs w:val="24"/>
          <w:lang w:val="en-US"/>
        </w:rPr>
        <w:t>.</w:t>
      </w:r>
      <w:r w:rsidRPr="00046EFC">
        <w:rPr>
          <w:b/>
          <w:bCs/>
          <w:i w:val="0"/>
          <w:iCs w:val="0"/>
          <w:color w:val="000000" w:themeColor="text1"/>
          <w:sz w:val="24"/>
          <w:szCs w:val="24"/>
          <w:lang w:val="en-US"/>
        </w:rPr>
        <w:t xml:space="preserve"> </w:t>
      </w:r>
      <w:r w:rsidRPr="003134E3">
        <w:rPr>
          <w:i w:val="0"/>
          <w:iCs w:val="0"/>
          <w:color w:val="000000" w:themeColor="text1"/>
          <w:sz w:val="24"/>
          <w:szCs w:val="24"/>
          <w:lang w:val="en-US"/>
        </w:rPr>
        <w:t xml:space="preserve">Data Nilai Rata-rata dan </w:t>
      </w:r>
      <w:proofErr w:type="spellStart"/>
      <w:r w:rsidRPr="003134E3">
        <w:rPr>
          <w:i w:val="0"/>
          <w:iCs w:val="0"/>
          <w:color w:val="000000" w:themeColor="text1"/>
          <w:sz w:val="24"/>
          <w:szCs w:val="24"/>
          <w:lang w:val="en-US"/>
        </w:rPr>
        <w:t>Standar</w:t>
      </w:r>
      <w:proofErr w:type="spellEnd"/>
      <w:r w:rsidRPr="003134E3">
        <w:rPr>
          <w:i w:val="0"/>
          <w:iCs w:val="0"/>
          <w:color w:val="000000" w:themeColor="text1"/>
          <w:sz w:val="24"/>
          <w:szCs w:val="24"/>
          <w:lang w:val="en-US"/>
        </w:rPr>
        <w:t xml:space="preserve"> </w:t>
      </w:r>
      <w:proofErr w:type="spellStart"/>
      <w:r w:rsidRPr="003134E3">
        <w:rPr>
          <w:i w:val="0"/>
          <w:iCs w:val="0"/>
          <w:color w:val="000000" w:themeColor="text1"/>
          <w:sz w:val="24"/>
          <w:szCs w:val="24"/>
          <w:lang w:val="en-US"/>
        </w:rPr>
        <w:t>Deviasi</w:t>
      </w:r>
      <w:proofErr w:type="spellEnd"/>
      <w:r w:rsidRPr="003134E3">
        <w:rPr>
          <w:i w:val="0"/>
          <w:iCs w:val="0"/>
          <w:color w:val="000000" w:themeColor="text1"/>
          <w:sz w:val="24"/>
          <w:szCs w:val="24"/>
          <w:lang w:val="en-US"/>
        </w:rPr>
        <w:t xml:space="preserve"> Hasil </w:t>
      </w:r>
      <w:proofErr w:type="spellStart"/>
      <w:r w:rsidRPr="003134E3">
        <w:rPr>
          <w:i w:val="0"/>
          <w:iCs w:val="0"/>
          <w:color w:val="000000" w:themeColor="text1"/>
          <w:sz w:val="24"/>
          <w:szCs w:val="24"/>
          <w:lang w:val="en-US"/>
        </w:rPr>
        <w:t>Belajar</w:t>
      </w:r>
      <w:proofErr w:type="spellEnd"/>
      <w:r w:rsidRPr="003134E3">
        <w:rPr>
          <w:i w:val="0"/>
          <w:iCs w:val="0"/>
          <w:color w:val="000000" w:themeColor="text1"/>
          <w:sz w:val="24"/>
          <w:szCs w:val="24"/>
          <w:lang w:val="en-US"/>
        </w:rPr>
        <w:t xml:space="preserve"> </w:t>
      </w:r>
      <w:proofErr w:type="spellStart"/>
      <w:r w:rsidRPr="003134E3">
        <w:rPr>
          <w:i w:val="0"/>
          <w:iCs w:val="0"/>
          <w:color w:val="000000" w:themeColor="text1"/>
          <w:sz w:val="24"/>
          <w:szCs w:val="24"/>
          <w:lang w:val="en-US"/>
        </w:rPr>
        <w:t>Matematika</w:t>
      </w:r>
      <w:proofErr w:type="spellEnd"/>
      <w:r w:rsidRPr="003134E3">
        <w:rPr>
          <w:i w:val="0"/>
          <w:iCs w:val="0"/>
          <w:color w:val="000000" w:themeColor="text1"/>
          <w:sz w:val="24"/>
          <w:szCs w:val="24"/>
          <w:lang w:val="en-US"/>
        </w:rPr>
        <w:t xml:space="preserve"> </w:t>
      </w:r>
      <w:proofErr w:type="spellStart"/>
      <w:r w:rsidRPr="003134E3">
        <w:rPr>
          <w:i w:val="0"/>
          <w:iCs w:val="0"/>
          <w:color w:val="000000" w:themeColor="text1"/>
          <w:sz w:val="24"/>
          <w:szCs w:val="24"/>
          <w:lang w:val="en-US"/>
        </w:rPr>
        <w:t>Siswa</w:t>
      </w:r>
      <w:proofErr w:type="spellEnd"/>
      <w:r w:rsidRPr="003134E3">
        <w:rPr>
          <w:i w:val="0"/>
          <w:iCs w:val="0"/>
          <w:color w:val="000000" w:themeColor="text1"/>
          <w:sz w:val="24"/>
          <w:szCs w:val="24"/>
          <w:lang w:val="en-US"/>
        </w:rPr>
        <w:t xml:space="preserve"> </w:t>
      </w:r>
      <w:proofErr w:type="spellStart"/>
      <w:r w:rsidRPr="003134E3">
        <w:rPr>
          <w:i w:val="0"/>
          <w:iCs w:val="0"/>
          <w:color w:val="000000" w:themeColor="text1"/>
          <w:sz w:val="24"/>
          <w:szCs w:val="24"/>
          <w:lang w:val="en-US"/>
        </w:rPr>
        <w:t>Menggunakan</w:t>
      </w:r>
      <w:proofErr w:type="spellEnd"/>
      <w:r w:rsidRPr="003134E3">
        <w:rPr>
          <w:i w:val="0"/>
          <w:iCs w:val="0"/>
          <w:color w:val="000000" w:themeColor="text1"/>
          <w:sz w:val="24"/>
          <w:szCs w:val="24"/>
          <w:lang w:val="en-US"/>
        </w:rPr>
        <w:t xml:space="preserve"> Model </w:t>
      </w:r>
      <w:proofErr w:type="spellStart"/>
      <w:r w:rsidRPr="003134E3">
        <w:rPr>
          <w:i w:val="0"/>
          <w:iCs w:val="0"/>
          <w:color w:val="000000" w:themeColor="text1"/>
          <w:sz w:val="24"/>
          <w:szCs w:val="24"/>
          <w:lang w:val="en-US"/>
        </w:rPr>
        <w:t>Pembelajaran</w:t>
      </w:r>
      <w:proofErr w:type="spellEnd"/>
      <w:r w:rsidRPr="003134E3">
        <w:rPr>
          <w:i w:val="0"/>
          <w:iCs w:val="0"/>
          <w:color w:val="000000" w:themeColor="text1"/>
          <w:sz w:val="24"/>
          <w:szCs w:val="24"/>
          <w:lang w:val="en-US"/>
        </w:rPr>
        <w:t xml:space="preserve"> </w:t>
      </w:r>
      <w:r w:rsidRPr="003134E3">
        <w:rPr>
          <w:color w:val="000000" w:themeColor="text1"/>
          <w:sz w:val="24"/>
          <w:szCs w:val="24"/>
          <w:lang w:val="en-US"/>
        </w:rPr>
        <w:t xml:space="preserve">Problem </w:t>
      </w:r>
      <w:proofErr w:type="spellStart"/>
      <w:r w:rsidRPr="003134E3">
        <w:rPr>
          <w:color w:val="000000" w:themeColor="text1"/>
          <w:sz w:val="24"/>
          <w:szCs w:val="24"/>
          <w:lang w:val="en-US"/>
        </w:rPr>
        <w:t>Possing</w:t>
      </w:r>
      <w:proofErr w:type="spellEnd"/>
      <w:r w:rsidRPr="003134E3">
        <w:rPr>
          <w:i w:val="0"/>
          <w:iCs w:val="0"/>
          <w:color w:val="000000" w:themeColor="text1"/>
          <w:sz w:val="24"/>
          <w:szCs w:val="24"/>
          <w:lang w:val="en-US"/>
        </w:rPr>
        <w:t xml:space="preserve"> dan </w:t>
      </w:r>
      <w:proofErr w:type="spellStart"/>
      <w:r w:rsidRPr="003134E3">
        <w:rPr>
          <w:i w:val="0"/>
          <w:iCs w:val="0"/>
          <w:color w:val="000000" w:themeColor="text1"/>
          <w:sz w:val="24"/>
          <w:szCs w:val="24"/>
          <w:lang w:val="en-US"/>
        </w:rPr>
        <w:t>Menggunakan</w:t>
      </w:r>
      <w:proofErr w:type="spellEnd"/>
      <w:r w:rsidRPr="003134E3">
        <w:rPr>
          <w:i w:val="0"/>
          <w:iCs w:val="0"/>
          <w:color w:val="000000" w:themeColor="text1"/>
          <w:sz w:val="24"/>
          <w:szCs w:val="24"/>
          <w:lang w:val="en-US"/>
        </w:rPr>
        <w:t xml:space="preserve"> </w:t>
      </w:r>
      <w:proofErr w:type="spellStart"/>
      <w:r w:rsidRPr="003134E3">
        <w:rPr>
          <w:i w:val="0"/>
          <w:iCs w:val="0"/>
          <w:color w:val="000000" w:themeColor="text1"/>
          <w:sz w:val="24"/>
          <w:szCs w:val="24"/>
          <w:lang w:val="en-US"/>
        </w:rPr>
        <w:t>Pembelajaran</w:t>
      </w:r>
      <w:proofErr w:type="spellEnd"/>
      <w:r w:rsidRPr="003134E3">
        <w:rPr>
          <w:i w:val="0"/>
          <w:iCs w:val="0"/>
          <w:color w:val="000000" w:themeColor="text1"/>
          <w:sz w:val="24"/>
          <w:szCs w:val="24"/>
          <w:lang w:val="en-US"/>
        </w:rPr>
        <w:t xml:space="preserve"> </w:t>
      </w:r>
      <w:proofErr w:type="spellStart"/>
      <w:r w:rsidRPr="003134E3">
        <w:rPr>
          <w:color w:val="000000" w:themeColor="text1"/>
          <w:sz w:val="24"/>
          <w:szCs w:val="24"/>
          <w:lang w:val="en-US"/>
        </w:rPr>
        <w:t>Ekspositori</w:t>
      </w:r>
      <w:proofErr w:type="spellEnd"/>
      <w:r w:rsidRPr="003134E3">
        <w:rPr>
          <w:color w:val="000000" w:themeColor="text1"/>
          <w:sz w:val="24"/>
          <w:szCs w:val="24"/>
          <w:lang w:val="en-US"/>
        </w:rPr>
        <w:t xml:space="preserve"> </w:t>
      </w:r>
      <w:r w:rsidRPr="003134E3">
        <w:rPr>
          <w:i w:val="0"/>
          <w:iCs w:val="0"/>
          <w:color w:val="000000" w:themeColor="text1"/>
          <w:sz w:val="24"/>
          <w:szCs w:val="24"/>
          <w:lang w:val="en-US"/>
        </w:rPr>
        <w:t xml:space="preserve">di SMP </w:t>
      </w:r>
      <w:proofErr w:type="spellStart"/>
      <w:r w:rsidRPr="003134E3">
        <w:rPr>
          <w:i w:val="0"/>
          <w:iCs w:val="0"/>
          <w:color w:val="000000" w:themeColor="text1"/>
          <w:sz w:val="24"/>
          <w:szCs w:val="24"/>
          <w:lang w:val="en-US"/>
        </w:rPr>
        <w:t>Sandika</w:t>
      </w:r>
      <w:proofErr w:type="spellEnd"/>
      <w:r w:rsidRPr="003134E3">
        <w:rPr>
          <w:i w:val="0"/>
          <w:iCs w:val="0"/>
          <w:color w:val="000000" w:themeColor="text1"/>
          <w:sz w:val="24"/>
          <w:szCs w:val="24"/>
          <w:lang w:val="en-US"/>
        </w:rPr>
        <w:t xml:space="preserve"> </w:t>
      </w:r>
      <w:proofErr w:type="spellStart"/>
      <w:r w:rsidRPr="003134E3">
        <w:rPr>
          <w:i w:val="0"/>
          <w:iCs w:val="0"/>
          <w:color w:val="000000" w:themeColor="text1"/>
          <w:sz w:val="24"/>
          <w:szCs w:val="24"/>
          <w:lang w:val="en-US"/>
        </w:rPr>
        <w:t>Sandika</w:t>
      </w:r>
      <w:bookmarkEnd w:id="4"/>
      <w:proofErr w:type="spellEnd"/>
    </w:p>
    <w:tbl>
      <w:tblPr>
        <w:tblStyle w:val="TableGrid"/>
        <w:tblW w:w="793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677"/>
        <w:gridCol w:w="1560"/>
        <w:gridCol w:w="1701"/>
        <w:gridCol w:w="992"/>
        <w:gridCol w:w="1412"/>
      </w:tblGrid>
      <w:tr w:rsidR="00DD4A36" w14:paraId="65A11A63" w14:textId="77777777" w:rsidTr="00965242">
        <w:trPr>
          <w:trHeight w:val="264"/>
        </w:trPr>
        <w:tc>
          <w:tcPr>
            <w:tcW w:w="596" w:type="dxa"/>
            <w:tcBorders>
              <w:top w:val="single" w:sz="4" w:space="0" w:color="000000" w:themeColor="text1"/>
              <w:left w:val="nil"/>
              <w:bottom w:val="single" w:sz="4" w:space="0" w:color="auto"/>
              <w:right w:val="nil"/>
            </w:tcBorders>
            <w:vAlign w:val="center"/>
            <w:hideMark/>
          </w:tcPr>
          <w:p w14:paraId="7A0DD5BA" w14:textId="77777777" w:rsidR="00DD4A36" w:rsidRDefault="00DD4A36" w:rsidP="00310B29">
            <w:pPr>
              <w:jc w:val="center"/>
              <w:rPr>
                <w:rFonts w:cs="Times New Roman"/>
                <w:b/>
                <w:bCs/>
                <w:sz w:val="20"/>
              </w:rPr>
            </w:pPr>
            <w:r>
              <w:rPr>
                <w:rFonts w:cs="Times New Roman"/>
                <w:b/>
                <w:bCs/>
                <w:sz w:val="20"/>
              </w:rPr>
              <w:t>No.</w:t>
            </w:r>
          </w:p>
        </w:tc>
        <w:tc>
          <w:tcPr>
            <w:tcW w:w="1677" w:type="dxa"/>
            <w:tcBorders>
              <w:top w:val="single" w:sz="4" w:space="0" w:color="000000" w:themeColor="text1"/>
              <w:left w:val="nil"/>
              <w:bottom w:val="single" w:sz="4" w:space="0" w:color="auto"/>
              <w:right w:val="nil"/>
            </w:tcBorders>
            <w:vAlign w:val="center"/>
            <w:hideMark/>
          </w:tcPr>
          <w:p w14:paraId="7FCD4198" w14:textId="77777777" w:rsidR="00DD4A36" w:rsidRDefault="00DD4A36" w:rsidP="00310B29">
            <w:pPr>
              <w:jc w:val="center"/>
              <w:rPr>
                <w:rFonts w:cs="Times New Roman"/>
                <w:b/>
                <w:bCs/>
                <w:sz w:val="20"/>
              </w:rPr>
            </w:pPr>
            <w:proofErr w:type="spellStart"/>
            <w:r>
              <w:rPr>
                <w:rFonts w:cs="Times New Roman"/>
                <w:b/>
                <w:bCs/>
                <w:sz w:val="20"/>
              </w:rPr>
              <w:t>Variabel</w:t>
            </w:r>
            <w:proofErr w:type="spellEnd"/>
            <w:r>
              <w:rPr>
                <w:rFonts w:cs="Times New Roman"/>
                <w:b/>
                <w:bCs/>
                <w:sz w:val="20"/>
              </w:rPr>
              <w:t xml:space="preserve"> (O)</w:t>
            </w:r>
          </w:p>
        </w:tc>
        <w:tc>
          <w:tcPr>
            <w:tcW w:w="1560" w:type="dxa"/>
            <w:tcBorders>
              <w:top w:val="single" w:sz="4" w:space="0" w:color="000000" w:themeColor="text1"/>
              <w:left w:val="nil"/>
              <w:bottom w:val="single" w:sz="4" w:space="0" w:color="auto"/>
              <w:right w:val="nil"/>
            </w:tcBorders>
            <w:vAlign w:val="center"/>
            <w:hideMark/>
          </w:tcPr>
          <w:p w14:paraId="005A5C55" w14:textId="77777777" w:rsidR="00DD4A36" w:rsidRDefault="00DD4A36" w:rsidP="00310B29">
            <w:pPr>
              <w:jc w:val="center"/>
              <w:rPr>
                <w:rFonts w:cs="Times New Roman"/>
                <w:b/>
                <w:bCs/>
                <w:sz w:val="20"/>
              </w:rPr>
            </w:pPr>
            <w:r>
              <w:rPr>
                <w:rFonts w:cs="Times New Roman"/>
                <w:b/>
                <w:bCs/>
                <w:sz w:val="20"/>
              </w:rPr>
              <w:t xml:space="preserve">Rata-rata Nilai </w:t>
            </w:r>
            <w:proofErr w:type="spellStart"/>
            <w:r>
              <w:rPr>
                <w:rFonts w:cs="Times New Roman"/>
                <w:b/>
                <w:bCs/>
                <w:sz w:val="20"/>
              </w:rPr>
              <w:t>Siswa</w:t>
            </w:r>
            <w:proofErr w:type="spellEnd"/>
            <w:r>
              <w:rPr>
                <w:rFonts w:cs="Times New Roman"/>
                <w:b/>
                <w:bCs/>
                <w:sz w:val="20"/>
              </w:rPr>
              <w:t xml:space="preserve"> (</w:t>
            </w:r>
            <m:oMath>
              <m:acc>
                <m:accPr>
                  <m:chr m:val="̅"/>
                  <m:ctrlPr>
                    <w:rPr>
                      <w:rFonts w:ascii="Cambria Math" w:hAnsi="Cambria Math" w:cs="Times New Roman"/>
                      <w:b/>
                      <w:bCs/>
                      <w:i/>
                    </w:rPr>
                  </m:ctrlPr>
                </m:accPr>
                <m:e>
                  <m:r>
                    <m:rPr>
                      <m:sty m:val="bi"/>
                    </m:rPr>
                    <w:rPr>
                      <w:rFonts w:ascii="Cambria Math" w:hAnsi="Cambria Math" w:cs="Times New Roman"/>
                      <w:sz w:val="20"/>
                    </w:rPr>
                    <m:t>x</m:t>
                  </m:r>
                </m:e>
              </m:acc>
            </m:oMath>
            <w:r>
              <w:rPr>
                <w:rFonts w:cs="Times New Roman"/>
                <w:b/>
                <w:bCs/>
                <w:sz w:val="20"/>
              </w:rPr>
              <w:t>)</w:t>
            </w:r>
          </w:p>
        </w:tc>
        <w:tc>
          <w:tcPr>
            <w:tcW w:w="1701" w:type="dxa"/>
            <w:tcBorders>
              <w:top w:val="single" w:sz="4" w:space="0" w:color="000000" w:themeColor="text1"/>
              <w:left w:val="nil"/>
              <w:bottom w:val="single" w:sz="4" w:space="0" w:color="auto"/>
              <w:right w:val="nil"/>
            </w:tcBorders>
            <w:vAlign w:val="center"/>
            <w:hideMark/>
          </w:tcPr>
          <w:p w14:paraId="2594E2F3" w14:textId="77777777" w:rsidR="00DD4A36" w:rsidRDefault="00DD4A36" w:rsidP="00310B29">
            <w:pPr>
              <w:jc w:val="center"/>
              <w:rPr>
                <w:rFonts w:cs="Times New Roman"/>
                <w:b/>
                <w:bCs/>
                <w:sz w:val="20"/>
              </w:rPr>
            </w:pPr>
            <w:proofErr w:type="spellStart"/>
            <w:r>
              <w:rPr>
                <w:rFonts w:cs="Times New Roman"/>
                <w:b/>
                <w:bCs/>
                <w:sz w:val="20"/>
              </w:rPr>
              <w:t>Standar</w:t>
            </w:r>
            <w:proofErr w:type="spellEnd"/>
            <w:r>
              <w:rPr>
                <w:rFonts w:cs="Times New Roman"/>
                <w:b/>
                <w:bCs/>
                <w:sz w:val="20"/>
              </w:rPr>
              <w:t xml:space="preserve"> </w:t>
            </w:r>
            <w:proofErr w:type="spellStart"/>
            <w:r>
              <w:rPr>
                <w:rFonts w:cs="Times New Roman"/>
                <w:b/>
                <w:bCs/>
                <w:sz w:val="20"/>
              </w:rPr>
              <w:t>Deviasi</w:t>
            </w:r>
            <w:proofErr w:type="spellEnd"/>
            <w:r>
              <w:rPr>
                <w:rFonts w:cs="Times New Roman"/>
                <w:b/>
                <w:bCs/>
                <w:sz w:val="20"/>
              </w:rPr>
              <w:t xml:space="preserve"> (s)</w:t>
            </w:r>
          </w:p>
        </w:tc>
        <w:tc>
          <w:tcPr>
            <w:tcW w:w="992" w:type="dxa"/>
            <w:tcBorders>
              <w:top w:val="single" w:sz="4" w:space="0" w:color="000000" w:themeColor="text1"/>
              <w:left w:val="nil"/>
              <w:bottom w:val="single" w:sz="4" w:space="0" w:color="auto"/>
              <w:right w:val="nil"/>
            </w:tcBorders>
            <w:vAlign w:val="center"/>
            <w:hideMark/>
          </w:tcPr>
          <w:p w14:paraId="5BD3555A" w14:textId="77777777" w:rsidR="00DD4A36" w:rsidRDefault="00DD4A36" w:rsidP="00310B29">
            <w:pPr>
              <w:jc w:val="center"/>
              <w:rPr>
                <w:rFonts w:cs="Times New Roman"/>
                <w:b/>
                <w:bCs/>
                <w:sz w:val="20"/>
              </w:rPr>
            </w:pPr>
            <w:r>
              <w:rPr>
                <w:rFonts w:cs="Times New Roman"/>
                <w:b/>
                <w:bCs/>
                <w:sz w:val="20"/>
              </w:rPr>
              <w:t>Varian (s</w:t>
            </w:r>
            <w:r>
              <w:rPr>
                <w:rFonts w:cs="Times New Roman"/>
                <w:b/>
                <w:bCs/>
                <w:sz w:val="20"/>
                <w:vertAlign w:val="superscript"/>
              </w:rPr>
              <w:t>2</w:t>
            </w:r>
            <w:r>
              <w:rPr>
                <w:rFonts w:cs="Times New Roman"/>
                <w:b/>
                <w:bCs/>
                <w:sz w:val="20"/>
              </w:rPr>
              <w:t>)</w:t>
            </w:r>
          </w:p>
        </w:tc>
        <w:tc>
          <w:tcPr>
            <w:tcW w:w="1412" w:type="dxa"/>
            <w:tcBorders>
              <w:top w:val="single" w:sz="4" w:space="0" w:color="000000" w:themeColor="text1"/>
              <w:left w:val="nil"/>
              <w:bottom w:val="single" w:sz="4" w:space="0" w:color="auto"/>
              <w:right w:val="nil"/>
            </w:tcBorders>
            <w:vAlign w:val="center"/>
            <w:hideMark/>
          </w:tcPr>
          <w:p w14:paraId="557E3416" w14:textId="77777777" w:rsidR="00DD4A36" w:rsidRDefault="00DD4A36" w:rsidP="00310B29">
            <w:pPr>
              <w:jc w:val="center"/>
              <w:rPr>
                <w:rFonts w:cs="Times New Roman"/>
                <w:b/>
                <w:bCs/>
                <w:sz w:val="20"/>
              </w:rPr>
            </w:pPr>
            <w:r>
              <w:rPr>
                <w:rFonts w:cs="Times New Roman"/>
                <w:b/>
                <w:bCs/>
                <w:sz w:val="20"/>
              </w:rPr>
              <w:t>Banyak Data (n)</w:t>
            </w:r>
          </w:p>
        </w:tc>
      </w:tr>
      <w:tr w:rsidR="00DD4A36" w14:paraId="4378AD9F" w14:textId="77777777" w:rsidTr="00965242">
        <w:trPr>
          <w:trHeight w:val="172"/>
        </w:trPr>
        <w:tc>
          <w:tcPr>
            <w:tcW w:w="596" w:type="dxa"/>
            <w:tcBorders>
              <w:top w:val="single" w:sz="4" w:space="0" w:color="auto"/>
              <w:left w:val="nil"/>
              <w:bottom w:val="nil"/>
              <w:right w:val="nil"/>
            </w:tcBorders>
            <w:vAlign w:val="center"/>
            <w:hideMark/>
          </w:tcPr>
          <w:p w14:paraId="707E4578" w14:textId="77777777" w:rsidR="00DD4A36" w:rsidRDefault="00DD4A36" w:rsidP="00310B29">
            <w:pPr>
              <w:jc w:val="center"/>
              <w:rPr>
                <w:rFonts w:cs="Times New Roman"/>
                <w:sz w:val="20"/>
              </w:rPr>
            </w:pPr>
            <w:r>
              <w:rPr>
                <w:rFonts w:cs="Times New Roman"/>
                <w:sz w:val="20"/>
              </w:rPr>
              <w:t>1</w:t>
            </w:r>
          </w:p>
        </w:tc>
        <w:tc>
          <w:tcPr>
            <w:tcW w:w="1677" w:type="dxa"/>
            <w:tcBorders>
              <w:top w:val="single" w:sz="4" w:space="0" w:color="auto"/>
              <w:left w:val="nil"/>
              <w:bottom w:val="nil"/>
              <w:right w:val="nil"/>
            </w:tcBorders>
            <w:vAlign w:val="center"/>
            <w:hideMark/>
          </w:tcPr>
          <w:p w14:paraId="373BEFF3" w14:textId="77777777" w:rsidR="00DD4A36" w:rsidRDefault="00E35211" w:rsidP="00310B29">
            <w:pPr>
              <w:jc w:val="center"/>
              <w:rPr>
                <w:rFonts w:cs="Times New Roman"/>
                <w:sz w:val="20"/>
              </w:rPr>
            </w:pPr>
            <m:oMathPara>
              <m:oMath>
                <m:sSub>
                  <m:sSubPr>
                    <m:ctrlPr>
                      <w:rPr>
                        <w:rFonts w:ascii="Cambria Math" w:hAnsi="Cambria Math" w:cs="Times New Roman"/>
                      </w:rPr>
                    </m:ctrlPr>
                  </m:sSubPr>
                  <m:e>
                    <m:r>
                      <m:rPr>
                        <m:sty m:val="p"/>
                      </m:rPr>
                      <w:rPr>
                        <w:rFonts w:ascii="Cambria Math" w:hAnsi="Cambria Math" w:cs="Times New Roman"/>
                        <w:sz w:val="20"/>
                      </w:rPr>
                      <m:t>O</m:t>
                    </m:r>
                  </m:e>
                  <m:sub>
                    <m:r>
                      <m:rPr>
                        <m:sty m:val="p"/>
                      </m:rPr>
                      <w:rPr>
                        <w:rFonts w:ascii="Cambria Math" w:hAnsi="Cambria Math" w:cs="Times New Roman"/>
                        <w:sz w:val="20"/>
                      </w:rPr>
                      <m:t>1</m:t>
                    </m:r>
                  </m:sub>
                </m:sSub>
              </m:oMath>
            </m:oMathPara>
          </w:p>
        </w:tc>
        <w:tc>
          <w:tcPr>
            <w:tcW w:w="1560" w:type="dxa"/>
            <w:tcBorders>
              <w:top w:val="single" w:sz="4" w:space="0" w:color="auto"/>
              <w:left w:val="nil"/>
              <w:bottom w:val="nil"/>
              <w:right w:val="nil"/>
            </w:tcBorders>
            <w:vAlign w:val="center"/>
            <w:hideMark/>
          </w:tcPr>
          <w:p w14:paraId="117111BA" w14:textId="77777777" w:rsidR="00DD4A36" w:rsidRDefault="00DD4A36" w:rsidP="00310B29">
            <w:pPr>
              <w:jc w:val="center"/>
              <w:rPr>
                <w:rFonts w:cs="Times New Roman"/>
                <w:iCs/>
                <w:sz w:val="20"/>
              </w:rPr>
            </w:pPr>
            <w:r>
              <w:rPr>
                <w:rFonts w:cs="Times New Roman"/>
                <w:iCs/>
                <w:sz w:val="20"/>
              </w:rPr>
              <w:t>75,65</w:t>
            </w:r>
          </w:p>
        </w:tc>
        <w:tc>
          <w:tcPr>
            <w:tcW w:w="1701" w:type="dxa"/>
            <w:tcBorders>
              <w:top w:val="single" w:sz="4" w:space="0" w:color="auto"/>
              <w:left w:val="nil"/>
              <w:bottom w:val="nil"/>
              <w:right w:val="nil"/>
            </w:tcBorders>
            <w:vAlign w:val="center"/>
            <w:hideMark/>
          </w:tcPr>
          <w:p w14:paraId="39C1B4E2" w14:textId="77777777" w:rsidR="00DD4A36" w:rsidRDefault="00DD4A36" w:rsidP="00310B29">
            <w:pPr>
              <w:jc w:val="center"/>
              <w:rPr>
                <w:rFonts w:cs="Times New Roman"/>
                <w:sz w:val="20"/>
              </w:rPr>
            </w:pPr>
            <w:r>
              <w:rPr>
                <w:rFonts w:cs="Times New Roman"/>
                <w:sz w:val="20"/>
              </w:rPr>
              <w:t>10,515</w:t>
            </w:r>
          </w:p>
        </w:tc>
        <w:tc>
          <w:tcPr>
            <w:tcW w:w="992" w:type="dxa"/>
            <w:tcBorders>
              <w:top w:val="single" w:sz="4" w:space="0" w:color="auto"/>
              <w:left w:val="nil"/>
              <w:bottom w:val="nil"/>
              <w:right w:val="nil"/>
            </w:tcBorders>
            <w:vAlign w:val="center"/>
            <w:hideMark/>
          </w:tcPr>
          <w:p w14:paraId="5745114D" w14:textId="77777777" w:rsidR="00DD4A36" w:rsidRDefault="00DD4A36" w:rsidP="00310B29">
            <w:pPr>
              <w:jc w:val="center"/>
              <w:rPr>
                <w:rFonts w:cs="Times New Roman"/>
                <w:sz w:val="20"/>
              </w:rPr>
            </w:pPr>
            <w:r>
              <w:rPr>
                <w:rFonts w:cs="Times New Roman"/>
                <w:sz w:val="20"/>
              </w:rPr>
              <w:t>110,567</w:t>
            </w:r>
          </w:p>
        </w:tc>
        <w:tc>
          <w:tcPr>
            <w:tcW w:w="1412" w:type="dxa"/>
            <w:tcBorders>
              <w:top w:val="single" w:sz="4" w:space="0" w:color="auto"/>
              <w:left w:val="nil"/>
              <w:bottom w:val="nil"/>
              <w:right w:val="nil"/>
            </w:tcBorders>
            <w:vAlign w:val="center"/>
            <w:hideMark/>
          </w:tcPr>
          <w:p w14:paraId="0FB59097" w14:textId="77777777" w:rsidR="00DD4A36" w:rsidRDefault="00DD4A36" w:rsidP="00310B29">
            <w:pPr>
              <w:jc w:val="center"/>
              <w:rPr>
                <w:rFonts w:cs="Times New Roman"/>
                <w:sz w:val="20"/>
              </w:rPr>
            </w:pPr>
            <w:r>
              <w:rPr>
                <w:rFonts w:cs="Times New Roman"/>
                <w:sz w:val="20"/>
              </w:rPr>
              <w:t>37</w:t>
            </w:r>
          </w:p>
        </w:tc>
      </w:tr>
      <w:tr w:rsidR="00DD4A36" w14:paraId="2EEA0FBC" w14:textId="77777777" w:rsidTr="00965242">
        <w:trPr>
          <w:trHeight w:val="74"/>
        </w:trPr>
        <w:tc>
          <w:tcPr>
            <w:tcW w:w="596" w:type="dxa"/>
            <w:tcBorders>
              <w:top w:val="nil"/>
              <w:left w:val="nil"/>
              <w:bottom w:val="single" w:sz="4" w:space="0" w:color="000000" w:themeColor="text1"/>
              <w:right w:val="nil"/>
            </w:tcBorders>
            <w:vAlign w:val="center"/>
            <w:hideMark/>
          </w:tcPr>
          <w:p w14:paraId="07A99285" w14:textId="77777777" w:rsidR="00DD4A36" w:rsidRDefault="00DD4A36" w:rsidP="00310B29">
            <w:pPr>
              <w:jc w:val="center"/>
              <w:rPr>
                <w:rFonts w:cs="Times New Roman"/>
                <w:sz w:val="20"/>
              </w:rPr>
            </w:pPr>
            <w:r>
              <w:rPr>
                <w:rFonts w:cs="Times New Roman"/>
                <w:sz w:val="20"/>
              </w:rPr>
              <w:t>2</w:t>
            </w:r>
          </w:p>
        </w:tc>
        <w:tc>
          <w:tcPr>
            <w:tcW w:w="1677" w:type="dxa"/>
            <w:tcBorders>
              <w:top w:val="nil"/>
              <w:left w:val="nil"/>
              <w:bottom w:val="single" w:sz="4" w:space="0" w:color="000000" w:themeColor="text1"/>
              <w:right w:val="nil"/>
            </w:tcBorders>
            <w:vAlign w:val="center"/>
            <w:hideMark/>
          </w:tcPr>
          <w:p w14:paraId="0F669F0F" w14:textId="77777777" w:rsidR="00DD4A36" w:rsidRDefault="00E35211" w:rsidP="00310B29">
            <w:pPr>
              <w:jc w:val="center"/>
              <w:rPr>
                <w:rFonts w:cs="Times New Roman"/>
                <w:sz w:val="20"/>
              </w:rPr>
            </w:pPr>
            <m:oMathPara>
              <m:oMath>
                <m:sSub>
                  <m:sSubPr>
                    <m:ctrlPr>
                      <w:rPr>
                        <w:rFonts w:ascii="Cambria Math" w:hAnsi="Cambria Math" w:cs="Times New Roman"/>
                      </w:rPr>
                    </m:ctrlPr>
                  </m:sSubPr>
                  <m:e>
                    <m:r>
                      <m:rPr>
                        <m:sty m:val="p"/>
                      </m:rPr>
                      <w:rPr>
                        <w:rFonts w:ascii="Cambria Math" w:hAnsi="Cambria Math" w:cs="Times New Roman"/>
                        <w:sz w:val="20"/>
                      </w:rPr>
                      <m:t>O</m:t>
                    </m:r>
                  </m:e>
                  <m:sub>
                    <m:r>
                      <m:rPr>
                        <m:sty m:val="p"/>
                      </m:rPr>
                      <w:rPr>
                        <w:rFonts w:ascii="Cambria Math" w:hAnsi="Cambria Math" w:cs="Times New Roman"/>
                        <w:sz w:val="20"/>
                      </w:rPr>
                      <m:t>2</m:t>
                    </m:r>
                  </m:sub>
                </m:sSub>
              </m:oMath>
            </m:oMathPara>
          </w:p>
        </w:tc>
        <w:tc>
          <w:tcPr>
            <w:tcW w:w="1560" w:type="dxa"/>
            <w:tcBorders>
              <w:top w:val="nil"/>
              <w:left w:val="nil"/>
              <w:bottom w:val="single" w:sz="4" w:space="0" w:color="000000" w:themeColor="text1"/>
              <w:right w:val="nil"/>
            </w:tcBorders>
            <w:vAlign w:val="center"/>
            <w:hideMark/>
          </w:tcPr>
          <w:p w14:paraId="6EF0B267" w14:textId="77777777" w:rsidR="00DD4A36" w:rsidRDefault="00DD4A36" w:rsidP="00310B29">
            <w:pPr>
              <w:jc w:val="center"/>
              <w:rPr>
                <w:rFonts w:cs="Times New Roman"/>
                <w:sz w:val="20"/>
              </w:rPr>
            </w:pPr>
            <w:r>
              <w:rPr>
                <w:rFonts w:cs="Times New Roman"/>
                <w:sz w:val="20"/>
              </w:rPr>
              <w:t>51,43</w:t>
            </w:r>
          </w:p>
        </w:tc>
        <w:tc>
          <w:tcPr>
            <w:tcW w:w="1701" w:type="dxa"/>
            <w:tcBorders>
              <w:top w:val="nil"/>
              <w:left w:val="nil"/>
              <w:bottom w:val="single" w:sz="4" w:space="0" w:color="000000" w:themeColor="text1"/>
              <w:right w:val="nil"/>
            </w:tcBorders>
            <w:vAlign w:val="center"/>
            <w:hideMark/>
          </w:tcPr>
          <w:p w14:paraId="22F8FCDA" w14:textId="77777777" w:rsidR="00DD4A36" w:rsidRDefault="00DD4A36" w:rsidP="00310B29">
            <w:pPr>
              <w:jc w:val="center"/>
              <w:rPr>
                <w:rFonts w:cs="Times New Roman"/>
                <w:sz w:val="20"/>
              </w:rPr>
            </w:pPr>
            <w:r>
              <w:rPr>
                <w:rFonts w:cs="Times New Roman"/>
                <w:sz w:val="20"/>
              </w:rPr>
              <w:t>8,524</w:t>
            </w:r>
          </w:p>
        </w:tc>
        <w:tc>
          <w:tcPr>
            <w:tcW w:w="992" w:type="dxa"/>
            <w:tcBorders>
              <w:top w:val="nil"/>
              <w:left w:val="nil"/>
              <w:bottom w:val="single" w:sz="4" w:space="0" w:color="000000" w:themeColor="text1"/>
              <w:right w:val="nil"/>
            </w:tcBorders>
            <w:vAlign w:val="center"/>
            <w:hideMark/>
          </w:tcPr>
          <w:p w14:paraId="4508EC2B" w14:textId="77777777" w:rsidR="00DD4A36" w:rsidRDefault="00DD4A36" w:rsidP="00310B29">
            <w:pPr>
              <w:jc w:val="center"/>
              <w:rPr>
                <w:rFonts w:cs="Times New Roman"/>
                <w:sz w:val="20"/>
              </w:rPr>
            </w:pPr>
            <w:r>
              <w:rPr>
                <w:rFonts w:cs="Times New Roman"/>
                <w:sz w:val="20"/>
              </w:rPr>
              <w:t>72,663</w:t>
            </w:r>
          </w:p>
        </w:tc>
        <w:tc>
          <w:tcPr>
            <w:tcW w:w="1412" w:type="dxa"/>
            <w:tcBorders>
              <w:top w:val="nil"/>
              <w:left w:val="nil"/>
              <w:bottom w:val="single" w:sz="4" w:space="0" w:color="000000" w:themeColor="text1"/>
              <w:right w:val="nil"/>
            </w:tcBorders>
            <w:vAlign w:val="center"/>
            <w:hideMark/>
          </w:tcPr>
          <w:p w14:paraId="02591793" w14:textId="77777777" w:rsidR="00DD4A36" w:rsidRDefault="00DD4A36" w:rsidP="00310B29">
            <w:pPr>
              <w:jc w:val="center"/>
              <w:rPr>
                <w:rFonts w:cs="Times New Roman"/>
                <w:iCs/>
                <w:sz w:val="20"/>
              </w:rPr>
            </w:pPr>
            <w:r>
              <w:rPr>
                <w:rFonts w:cs="Times New Roman"/>
                <w:iCs/>
                <w:sz w:val="20"/>
              </w:rPr>
              <w:t>35</w:t>
            </w:r>
          </w:p>
        </w:tc>
      </w:tr>
    </w:tbl>
    <w:p w14:paraId="646A7504" w14:textId="77777777" w:rsidR="00DD4A36" w:rsidRDefault="00DD4A36" w:rsidP="00310B29">
      <w:pPr>
        <w:spacing w:after="0" w:line="240" w:lineRule="auto"/>
        <w:jc w:val="center"/>
        <w:rPr>
          <w:rFonts w:cs="Times New Roman"/>
          <w:b/>
          <w:bCs/>
          <w:szCs w:val="24"/>
          <w:lang w:val="en-US"/>
        </w:rPr>
      </w:pPr>
    </w:p>
    <w:p w14:paraId="172E8FA0" w14:textId="0D23EC06" w:rsidR="00DD4A36" w:rsidRPr="00965242" w:rsidRDefault="00DD4A36" w:rsidP="003134E3">
      <w:pPr>
        <w:spacing w:after="0" w:line="240" w:lineRule="auto"/>
        <w:ind w:firstLine="567"/>
        <w:jc w:val="both"/>
        <w:rPr>
          <w:rFonts w:asciiTheme="majorHAnsi" w:hAnsiTheme="majorHAnsi" w:cstheme="majorHAnsi"/>
          <w:sz w:val="24"/>
          <w:szCs w:val="24"/>
        </w:rPr>
      </w:pPr>
      <w:r w:rsidRPr="00965242">
        <w:rPr>
          <w:rFonts w:asciiTheme="majorHAnsi" w:hAnsiTheme="majorHAnsi" w:cstheme="majorHAnsi"/>
          <w:sz w:val="24"/>
          <w:szCs w:val="24"/>
        </w:rPr>
        <w:t xml:space="preserve">Untuk mengetahui apakah ada pengaruh model pembelajaran </w:t>
      </w:r>
      <w:r w:rsidRPr="00965242">
        <w:rPr>
          <w:rFonts w:asciiTheme="majorHAnsi" w:hAnsiTheme="majorHAnsi" w:cstheme="majorHAnsi"/>
          <w:i/>
          <w:iCs/>
          <w:sz w:val="24"/>
          <w:szCs w:val="24"/>
        </w:rPr>
        <w:t xml:space="preserve">problem possing </w:t>
      </w:r>
      <w:r w:rsidRPr="00965242">
        <w:rPr>
          <w:rFonts w:asciiTheme="majorHAnsi" w:hAnsiTheme="majorHAnsi" w:cstheme="majorHAnsi"/>
          <w:sz w:val="24"/>
          <w:szCs w:val="24"/>
        </w:rPr>
        <w:t>terhadap hasil belajar matematika siswa pada materi pola bilangan di kelas VIII SMP Sandika Sukajadi, maka peneliti melakukan pengujian hipotesis dengan menggunakan statistik uji dua pihak</w:t>
      </w:r>
      <w:r w:rsidR="00310B29">
        <w:rPr>
          <w:rFonts w:asciiTheme="majorHAnsi" w:hAnsiTheme="majorHAnsi" w:cstheme="majorHAnsi"/>
          <w:sz w:val="24"/>
          <w:szCs w:val="24"/>
          <w:lang w:val="en-US"/>
        </w:rPr>
        <w:t>.</w:t>
      </w:r>
    </w:p>
    <w:p w14:paraId="7048BC06" w14:textId="20C9D8BA" w:rsidR="00DD4A36" w:rsidRPr="00965242" w:rsidRDefault="00310B29" w:rsidP="003134E3">
      <w:pPr>
        <w:spacing w:after="0" w:line="240" w:lineRule="auto"/>
        <w:ind w:firstLine="567"/>
        <w:jc w:val="both"/>
        <w:rPr>
          <w:rFonts w:asciiTheme="majorHAnsi" w:hAnsiTheme="majorHAnsi" w:cstheme="majorHAnsi"/>
          <w:sz w:val="24"/>
          <w:szCs w:val="24"/>
        </w:rPr>
      </w:pPr>
      <w:r>
        <w:rPr>
          <w:rFonts w:asciiTheme="majorHAnsi" w:hAnsiTheme="majorHAnsi" w:cstheme="majorHAnsi"/>
          <w:sz w:val="24"/>
          <w:szCs w:val="24"/>
          <w:lang w:val="en-US"/>
        </w:rPr>
        <w:t>D</w:t>
      </w:r>
      <w:r w:rsidR="00DD4A36" w:rsidRPr="00965242">
        <w:rPr>
          <w:rFonts w:asciiTheme="majorHAnsi" w:hAnsiTheme="majorHAnsi" w:cstheme="majorHAnsi"/>
          <w:sz w:val="24"/>
          <w:szCs w:val="24"/>
        </w:rPr>
        <w:t xml:space="preserve">idapat standar deviasi gabungan antara hasil belajar matematika siswa dengan menggunakan model pembelajaran </w:t>
      </w:r>
      <w:r w:rsidR="00DD4A36" w:rsidRPr="00965242">
        <w:rPr>
          <w:rFonts w:asciiTheme="majorHAnsi" w:hAnsiTheme="majorHAnsi" w:cstheme="majorHAnsi"/>
          <w:i/>
          <w:iCs/>
          <w:sz w:val="24"/>
          <w:szCs w:val="24"/>
        </w:rPr>
        <w:t>problem possing</w:t>
      </w:r>
      <w:r w:rsidR="00DD4A36" w:rsidRPr="00965242">
        <w:rPr>
          <w:rFonts w:asciiTheme="majorHAnsi" w:hAnsiTheme="majorHAnsi" w:cstheme="majorHAnsi"/>
          <w:sz w:val="24"/>
          <w:szCs w:val="24"/>
        </w:rPr>
        <w:t xml:space="preserve"> dan hasil belajar matematika tanpa menggunakan model pembelajaran </w:t>
      </w:r>
      <w:r w:rsidR="00DD4A36" w:rsidRPr="00965242">
        <w:rPr>
          <w:rFonts w:asciiTheme="majorHAnsi" w:hAnsiTheme="majorHAnsi" w:cstheme="majorHAnsi"/>
          <w:i/>
          <w:iCs/>
          <w:sz w:val="24"/>
          <w:szCs w:val="24"/>
        </w:rPr>
        <w:t>problem possing</w:t>
      </w:r>
      <w:r w:rsidR="00DD4A36" w:rsidRPr="00965242">
        <w:rPr>
          <w:rFonts w:asciiTheme="majorHAnsi" w:hAnsiTheme="majorHAnsi" w:cstheme="majorHAnsi"/>
          <w:sz w:val="24"/>
          <w:szCs w:val="24"/>
        </w:rPr>
        <w:t xml:space="preserve"> pada materi pola bilangan di kelas VIII SMP Sandika Sukajadi.  </w:t>
      </w:r>
    </w:p>
    <w:p w14:paraId="31621649" w14:textId="77777777" w:rsidR="00DD4A36" w:rsidRPr="00965242" w:rsidRDefault="00DD4A36" w:rsidP="003134E3">
      <w:pPr>
        <w:spacing w:after="0" w:line="240" w:lineRule="auto"/>
        <w:ind w:firstLine="567"/>
        <w:jc w:val="both"/>
        <w:rPr>
          <w:rFonts w:asciiTheme="majorHAnsi" w:hAnsiTheme="majorHAnsi" w:cstheme="majorHAnsi"/>
          <w:sz w:val="24"/>
          <w:szCs w:val="24"/>
        </w:rPr>
      </w:pPr>
      <w:r w:rsidRPr="00965242">
        <w:rPr>
          <w:rFonts w:asciiTheme="majorHAnsi" w:hAnsiTheme="majorHAnsi" w:cstheme="majorHAnsi"/>
          <w:sz w:val="24"/>
          <w:szCs w:val="24"/>
        </w:rPr>
        <w:t xml:space="preserve">Setelah nilai standar deviasi gabungan diperoleh selanjutnya, yaitu peneliti melakukan perhitungan nilai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oMath>
      <w:r w:rsidRPr="00965242">
        <w:rPr>
          <w:rFonts w:asciiTheme="majorHAnsi" w:hAnsiTheme="majorHAnsi" w:cstheme="majorHAnsi"/>
          <w:sz w:val="24"/>
          <w:szCs w:val="24"/>
        </w:rPr>
        <w:t xml:space="preserve"> sebagai berikut.</w:t>
      </w:r>
    </w:p>
    <w:p w14:paraId="1AFDBBC6" w14:textId="77777777" w:rsidR="00DD4A36" w:rsidRPr="00247F3C" w:rsidRDefault="00E35211" w:rsidP="00310B29">
      <w:pPr>
        <w:spacing w:after="0" w:line="24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hitung</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lang w:eastAsia="id-ID"/>
                  </w:rPr>
                </m:ctrlPr>
              </m:sSubPr>
              <m:e>
                <m:acc>
                  <m:accPr>
                    <m:chr m:val="̅"/>
                    <m:ctrlPr>
                      <w:rPr>
                        <w:rFonts w:ascii="Cambria Math" w:hAnsi="Cambria Math" w:cstheme="minorHAnsi"/>
                        <w:i/>
                        <w:sz w:val="24"/>
                        <w:szCs w:val="24"/>
                        <w:lang w:eastAsia="id-ID"/>
                      </w:rPr>
                    </m:ctrlPr>
                  </m:accPr>
                  <m:e>
                    <m:r>
                      <w:rPr>
                        <w:rFonts w:ascii="Cambria Math" w:hAnsi="Cambria Math" w:cstheme="minorHAnsi"/>
                        <w:sz w:val="24"/>
                        <w:szCs w:val="24"/>
                      </w:rPr>
                      <m:t>x</m:t>
                    </m:r>
                  </m:e>
                </m:acc>
              </m:e>
              <m:sub>
                <m:r>
                  <w:rPr>
                    <w:rFonts w:ascii="Cambria Math" w:hAnsi="Cambria Math" w:cstheme="minorHAnsi"/>
                    <w:sz w:val="24"/>
                    <w:szCs w:val="24"/>
                  </w:rPr>
                  <m:t>1</m:t>
                </m:r>
              </m:sub>
            </m:sSub>
            <m:r>
              <w:rPr>
                <w:rFonts w:ascii="Cambria Math" w:hAnsi="Cambria Math" w:cstheme="minorHAnsi"/>
                <w:sz w:val="24"/>
                <w:szCs w:val="24"/>
                <w:lang w:eastAsia="id-ID"/>
              </w:rPr>
              <m:t>-</m:t>
            </m:r>
            <m:sSub>
              <m:sSubPr>
                <m:ctrlPr>
                  <w:rPr>
                    <w:rFonts w:ascii="Cambria Math" w:hAnsi="Cambria Math" w:cstheme="minorHAnsi"/>
                    <w:i/>
                    <w:sz w:val="24"/>
                    <w:szCs w:val="24"/>
                    <w:lang w:eastAsia="id-ID"/>
                  </w:rPr>
                </m:ctrlPr>
              </m:sSubPr>
              <m:e>
                <m:acc>
                  <m:accPr>
                    <m:chr m:val="̅"/>
                    <m:ctrlPr>
                      <w:rPr>
                        <w:rFonts w:ascii="Cambria Math" w:hAnsi="Cambria Math" w:cstheme="minorHAnsi"/>
                        <w:i/>
                        <w:sz w:val="24"/>
                        <w:szCs w:val="24"/>
                        <w:lang w:eastAsia="id-ID"/>
                      </w:rPr>
                    </m:ctrlPr>
                  </m:accPr>
                  <m:e>
                    <m:r>
                      <w:rPr>
                        <w:rFonts w:ascii="Cambria Math" w:hAnsi="Cambria Math" w:cstheme="minorHAnsi"/>
                        <w:sz w:val="24"/>
                        <w:szCs w:val="24"/>
                      </w:rPr>
                      <m:t>x</m:t>
                    </m:r>
                  </m:e>
                </m:acc>
              </m:e>
              <m:sub>
                <m:r>
                  <w:rPr>
                    <w:rFonts w:ascii="Cambria Math" w:hAnsi="Cambria Math" w:cstheme="minorHAnsi"/>
                    <w:sz w:val="24"/>
                    <w:szCs w:val="24"/>
                  </w:rPr>
                  <m:t>2</m:t>
                </m:r>
              </m:sub>
            </m:sSub>
          </m:num>
          <m:den>
            <m:rad>
              <m:radPr>
                <m:ctrlPr>
                  <w:rPr>
                    <w:rFonts w:ascii="Cambria Math" w:hAnsi="Cambria Math" w:cstheme="minorHAnsi"/>
                    <w:i/>
                    <w:sz w:val="24"/>
                    <w:szCs w:val="24"/>
                  </w:rPr>
                </m:ctrlPr>
              </m:radPr>
              <m:deg>
                <m:r>
                  <w:rPr>
                    <w:rFonts w:ascii="Cambria Math" w:hAnsi="Cambria Math" w:cstheme="minorHAnsi"/>
                    <w:sz w:val="24"/>
                    <w:szCs w:val="24"/>
                  </w:rPr>
                  <m:t>s</m:t>
                </m:r>
              </m:deg>
              <m:e>
                <m:f>
                  <m:fPr>
                    <m:ctrlPr>
                      <w:rPr>
                        <w:rFonts w:ascii="Cambria Math" w:hAnsi="Cambria Math" w:cstheme="minorHAnsi"/>
                        <w:i/>
                        <w:sz w:val="24"/>
                        <w:szCs w:val="24"/>
                      </w:rPr>
                    </m:ctrlPr>
                  </m:fPr>
                  <m:num>
                    <m:r>
                      <w:rPr>
                        <w:rFonts w:ascii="Cambria Math" w:hAnsi="Cambria Math" w:cstheme="minorHAnsi"/>
                        <w:sz w:val="24"/>
                        <w:szCs w:val="24"/>
                      </w:rPr>
                      <m:t>1</m:t>
                    </m:r>
                  </m:num>
                  <m:den>
                    <m:sSub>
                      <m:sSubPr>
                        <m:ctrlPr>
                          <w:rPr>
                            <w:rFonts w:ascii="Cambria Math" w:hAnsi="Cambria Math" w:cstheme="minorHAnsi"/>
                            <w:i/>
                            <w:sz w:val="24"/>
                            <w:szCs w:val="24"/>
                            <w:lang w:eastAsia="id-ID"/>
                          </w:rPr>
                        </m:ctrlPr>
                      </m:sSubPr>
                      <m:e>
                        <m:r>
                          <w:rPr>
                            <w:rFonts w:ascii="Cambria Math" w:hAnsi="Cambria Math" w:cstheme="minorHAnsi"/>
                            <w:sz w:val="24"/>
                            <w:szCs w:val="24"/>
                          </w:rPr>
                          <m:t>n</m:t>
                        </m:r>
                      </m:e>
                      <m:sub>
                        <m:r>
                          <w:rPr>
                            <w:rFonts w:ascii="Cambria Math" w:hAnsi="Cambria Math" w:cstheme="minorHAnsi"/>
                            <w:sz w:val="24"/>
                            <w:szCs w:val="24"/>
                          </w:rPr>
                          <m:t>1</m:t>
                        </m:r>
                      </m:sub>
                    </m:sSub>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sSub>
                      <m:sSubPr>
                        <m:ctrlPr>
                          <w:rPr>
                            <w:rFonts w:ascii="Cambria Math" w:hAnsi="Cambria Math" w:cstheme="minorHAnsi"/>
                            <w:i/>
                            <w:sz w:val="24"/>
                            <w:szCs w:val="24"/>
                            <w:lang w:eastAsia="id-ID"/>
                          </w:rPr>
                        </m:ctrlPr>
                      </m:sSubPr>
                      <m:e>
                        <m:r>
                          <w:rPr>
                            <w:rFonts w:ascii="Cambria Math" w:hAnsi="Cambria Math" w:cstheme="minorHAnsi"/>
                            <w:sz w:val="24"/>
                            <w:szCs w:val="24"/>
                          </w:rPr>
                          <m:t>n</m:t>
                        </m:r>
                      </m:e>
                      <m:sub>
                        <m:r>
                          <w:rPr>
                            <w:rFonts w:ascii="Cambria Math" w:hAnsi="Cambria Math" w:cstheme="minorHAnsi"/>
                            <w:sz w:val="24"/>
                            <w:szCs w:val="24"/>
                          </w:rPr>
                          <m:t>2</m:t>
                        </m:r>
                      </m:sub>
                    </m:sSub>
                  </m:den>
                </m:f>
              </m:e>
            </m:rad>
          </m:den>
        </m:f>
      </m:oMath>
      <w:r w:rsidR="00DD4A36" w:rsidRPr="00247F3C">
        <w:rPr>
          <w:rFonts w:cstheme="minorHAnsi"/>
          <w:sz w:val="24"/>
          <w:szCs w:val="24"/>
        </w:rPr>
        <w:t xml:space="preserve"> </w:t>
      </w:r>
    </w:p>
    <w:p w14:paraId="131958D3" w14:textId="77777777" w:rsidR="00DD4A36" w:rsidRPr="00247F3C" w:rsidRDefault="00E35211" w:rsidP="00310B29">
      <w:pPr>
        <w:spacing w:after="0" w:line="24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hitung</m:t>
            </m:r>
          </m:sub>
        </m:sSub>
        <m:r>
          <w:rPr>
            <w:rFonts w:ascii="Cambria Math" w:hAnsi="Cambria Math" w:cstheme="minorHAnsi"/>
            <w:sz w:val="24"/>
            <w:szCs w:val="24"/>
          </w:rPr>
          <m:t>=</m:t>
        </m:r>
        <m:f>
          <m:fPr>
            <m:ctrlPr>
              <w:rPr>
                <w:rFonts w:ascii="Cambria Math" w:hAnsi="Cambria Math" w:cstheme="minorHAnsi"/>
                <w:i/>
                <w:sz w:val="24"/>
                <w:szCs w:val="24"/>
              </w:rPr>
            </m:ctrlPr>
          </m:fPr>
          <m:num>
            <m:r>
              <m:rPr>
                <m:sty m:val="p"/>
              </m:rPr>
              <w:rPr>
                <w:rFonts w:ascii="Cambria Math" w:hAnsi="Cambria Math" w:cstheme="minorHAnsi"/>
                <w:sz w:val="24"/>
                <w:szCs w:val="24"/>
              </w:rPr>
              <m:t xml:space="preserve">75,65 </m:t>
            </m:r>
            <m:r>
              <w:rPr>
                <w:rFonts w:ascii="Cambria Math" w:hAnsi="Cambria Math" w:cstheme="minorHAnsi"/>
                <w:sz w:val="24"/>
                <w:szCs w:val="24"/>
              </w:rPr>
              <m:t xml:space="preserve">- </m:t>
            </m:r>
            <m:r>
              <m:rPr>
                <m:sty m:val="p"/>
              </m:rPr>
              <w:rPr>
                <w:rFonts w:ascii="Cambria Math" w:hAnsi="Cambria Math" w:cstheme="minorHAnsi"/>
                <w:sz w:val="24"/>
                <w:szCs w:val="24"/>
              </w:rPr>
              <m:t>51,43</m:t>
            </m:r>
          </m:num>
          <m:den>
            <m:rad>
              <m:radPr>
                <m:ctrlPr>
                  <w:rPr>
                    <w:rFonts w:ascii="Cambria Math" w:hAnsi="Cambria Math" w:cstheme="minorHAnsi"/>
                    <w:i/>
                    <w:sz w:val="24"/>
                    <w:szCs w:val="24"/>
                  </w:rPr>
                </m:ctrlPr>
              </m:radPr>
              <m:deg>
                <m:r>
                  <w:rPr>
                    <w:rFonts w:ascii="Cambria Math" w:hAnsi="Cambria Math" w:cstheme="minorHAnsi"/>
                    <w:sz w:val="24"/>
                    <w:szCs w:val="24"/>
                  </w:rPr>
                  <m:t>9,600</m:t>
                </m:r>
              </m:deg>
              <m:e>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lang w:eastAsia="id-ID"/>
                      </w:rPr>
                      <m:t>37</m:t>
                    </m:r>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lang w:eastAsia="id-ID"/>
                      </w:rPr>
                      <m:t>35</m:t>
                    </m:r>
                  </m:den>
                </m:f>
              </m:e>
            </m:rad>
          </m:den>
        </m:f>
      </m:oMath>
      <w:r w:rsidR="00DD4A36" w:rsidRPr="00247F3C">
        <w:rPr>
          <w:rFonts w:cstheme="minorHAnsi"/>
          <w:sz w:val="24"/>
          <w:szCs w:val="24"/>
        </w:rPr>
        <w:t xml:space="preserve"> </w:t>
      </w:r>
    </w:p>
    <w:p w14:paraId="4E714B7A" w14:textId="77777777" w:rsidR="00DD4A36" w:rsidRPr="00247F3C" w:rsidRDefault="00E35211" w:rsidP="00310B29">
      <w:pPr>
        <w:spacing w:after="0" w:line="240" w:lineRule="auto"/>
        <w:jc w:val="both"/>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hitung</m:t>
            </m:r>
          </m:sub>
        </m:sSub>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24,22</m:t>
            </m:r>
          </m:num>
          <m:den>
            <m:r>
              <w:rPr>
                <w:rFonts w:ascii="Cambria Math" w:hAnsi="Cambria Math" w:cstheme="minorHAnsi"/>
                <w:sz w:val="24"/>
                <w:szCs w:val="24"/>
              </w:rPr>
              <m:t>2,263</m:t>
            </m:r>
          </m:den>
        </m:f>
      </m:oMath>
      <w:r w:rsidR="00DD4A36" w:rsidRPr="00247F3C">
        <w:rPr>
          <w:rFonts w:cstheme="minorHAnsi"/>
          <w:sz w:val="24"/>
          <w:szCs w:val="24"/>
        </w:rPr>
        <w:t xml:space="preserve"> </w:t>
      </w:r>
    </w:p>
    <w:p w14:paraId="6B696354" w14:textId="77777777" w:rsidR="00DD4A36" w:rsidRPr="00247F3C" w:rsidRDefault="00E35211" w:rsidP="00310B29">
      <w:pPr>
        <w:spacing w:after="0" w:line="240" w:lineRule="auto"/>
        <w:jc w:val="both"/>
        <w:rPr>
          <w:rFonts w:cstheme="minorHAnsi"/>
          <w:sz w:val="24"/>
          <w:szCs w:val="24"/>
          <w:lang w:val="en-US"/>
        </w:rPr>
      </w:pPr>
      <m:oMath>
        <m:sSub>
          <m:sSubPr>
            <m:ctrlPr>
              <w:rPr>
                <w:rFonts w:ascii="Cambria Math" w:hAnsi="Cambria Math" w:cstheme="minorHAnsi"/>
                <w:i/>
                <w:sz w:val="24"/>
                <w:szCs w:val="24"/>
              </w:rPr>
            </m:ctrlPr>
          </m:sSubPr>
          <m:e>
            <m:r>
              <w:rPr>
                <w:rFonts w:ascii="Cambria Math" w:hAnsi="Cambria Math" w:cstheme="minorHAnsi"/>
                <w:sz w:val="24"/>
                <w:szCs w:val="24"/>
              </w:rPr>
              <m:t>t</m:t>
            </m:r>
          </m:e>
          <m:sub>
            <m:r>
              <w:rPr>
                <w:rFonts w:ascii="Cambria Math" w:hAnsi="Cambria Math" w:cstheme="minorHAnsi"/>
                <w:sz w:val="24"/>
                <w:szCs w:val="24"/>
              </w:rPr>
              <m:t>hitung</m:t>
            </m:r>
          </m:sub>
        </m:sSub>
        <m:r>
          <w:rPr>
            <w:rFonts w:ascii="Cambria Math" w:hAnsi="Cambria Math" w:cstheme="minorHAnsi"/>
            <w:sz w:val="24"/>
            <w:szCs w:val="24"/>
          </w:rPr>
          <m:t>=</m:t>
        </m:r>
      </m:oMath>
      <w:r w:rsidR="00DD4A36" w:rsidRPr="00247F3C">
        <w:rPr>
          <w:rFonts w:eastAsiaTheme="minorEastAsia" w:cstheme="minorHAnsi"/>
          <w:sz w:val="24"/>
          <w:szCs w:val="24"/>
        </w:rPr>
        <w:t xml:space="preserve"> 10,700</w:t>
      </w:r>
    </w:p>
    <w:p w14:paraId="4F509BF4" w14:textId="4E66A72C" w:rsidR="00DD4A36" w:rsidRPr="00965242" w:rsidRDefault="00DD4A36" w:rsidP="003134E3">
      <w:pPr>
        <w:spacing w:after="0" w:line="240" w:lineRule="auto"/>
        <w:ind w:firstLine="567"/>
        <w:jc w:val="both"/>
        <w:rPr>
          <w:rFonts w:asciiTheme="majorHAnsi" w:hAnsiTheme="majorHAnsi" w:cstheme="majorHAnsi"/>
          <w:sz w:val="24"/>
          <w:szCs w:val="24"/>
        </w:rPr>
      </w:pPr>
      <w:r w:rsidRPr="00965242">
        <w:rPr>
          <w:rFonts w:asciiTheme="majorHAnsi" w:hAnsiTheme="majorHAnsi" w:cstheme="majorHAnsi"/>
          <w:sz w:val="24"/>
          <w:szCs w:val="24"/>
        </w:rPr>
        <w:t xml:space="preserve">Untuk mengetahui ketepatan perhitungan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oMath>
      <w:r w:rsidRPr="00965242">
        <w:rPr>
          <w:rFonts w:asciiTheme="majorHAnsi" w:hAnsiTheme="majorHAnsi" w:cstheme="majorHAnsi"/>
          <w:sz w:val="24"/>
          <w:szCs w:val="24"/>
        </w:rPr>
        <w:t xml:space="preserve"> dengan cara manual maka peneliti melakukan perhitungan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oMath>
      <w:r w:rsidRPr="00965242">
        <w:rPr>
          <w:rFonts w:asciiTheme="majorHAnsi" w:hAnsiTheme="majorHAnsi" w:cstheme="majorHAnsi"/>
          <w:sz w:val="24"/>
          <w:szCs w:val="24"/>
        </w:rPr>
        <w:t xml:space="preserve"> dengan menggunakan program SPSS.</w:t>
      </w:r>
      <w:r w:rsidR="006573AB" w:rsidRPr="00965242">
        <w:rPr>
          <w:rFonts w:asciiTheme="majorHAnsi" w:hAnsiTheme="majorHAnsi" w:cstheme="majorHAnsi"/>
          <w:sz w:val="24"/>
          <w:szCs w:val="24"/>
          <w:lang w:val="en-US"/>
        </w:rPr>
        <w:t xml:space="preserve"> P</w:t>
      </w:r>
      <w:r w:rsidRPr="00965242">
        <w:rPr>
          <w:rFonts w:asciiTheme="majorHAnsi" w:hAnsiTheme="majorHAnsi" w:cstheme="majorHAnsi"/>
          <w:sz w:val="24"/>
          <w:szCs w:val="24"/>
        </w:rPr>
        <w:t xml:space="preserve">erhitungan dengan cara manual dan perhitungan menggunakan program SPSS dengan menggunakan uji-t diperoleh hasil yang sama yaitu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oMath>
      <w:r w:rsidRPr="00965242">
        <w:rPr>
          <w:rFonts w:asciiTheme="majorHAnsi" w:eastAsiaTheme="minorEastAsia" w:hAnsiTheme="majorHAnsi" w:cstheme="majorHAnsi"/>
          <w:sz w:val="24"/>
          <w:szCs w:val="24"/>
        </w:rPr>
        <w:t xml:space="preserve"> = 10,700. </w:t>
      </w:r>
      <w:r w:rsidRPr="00965242">
        <w:rPr>
          <w:rFonts w:asciiTheme="majorHAnsi" w:hAnsiTheme="majorHAnsi" w:cstheme="majorHAnsi"/>
          <w:sz w:val="24"/>
          <w:szCs w:val="24"/>
        </w:rPr>
        <w:t xml:space="preserve">Setelah mendapatkan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oMath>
      <w:r w:rsidRPr="00965242">
        <w:rPr>
          <w:rFonts w:asciiTheme="majorHAnsi" w:hAnsiTheme="majorHAnsi" w:cstheme="majorHAnsi"/>
          <w:sz w:val="24"/>
          <w:szCs w:val="24"/>
        </w:rPr>
        <w:t xml:space="preserve"> maka langkah selanjutnya peneliti mencari nilai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tabel</m:t>
            </m:r>
          </m:sub>
        </m:sSub>
      </m:oMath>
      <w:r w:rsidRPr="00965242">
        <w:rPr>
          <w:rFonts w:asciiTheme="majorHAnsi" w:hAnsiTheme="majorHAnsi" w:cstheme="majorHAnsi"/>
          <w:sz w:val="24"/>
          <w:szCs w:val="24"/>
        </w:rPr>
        <w:t xml:space="preserve"> </w:t>
      </w:r>
    </w:p>
    <w:p w14:paraId="58A60BFD" w14:textId="779682BD" w:rsidR="00DD4A36" w:rsidRPr="00D37D0E" w:rsidRDefault="00DD4A36" w:rsidP="00D37D0E">
      <w:pPr>
        <w:spacing w:line="240" w:lineRule="auto"/>
        <w:ind w:firstLine="567"/>
        <w:jc w:val="both"/>
        <w:rPr>
          <w:rFonts w:asciiTheme="majorHAnsi" w:eastAsiaTheme="minorEastAsia" w:hAnsiTheme="majorHAnsi" w:cstheme="majorHAnsi"/>
          <w:sz w:val="24"/>
          <w:szCs w:val="24"/>
        </w:rPr>
      </w:pPr>
      <w:r w:rsidRPr="00965242">
        <w:rPr>
          <w:rFonts w:asciiTheme="majorHAnsi" w:hAnsiTheme="majorHAnsi" w:cstheme="majorHAnsi"/>
          <w:sz w:val="24"/>
          <w:szCs w:val="24"/>
        </w:rPr>
        <w:t xml:space="preserve">Dari hasil analisis data pada perhitungan didapat nilai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r>
          <w:rPr>
            <w:rFonts w:ascii="Cambria Math" w:hAnsi="Cambria Math" w:cstheme="majorHAnsi"/>
            <w:sz w:val="24"/>
            <w:szCs w:val="24"/>
          </w:rPr>
          <m:t>=</m:t>
        </m:r>
      </m:oMath>
      <w:r w:rsidRPr="00965242">
        <w:rPr>
          <w:rFonts w:asciiTheme="majorHAnsi" w:eastAsiaTheme="minorEastAsia" w:hAnsiTheme="majorHAnsi" w:cstheme="majorHAnsi"/>
          <w:sz w:val="24"/>
          <w:szCs w:val="24"/>
        </w:rPr>
        <w:t xml:space="preserve"> 10,700 dan dari tabel distribusi t didapat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tabel</m:t>
            </m:r>
          </m:sub>
        </m:sSub>
        <m:r>
          <w:rPr>
            <w:rFonts w:ascii="Cambria Math" w:hAnsi="Cambria Math" w:cstheme="majorHAnsi"/>
            <w:sz w:val="24"/>
            <w:szCs w:val="24"/>
          </w:rPr>
          <m:t>=</m:t>
        </m:r>
      </m:oMath>
      <w:r w:rsidRPr="00965242">
        <w:rPr>
          <w:rFonts w:asciiTheme="majorHAnsi" w:eastAsiaTheme="minorEastAsia" w:hAnsiTheme="majorHAnsi" w:cstheme="majorHAnsi"/>
          <w:sz w:val="24"/>
          <w:szCs w:val="24"/>
        </w:rPr>
        <w:t xml:space="preserve"> 1,994 karena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r>
          <w:rPr>
            <w:rFonts w:ascii="Cambria Math" w:hAnsi="Cambria Math" w:cstheme="majorHAnsi"/>
            <w:sz w:val="24"/>
            <w:szCs w:val="24"/>
          </w:rPr>
          <m:t>&gt;</m:t>
        </m:r>
      </m:oMath>
      <w:r w:rsidRPr="00965242">
        <w:rPr>
          <w:rFonts w:asciiTheme="majorHAnsi" w:eastAsiaTheme="minorEastAsia" w:hAnsiTheme="majorHAnsi" w:cstheme="majorHAnsi"/>
          <w:sz w:val="24"/>
          <w:szCs w:val="24"/>
        </w:rPr>
        <w:t xml:space="preserve">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tabel</m:t>
            </m:r>
          </m:sub>
        </m:sSub>
      </m:oMath>
      <w:r w:rsidRPr="00965242">
        <w:rPr>
          <w:rFonts w:asciiTheme="majorHAnsi" w:eastAsiaTheme="minorEastAsia" w:hAnsiTheme="majorHAnsi" w:cstheme="majorHAnsi"/>
          <w:sz w:val="24"/>
          <w:szCs w:val="24"/>
        </w:rPr>
        <w:t xml:space="preserve"> maka </w:t>
      </w:r>
      <m:oMath>
        <m:sSub>
          <m:sSubPr>
            <m:ctrlPr>
              <w:rPr>
                <w:rFonts w:ascii="Cambria Math" w:hAnsi="Cambria Math" w:cstheme="majorHAnsi"/>
                <w:i/>
                <w:sz w:val="24"/>
                <w:szCs w:val="24"/>
              </w:rPr>
            </m:ctrlPr>
          </m:sSubPr>
          <m:e>
            <m:r>
              <w:rPr>
                <w:rFonts w:ascii="Cambria Math" w:hAnsi="Cambria Math" w:cstheme="majorHAnsi"/>
                <w:sz w:val="24"/>
                <w:szCs w:val="24"/>
              </w:rPr>
              <m:t>t</m:t>
            </m:r>
          </m:e>
          <m:sub>
            <m:r>
              <w:rPr>
                <w:rFonts w:ascii="Cambria Math" w:hAnsi="Cambria Math" w:cstheme="majorHAnsi"/>
                <w:sz w:val="24"/>
                <w:szCs w:val="24"/>
              </w:rPr>
              <m:t>hitung</m:t>
            </m:r>
          </m:sub>
        </m:sSub>
      </m:oMath>
      <w:r w:rsidRPr="00965242">
        <w:rPr>
          <w:rFonts w:asciiTheme="majorHAnsi" w:eastAsiaTheme="minorEastAsia" w:hAnsiTheme="majorHAnsi" w:cstheme="majorHAnsi"/>
          <w:sz w:val="24"/>
          <w:szCs w:val="24"/>
        </w:rPr>
        <w:t xml:space="preserve"> terletak pada daerah penolakan </w:t>
      </w:r>
      <w:r w:rsidRPr="00965242">
        <w:rPr>
          <w:rFonts w:asciiTheme="majorHAnsi" w:eastAsiaTheme="minorEastAsia" w:hAnsiTheme="majorHAnsi" w:cstheme="majorHAnsi"/>
          <w:i/>
          <w:iCs/>
          <w:sz w:val="24"/>
          <w:szCs w:val="24"/>
        </w:rPr>
        <w:t>H</w:t>
      </w:r>
      <w:r w:rsidRPr="00965242">
        <w:rPr>
          <w:rFonts w:asciiTheme="majorHAnsi" w:eastAsiaTheme="minorEastAsia" w:hAnsiTheme="majorHAnsi" w:cstheme="majorHAnsi"/>
          <w:i/>
          <w:iCs/>
          <w:sz w:val="24"/>
          <w:szCs w:val="24"/>
          <w:vertAlign w:val="subscript"/>
        </w:rPr>
        <w:t>o</w:t>
      </w:r>
      <w:r w:rsidRPr="00965242">
        <w:rPr>
          <w:rFonts w:asciiTheme="majorHAnsi" w:eastAsiaTheme="minorEastAsia" w:hAnsiTheme="majorHAnsi" w:cstheme="majorHAnsi"/>
          <w:sz w:val="24"/>
          <w:szCs w:val="24"/>
        </w:rPr>
        <w:t xml:space="preserve">, sehingga </w:t>
      </w:r>
      <w:r w:rsidRPr="00965242">
        <w:rPr>
          <w:rFonts w:asciiTheme="majorHAnsi" w:eastAsiaTheme="minorEastAsia" w:hAnsiTheme="majorHAnsi" w:cstheme="majorHAnsi"/>
          <w:i/>
          <w:iCs/>
          <w:sz w:val="24"/>
          <w:szCs w:val="24"/>
        </w:rPr>
        <w:t>H</w:t>
      </w:r>
      <w:r w:rsidRPr="00965242">
        <w:rPr>
          <w:rFonts w:asciiTheme="majorHAnsi" w:eastAsiaTheme="minorEastAsia" w:hAnsiTheme="majorHAnsi" w:cstheme="majorHAnsi"/>
          <w:i/>
          <w:iCs/>
          <w:sz w:val="24"/>
          <w:szCs w:val="24"/>
          <w:vertAlign w:val="subscript"/>
        </w:rPr>
        <w:t>a</w:t>
      </w:r>
      <w:r w:rsidRPr="00965242">
        <w:rPr>
          <w:rFonts w:asciiTheme="majorHAnsi" w:eastAsiaTheme="minorEastAsia" w:hAnsiTheme="majorHAnsi" w:cstheme="majorHAnsi"/>
          <w:sz w:val="24"/>
          <w:szCs w:val="24"/>
        </w:rPr>
        <w:t xml:space="preserve"> diterima. Jadi, hipotesis </w:t>
      </w:r>
      <w:r w:rsidRPr="00965242">
        <w:rPr>
          <w:rFonts w:asciiTheme="majorHAnsi" w:eastAsiaTheme="minorEastAsia" w:hAnsiTheme="majorHAnsi" w:cstheme="majorHAnsi"/>
          <w:i/>
          <w:iCs/>
          <w:sz w:val="24"/>
          <w:szCs w:val="24"/>
        </w:rPr>
        <w:t>H</w:t>
      </w:r>
      <w:r w:rsidRPr="00965242">
        <w:rPr>
          <w:rFonts w:asciiTheme="majorHAnsi" w:eastAsiaTheme="minorEastAsia" w:hAnsiTheme="majorHAnsi" w:cstheme="majorHAnsi"/>
          <w:i/>
          <w:iCs/>
          <w:sz w:val="24"/>
          <w:szCs w:val="24"/>
          <w:vertAlign w:val="subscript"/>
        </w:rPr>
        <w:t>a</w:t>
      </w:r>
      <w:r w:rsidRPr="00965242">
        <w:rPr>
          <w:rFonts w:asciiTheme="majorHAnsi" w:eastAsiaTheme="minorEastAsia" w:hAnsiTheme="majorHAnsi" w:cstheme="majorHAnsi"/>
          <w:sz w:val="24"/>
          <w:szCs w:val="24"/>
        </w:rPr>
        <w:t xml:space="preserve"> yang menyatakan ada pengaruh model pembelajaran </w:t>
      </w:r>
      <w:r w:rsidRPr="00965242">
        <w:rPr>
          <w:rFonts w:asciiTheme="majorHAnsi" w:eastAsiaTheme="minorEastAsia" w:hAnsiTheme="majorHAnsi" w:cstheme="majorHAnsi"/>
          <w:i/>
          <w:iCs/>
          <w:sz w:val="24"/>
          <w:szCs w:val="24"/>
        </w:rPr>
        <w:t>problem possing</w:t>
      </w:r>
      <w:r w:rsidRPr="00965242">
        <w:rPr>
          <w:rFonts w:asciiTheme="majorHAnsi" w:eastAsiaTheme="minorEastAsia" w:hAnsiTheme="majorHAnsi" w:cstheme="majorHAnsi"/>
          <w:sz w:val="24"/>
          <w:szCs w:val="24"/>
        </w:rPr>
        <w:t xml:space="preserve"> terhadap hasil belajar matematika siswa kelas VIII SMP Sandika Sukajadi diterima kebenarannya. Untuk lebih jelasnya dapat dilihat pada kurva berikut.</w:t>
      </w:r>
    </w:p>
    <w:p w14:paraId="7526D21B" w14:textId="6BD1F6F5" w:rsidR="00DD4A36" w:rsidRDefault="00693E97" w:rsidP="00310B29">
      <w:pPr>
        <w:spacing w:after="0" w:line="240" w:lineRule="auto"/>
        <w:ind w:firstLine="720"/>
        <w:rPr>
          <w:rFonts w:eastAsiaTheme="minorEastAsia" w:cs="Times New Roman"/>
        </w:rPr>
      </w:pPr>
      <w:r>
        <w:rPr>
          <w:rFonts w:eastAsiaTheme="minorEastAsia" w:cs="Times New Roman"/>
          <w:noProof/>
        </w:rPr>
        <mc:AlternateContent>
          <mc:Choice Requires="wps">
            <w:drawing>
              <wp:anchor distT="0" distB="0" distL="114300" distR="114300" simplePos="0" relativeHeight="251651584" behindDoc="0" locked="0" layoutInCell="1" allowOverlap="1" wp14:anchorId="54211937" wp14:editId="10FA4D1C">
                <wp:simplePos x="0" y="0"/>
                <wp:positionH relativeFrom="column">
                  <wp:posOffset>-13970</wp:posOffset>
                </wp:positionH>
                <wp:positionV relativeFrom="paragraph">
                  <wp:posOffset>63413</wp:posOffset>
                </wp:positionV>
                <wp:extent cx="1275715" cy="48450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14EC6" w14:textId="77777777" w:rsidR="00E35211" w:rsidRPr="00875696" w:rsidRDefault="00E35211" w:rsidP="00DD4A36">
                            <w:pPr>
                              <w:spacing w:after="0" w:line="240" w:lineRule="auto"/>
                              <w:jc w:val="center"/>
                              <w:rPr>
                                <w:rFonts w:cs="Times New Roman"/>
                                <w:szCs w:val="24"/>
                              </w:rPr>
                            </w:pPr>
                            <w:r w:rsidRPr="00875696">
                              <w:rPr>
                                <w:rFonts w:cs="Times New Roman"/>
                                <w:szCs w:val="24"/>
                              </w:rPr>
                              <w:t xml:space="preserve">Daerah </w:t>
                            </w:r>
                          </w:p>
                          <w:p w14:paraId="6647E6DB" w14:textId="77777777" w:rsidR="00E35211" w:rsidRPr="00875696" w:rsidRDefault="00E35211" w:rsidP="00DD4A36">
                            <w:pPr>
                              <w:spacing w:after="0" w:line="240" w:lineRule="auto"/>
                              <w:jc w:val="center"/>
                              <w:rPr>
                                <w:rFonts w:cs="Times New Roman"/>
                                <w:szCs w:val="24"/>
                              </w:rPr>
                            </w:pPr>
                            <w:r w:rsidRPr="00875696">
                              <w:rPr>
                                <w:rFonts w:cs="Times New Roman"/>
                                <w:szCs w:val="24"/>
                              </w:rPr>
                              <w:t>Penolakan H</w:t>
                            </w:r>
                            <w:r>
                              <w:rPr>
                                <w:rFonts w:cs="Times New Roman"/>
                                <w:szCs w:val="24"/>
                                <w:vertAlign w:val="subscript"/>
                              </w:rPr>
                              <w:t>o</w:t>
                            </w:r>
                          </w:p>
                          <w:p w14:paraId="6F705318" w14:textId="77777777" w:rsidR="00E35211" w:rsidRPr="00900A23" w:rsidRDefault="00E35211" w:rsidP="00DD4A36">
                            <w:pPr>
                              <w:rPr>
                                <w:rFonts w:asciiTheme="majorBidi" w:hAnsiTheme="majorBid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11937" id="_x0000_t202" coordsize="21600,21600" o:spt="202" path="m,l,21600r21600,l21600,xe">
                <v:stroke joinstyle="miter"/>
                <v:path gradientshapeok="t" o:connecttype="rect"/>
              </v:shapetype>
              <v:shape id="Text Box 34" o:spid="_x0000_s1026" type="#_x0000_t202" style="position:absolute;left:0;text-align:left;margin-left:-1.1pt;margin-top:5pt;width:100.45pt;height:3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" filled="f" stroked="f">
                <v:textbox>
                  <w:txbxContent>
                    <w:p w14:paraId="4C514EC6" w14:textId="77777777" w:rsidR="00E35211" w:rsidRPr="00875696" w:rsidRDefault="00E35211" w:rsidP="00DD4A36">
                      <w:pPr>
                        <w:spacing w:after="0" w:line="240" w:lineRule="auto"/>
                        <w:jc w:val="center"/>
                        <w:rPr>
                          <w:rFonts w:cs="Times New Roman"/>
                          <w:szCs w:val="24"/>
                        </w:rPr>
                      </w:pPr>
                      <w:r w:rsidRPr="00875696">
                        <w:rPr>
                          <w:rFonts w:cs="Times New Roman"/>
                          <w:szCs w:val="24"/>
                        </w:rPr>
                        <w:t xml:space="preserve">Daerah </w:t>
                      </w:r>
                    </w:p>
                    <w:p w14:paraId="6647E6DB" w14:textId="77777777" w:rsidR="00E35211" w:rsidRPr="00875696" w:rsidRDefault="00E35211" w:rsidP="00DD4A36">
                      <w:pPr>
                        <w:spacing w:after="0" w:line="240" w:lineRule="auto"/>
                        <w:jc w:val="center"/>
                        <w:rPr>
                          <w:rFonts w:cs="Times New Roman"/>
                          <w:szCs w:val="24"/>
                        </w:rPr>
                      </w:pPr>
                      <w:r w:rsidRPr="00875696">
                        <w:rPr>
                          <w:rFonts w:cs="Times New Roman"/>
                          <w:szCs w:val="24"/>
                        </w:rPr>
                        <w:t>Penolakan H</w:t>
                      </w:r>
                      <w:r>
                        <w:rPr>
                          <w:rFonts w:cs="Times New Roman"/>
                          <w:szCs w:val="24"/>
                          <w:vertAlign w:val="subscript"/>
                        </w:rPr>
                        <w:t>o</w:t>
                      </w:r>
                    </w:p>
                    <w:p w14:paraId="6F705318" w14:textId="77777777" w:rsidR="00E35211" w:rsidRPr="00900A23" w:rsidRDefault="00E35211" w:rsidP="00DD4A36">
                      <w:pPr>
                        <w:rPr>
                          <w:rFonts w:asciiTheme="majorBidi" w:hAnsiTheme="majorBidi" w:cstheme="majorBidi"/>
                        </w:rPr>
                      </w:pPr>
                    </w:p>
                  </w:txbxContent>
                </v:textbox>
              </v:shape>
            </w:pict>
          </mc:Fallback>
        </mc:AlternateContent>
      </w:r>
      <w:r>
        <w:rPr>
          <w:rFonts w:eastAsiaTheme="minorEastAsia" w:cs="Times New Roman"/>
          <w:noProof/>
        </w:rPr>
        <mc:AlternateContent>
          <mc:Choice Requires="wpg">
            <w:drawing>
              <wp:anchor distT="0" distB="0" distL="114300" distR="114300" simplePos="0" relativeHeight="251639296" behindDoc="0" locked="0" layoutInCell="1" allowOverlap="1" wp14:anchorId="07C7C478" wp14:editId="5AB22F55">
                <wp:simplePos x="0" y="0"/>
                <wp:positionH relativeFrom="column">
                  <wp:posOffset>481977</wp:posOffset>
                </wp:positionH>
                <wp:positionV relativeFrom="paragraph">
                  <wp:posOffset>10555</wp:posOffset>
                </wp:positionV>
                <wp:extent cx="4623435" cy="1630045"/>
                <wp:effectExtent l="0" t="0" r="0" b="82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3435" cy="1630045"/>
                          <a:chOff x="3975" y="4586"/>
                          <a:chExt cx="5871" cy="1897"/>
                        </a:xfrm>
                      </wpg:grpSpPr>
                      <wpg:grpSp>
                        <wpg:cNvPr id="18" name="Group 3"/>
                        <wpg:cNvGrpSpPr>
                          <a:grpSpLocks/>
                        </wpg:cNvGrpSpPr>
                        <wpg:grpSpPr bwMode="auto">
                          <a:xfrm>
                            <a:off x="3975" y="4586"/>
                            <a:ext cx="5871" cy="1897"/>
                            <a:chOff x="3975" y="4586"/>
                            <a:chExt cx="5871" cy="1897"/>
                          </a:xfrm>
                        </wpg:grpSpPr>
                        <wps:wsp>
                          <wps:cNvPr id="19" name="Text Box 4"/>
                          <wps:cNvSpPr txBox="1">
                            <a:spLocks noChangeArrowheads="1"/>
                          </wps:cNvSpPr>
                          <wps:spPr bwMode="auto">
                            <a:xfrm>
                              <a:off x="4716" y="6054"/>
                              <a:ext cx="1499"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82E7" w14:textId="77777777" w:rsidR="00E35211" w:rsidRPr="00DC58F9" w:rsidRDefault="00E35211" w:rsidP="00DD4A36">
                                <w:pPr>
                                  <w:rPr>
                                    <w:iCs/>
                                    <w:lang w:val="en-US"/>
                                  </w:rPr>
                                </w:pPr>
                                <w:r>
                                  <w:rPr>
                                    <w:rFonts w:eastAsiaTheme="minorEastAsia" w:cs="Times New Roman"/>
                                    <w:lang w:val="en-US"/>
                                  </w:rPr>
                                  <w:t xml:space="preserve">         ˗</w:t>
                                </w:r>
                                <w:r w:rsidRPr="00DC58F9">
                                  <w:rPr>
                                    <w:rFonts w:eastAsiaTheme="minorEastAsia" w:cs="Times New Roman"/>
                                  </w:rPr>
                                  <w:t>1,994</w:t>
                                </w:r>
                              </w:p>
                            </w:txbxContent>
                          </wps:txbx>
                          <wps:bodyPr rot="0" vert="horz" wrap="square" lIns="91440" tIns="45720" rIns="91440" bIns="45720" anchor="t" anchorCtr="0" upright="1">
                            <a:noAutofit/>
                          </wps:bodyPr>
                        </wps:wsp>
                        <wpg:grpSp>
                          <wpg:cNvPr id="21" name="Group 6"/>
                          <wpg:cNvGrpSpPr>
                            <a:grpSpLocks/>
                          </wpg:cNvGrpSpPr>
                          <wpg:grpSpPr bwMode="auto">
                            <a:xfrm>
                              <a:off x="3975" y="4586"/>
                              <a:ext cx="5871" cy="1447"/>
                              <a:chOff x="3975" y="4586"/>
                              <a:chExt cx="5871" cy="1447"/>
                            </a:xfrm>
                          </wpg:grpSpPr>
                          <wpg:grpSp>
                            <wpg:cNvPr id="22" name="Group 7"/>
                            <wpg:cNvGrpSpPr>
                              <a:grpSpLocks/>
                            </wpg:cNvGrpSpPr>
                            <wpg:grpSpPr bwMode="auto">
                              <a:xfrm>
                                <a:off x="3975" y="4586"/>
                                <a:ext cx="5871" cy="1447"/>
                                <a:chOff x="3975" y="4586"/>
                                <a:chExt cx="5871" cy="1447"/>
                              </a:xfrm>
                            </wpg:grpSpPr>
                            <wps:wsp>
                              <wps:cNvPr id="23" name="Text Box 8"/>
                              <wps:cNvSpPr txBox="1">
                                <a:spLocks noChangeArrowheads="1"/>
                              </wps:cNvSpPr>
                              <wps:spPr bwMode="auto">
                                <a:xfrm>
                                  <a:off x="5341" y="5217"/>
                                  <a:ext cx="2075"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DA05" w14:textId="77777777" w:rsidR="00E35211" w:rsidRPr="00CA5810" w:rsidRDefault="00E35211" w:rsidP="00F20153">
                                    <w:pPr>
                                      <w:spacing w:after="0" w:line="240" w:lineRule="auto"/>
                                      <w:jc w:val="center"/>
                                      <w:rPr>
                                        <w:rFonts w:asciiTheme="majorBidi" w:hAnsiTheme="majorBidi" w:cstheme="majorBidi"/>
                                      </w:rPr>
                                    </w:pPr>
                                    <w:r w:rsidRPr="00900A23">
                                      <w:rPr>
                                        <w:rFonts w:asciiTheme="majorBidi" w:hAnsiTheme="majorBidi" w:cstheme="majorBidi"/>
                                      </w:rPr>
                                      <w:t>Daerah</w:t>
                                    </w:r>
                                  </w:p>
                                  <w:p w14:paraId="3C83A2BF" w14:textId="77777777" w:rsidR="00E35211" w:rsidRPr="00900A23" w:rsidRDefault="00E35211" w:rsidP="00DD4A36">
                                    <w:pPr>
                                      <w:spacing w:line="240" w:lineRule="auto"/>
                                      <w:jc w:val="center"/>
                                      <w:rPr>
                                        <w:rFonts w:asciiTheme="majorBidi" w:hAnsiTheme="majorBidi" w:cstheme="majorBidi"/>
                                      </w:rPr>
                                    </w:pPr>
                                    <w:r w:rsidRPr="00900A23">
                                      <w:rPr>
                                        <w:rFonts w:asciiTheme="majorBidi" w:hAnsiTheme="majorBidi" w:cstheme="majorBidi"/>
                                      </w:rPr>
                                      <w:t xml:space="preserve"> Penerimaan H</w:t>
                                    </w:r>
                                    <w:r w:rsidRPr="00803AEC">
                                      <w:rPr>
                                        <w:rFonts w:asciiTheme="majorBidi" w:hAnsiTheme="majorBidi" w:cstheme="majorBidi"/>
                                        <w:vertAlign w:val="subscript"/>
                                      </w:rPr>
                                      <w:t>o</w:t>
                                    </w:r>
                                  </w:p>
                                  <w:p w14:paraId="21074452" w14:textId="77777777" w:rsidR="00E35211" w:rsidRPr="00900A23" w:rsidRDefault="00E35211" w:rsidP="00DD4A36">
                                    <w:pPr>
                                      <w:rPr>
                                        <w:rFonts w:asciiTheme="majorBidi" w:hAnsiTheme="majorBidi" w:cstheme="majorBidi"/>
                                        <w:sz w:val="23"/>
                                        <w:szCs w:val="23"/>
                                      </w:rPr>
                                    </w:pPr>
                                  </w:p>
                                </w:txbxContent>
                              </wps:txbx>
                              <wps:bodyPr rot="0" vert="horz" wrap="square" lIns="91440" tIns="45720" rIns="91440" bIns="45720" anchor="t" anchorCtr="0" upright="1">
                                <a:noAutofit/>
                              </wps:bodyPr>
                            </wps:wsp>
                            <wpg:grpSp>
                              <wpg:cNvPr id="24" name="Group 9"/>
                              <wpg:cNvGrpSpPr>
                                <a:grpSpLocks/>
                              </wpg:cNvGrpSpPr>
                              <wpg:grpSpPr bwMode="auto">
                                <a:xfrm>
                                  <a:off x="3975" y="4586"/>
                                  <a:ext cx="5871" cy="1447"/>
                                  <a:chOff x="3975" y="4586"/>
                                  <a:chExt cx="5871" cy="1447"/>
                                </a:xfrm>
                              </wpg:grpSpPr>
                              <wps:wsp>
                                <wps:cNvPr id="25" name="Freeform 10"/>
                                <wps:cNvSpPr>
                                  <a:spLocks/>
                                </wps:cNvSpPr>
                                <wps:spPr bwMode="auto">
                                  <a:xfrm>
                                    <a:off x="7535" y="5682"/>
                                    <a:ext cx="1417" cy="337"/>
                                  </a:xfrm>
                                  <a:custGeom>
                                    <a:avLst/>
                                    <a:gdLst>
                                      <a:gd name="T0" fmla="*/ 3 w 1417"/>
                                      <a:gd name="T1" fmla="*/ 326 h 337"/>
                                      <a:gd name="T2" fmla="*/ 1417 w 1417"/>
                                      <a:gd name="T3" fmla="*/ 326 h 337"/>
                                      <a:gd name="T4" fmla="*/ 1374 w 1417"/>
                                      <a:gd name="T5" fmla="*/ 260 h 337"/>
                                      <a:gd name="T6" fmla="*/ 0 w 1417"/>
                                      <a:gd name="T7" fmla="*/ 0 h 337"/>
                                      <a:gd name="T8" fmla="*/ 3 w 1417"/>
                                      <a:gd name="T9" fmla="*/ 326 h 337"/>
                                    </a:gdLst>
                                    <a:ahLst/>
                                    <a:cxnLst>
                                      <a:cxn ang="0">
                                        <a:pos x="T0" y="T1"/>
                                      </a:cxn>
                                      <a:cxn ang="0">
                                        <a:pos x="T2" y="T3"/>
                                      </a:cxn>
                                      <a:cxn ang="0">
                                        <a:pos x="T4" y="T5"/>
                                      </a:cxn>
                                      <a:cxn ang="0">
                                        <a:pos x="T6" y="T7"/>
                                      </a:cxn>
                                      <a:cxn ang="0">
                                        <a:pos x="T8" y="T9"/>
                                      </a:cxn>
                                    </a:cxnLst>
                                    <a:rect l="0" t="0" r="r" b="b"/>
                                    <a:pathLst>
                                      <a:path w="1417" h="337">
                                        <a:moveTo>
                                          <a:pt x="3" y="326"/>
                                        </a:moveTo>
                                        <a:cubicBezTo>
                                          <a:pt x="3" y="326"/>
                                          <a:pt x="1189" y="337"/>
                                          <a:pt x="1417" y="326"/>
                                        </a:cubicBezTo>
                                        <a:cubicBezTo>
                                          <a:pt x="1414" y="186"/>
                                          <a:pt x="1389" y="319"/>
                                          <a:pt x="1374" y="260"/>
                                        </a:cubicBezTo>
                                        <a:cubicBezTo>
                                          <a:pt x="353" y="226"/>
                                          <a:pt x="145" y="51"/>
                                          <a:pt x="0" y="0"/>
                                        </a:cubicBezTo>
                                        <a:cubicBezTo>
                                          <a:pt x="1" y="155"/>
                                          <a:pt x="3" y="326"/>
                                          <a:pt x="3" y="326"/>
                                        </a:cubicBezTo>
                                        <a:close/>
                                      </a:path>
                                    </a:pathLst>
                                  </a:cu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
                                <wps:cNvSpPr>
                                  <a:spLocks/>
                                </wps:cNvSpPr>
                                <wps:spPr bwMode="auto">
                                  <a:xfrm>
                                    <a:off x="3990" y="5674"/>
                                    <a:ext cx="1403" cy="345"/>
                                  </a:xfrm>
                                  <a:custGeom>
                                    <a:avLst/>
                                    <a:gdLst>
                                      <a:gd name="T0" fmla="*/ 1400 w 1403"/>
                                      <a:gd name="T1" fmla="*/ 333 h 345"/>
                                      <a:gd name="T2" fmla="*/ 0 w 1403"/>
                                      <a:gd name="T3" fmla="*/ 333 h 345"/>
                                      <a:gd name="T4" fmla="*/ 23 w 1403"/>
                                      <a:gd name="T5" fmla="*/ 259 h 345"/>
                                      <a:gd name="T6" fmla="*/ 1403 w 1403"/>
                                      <a:gd name="T7" fmla="*/ 0 h 345"/>
                                      <a:gd name="T8" fmla="*/ 1400 w 1403"/>
                                      <a:gd name="T9" fmla="*/ 333 h 345"/>
                                    </a:gdLst>
                                    <a:ahLst/>
                                    <a:cxnLst>
                                      <a:cxn ang="0">
                                        <a:pos x="T0" y="T1"/>
                                      </a:cxn>
                                      <a:cxn ang="0">
                                        <a:pos x="T2" y="T3"/>
                                      </a:cxn>
                                      <a:cxn ang="0">
                                        <a:pos x="T4" y="T5"/>
                                      </a:cxn>
                                      <a:cxn ang="0">
                                        <a:pos x="T6" y="T7"/>
                                      </a:cxn>
                                      <a:cxn ang="0">
                                        <a:pos x="T8" y="T9"/>
                                      </a:cxn>
                                    </a:cxnLst>
                                    <a:rect l="0" t="0" r="r" b="b"/>
                                    <a:pathLst>
                                      <a:path w="1403" h="345">
                                        <a:moveTo>
                                          <a:pt x="1400" y="333"/>
                                        </a:moveTo>
                                        <a:cubicBezTo>
                                          <a:pt x="1400" y="333"/>
                                          <a:pt x="229" y="345"/>
                                          <a:pt x="0" y="333"/>
                                        </a:cubicBezTo>
                                        <a:cubicBezTo>
                                          <a:pt x="3" y="191"/>
                                          <a:pt x="8" y="319"/>
                                          <a:pt x="23" y="259"/>
                                        </a:cubicBezTo>
                                        <a:cubicBezTo>
                                          <a:pt x="1033" y="224"/>
                                          <a:pt x="1259" y="52"/>
                                          <a:pt x="1403" y="0"/>
                                        </a:cubicBezTo>
                                        <a:cubicBezTo>
                                          <a:pt x="1402" y="158"/>
                                          <a:pt x="1400" y="333"/>
                                          <a:pt x="1400" y="333"/>
                                        </a:cubicBezTo>
                                        <a:close/>
                                      </a:path>
                                    </a:pathLst>
                                  </a:cu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12"/>
                                <wps:cNvSpPr txBox="1">
                                  <a:spLocks noChangeArrowheads="1"/>
                                </wps:cNvSpPr>
                                <wps:spPr bwMode="auto">
                                  <a:xfrm>
                                    <a:off x="7771" y="4586"/>
                                    <a:ext cx="2075"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83363" w14:textId="77777777" w:rsidR="00E35211" w:rsidRPr="00875696" w:rsidRDefault="00E35211" w:rsidP="00DD4A36">
                                      <w:pPr>
                                        <w:spacing w:after="0" w:line="240" w:lineRule="auto"/>
                                        <w:jc w:val="center"/>
                                        <w:rPr>
                                          <w:rFonts w:cs="Times New Roman"/>
                                          <w:szCs w:val="24"/>
                                        </w:rPr>
                                      </w:pPr>
                                      <w:r w:rsidRPr="00875696">
                                        <w:rPr>
                                          <w:rFonts w:cs="Times New Roman"/>
                                          <w:szCs w:val="24"/>
                                        </w:rPr>
                                        <w:t xml:space="preserve">Daerah </w:t>
                                      </w:r>
                                    </w:p>
                                    <w:p w14:paraId="5CE81CA7" w14:textId="77777777" w:rsidR="00E35211" w:rsidRPr="00875696" w:rsidRDefault="00E35211" w:rsidP="00DD4A36">
                                      <w:pPr>
                                        <w:spacing w:after="0" w:line="240" w:lineRule="auto"/>
                                        <w:jc w:val="center"/>
                                        <w:rPr>
                                          <w:rFonts w:cs="Times New Roman"/>
                                          <w:szCs w:val="24"/>
                                        </w:rPr>
                                      </w:pPr>
                                      <w:r w:rsidRPr="00875696">
                                        <w:rPr>
                                          <w:rFonts w:cs="Times New Roman"/>
                                          <w:szCs w:val="24"/>
                                        </w:rPr>
                                        <w:t>Penolakan H</w:t>
                                      </w:r>
                                      <w:r>
                                        <w:rPr>
                                          <w:rFonts w:cs="Times New Roman"/>
                                          <w:szCs w:val="24"/>
                                          <w:vertAlign w:val="subscript"/>
                                        </w:rPr>
                                        <w:t>o</w:t>
                                      </w:r>
                                    </w:p>
                                  </w:txbxContent>
                                </wps:txbx>
                                <wps:bodyPr rot="0" vert="horz" wrap="square" lIns="91440" tIns="45720" rIns="91440" bIns="45720" anchor="t" anchorCtr="0" upright="1">
                                  <a:noAutofit/>
                                </wps:bodyPr>
                              </wps:wsp>
                              <wps:wsp>
                                <wps:cNvPr id="28" name="Freeform 13"/>
                                <wps:cNvSpPr>
                                  <a:spLocks/>
                                </wps:cNvSpPr>
                                <wps:spPr bwMode="auto">
                                  <a:xfrm>
                                    <a:off x="3994" y="4790"/>
                                    <a:ext cx="4970" cy="1171"/>
                                  </a:xfrm>
                                  <a:custGeom>
                                    <a:avLst/>
                                    <a:gdLst>
                                      <a:gd name="T0" fmla="*/ 0 w 4970"/>
                                      <a:gd name="T1" fmla="*/ 1152 h 1171"/>
                                      <a:gd name="T2" fmla="*/ 1281 w 4970"/>
                                      <a:gd name="T3" fmla="*/ 912 h 1171"/>
                                      <a:gd name="T4" fmla="*/ 2398 w 4970"/>
                                      <a:gd name="T5" fmla="*/ 7 h 1171"/>
                                      <a:gd name="T6" fmla="*/ 3611 w 4970"/>
                                      <a:gd name="T7" fmla="*/ 922 h 1171"/>
                                      <a:gd name="T8" fmla="*/ 4970 w 4970"/>
                                      <a:gd name="T9" fmla="*/ 1171 h 1171"/>
                                    </a:gdLst>
                                    <a:ahLst/>
                                    <a:cxnLst>
                                      <a:cxn ang="0">
                                        <a:pos x="T0" y="T1"/>
                                      </a:cxn>
                                      <a:cxn ang="0">
                                        <a:pos x="T2" y="T3"/>
                                      </a:cxn>
                                      <a:cxn ang="0">
                                        <a:pos x="T4" y="T5"/>
                                      </a:cxn>
                                      <a:cxn ang="0">
                                        <a:pos x="T6" y="T7"/>
                                      </a:cxn>
                                      <a:cxn ang="0">
                                        <a:pos x="T8" y="T9"/>
                                      </a:cxn>
                                    </a:cxnLst>
                                    <a:rect l="0" t="0" r="r" b="b"/>
                                    <a:pathLst>
                                      <a:path w="4970" h="1171">
                                        <a:moveTo>
                                          <a:pt x="0" y="1152"/>
                                        </a:moveTo>
                                        <a:cubicBezTo>
                                          <a:pt x="213" y="1114"/>
                                          <a:pt x="882" y="1103"/>
                                          <a:pt x="1281" y="912"/>
                                        </a:cubicBezTo>
                                        <a:cubicBezTo>
                                          <a:pt x="1685" y="727"/>
                                          <a:pt x="2010" y="0"/>
                                          <a:pt x="2398" y="7"/>
                                        </a:cubicBezTo>
                                        <a:cubicBezTo>
                                          <a:pt x="2846" y="17"/>
                                          <a:pt x="3187" y="736"/>
                                          <a:pt x="3611" y="922"/>
                                        </a:cubicBezTo>
                                        <a:cubicBezTo>
                                          <a:pt x="4045" y="1110"/>
                                          <a:pt x="4687" y="1119"/>
                                          <a:pt x="4970" y="1171"/>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14"/>
                                <wps:cNvCnPr>
                                  <a:cxnSpLocks noChangeShapeType="1"/>
                                </wps:cNvCnPr>
                                <wps:spPr bwMode="auto">
                                  <a:xfrm>
                                    <a:off x="3975" y="6033"/>
                                    <a:ext cx="4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 name="Line 15"/>
                            <wps:cNvCnPr>
                              <a:cxnSpLocks noChangeShapeType="1"/>
                            </wps:cNvCnPr>
                            <wps:spPr bwMode="auto">
                              <a:xfrm>
                                <a:off x="5379" y="5682"/>
                                <a:ext cx="14" cy="351"/>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16"/>
                            <wps:cNvCnPr>
                              <a:cxnSpLocks noChangeShapeType="1"/>
                            </wps:cNvCnPr>
                            <wps:spPr bwMode="auto">
                              <a:xfrm>
                                <a:off x="7526" y="5674"/>
                                <a:ext cx="0" cy="359"/>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32" name="AutoShape 17"/>
                        <wps:cNvCnPr>
                          <a:cxnSpLocks noChangeShapeType="1"/>
                        </wps:cNvCnPr>
                        <wps:spPr bwMode="auto">
                          <a:xfrm>
                            <a:off x="4406" y="5242"/>
                            <a:ext cx="692" cy="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8"/>
                        <wps:cNvCnPr>
                          <a:cxnSpLocks noChangeShapeType="1"/>
                        </wps:cNvCnPr>
                        <wps:spPr bwMode="auto">
                          <a:xfrm flipH="1">
                            <a:off x="7997" y="5242"/>
                            <a:ext cx="787" cy="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C7C478" id="Group 17" o:spid="_x0000_s1027" style="position:absolute;left:0;text-align:left;margin-left:37.95pt;margin-top:.85pt;width:364.05pt;height:128.35pt;z-index:251639296" coordorigin="3975,4586" coordsize="5871,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">
                <v:group id="Group 3" o:spid="_x0000_s1028" style="position:absolute;left:3975;top:4586;width:5871;height:1897" coordorigin="3975,4586" coordsize="587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_x0000_s1029" type="#_x0000_t202" style="position:absolute;left:4716;top:6054;width:149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D5282E7" w14:textId="77777777" w:rsidR="00E35211" w:rsidRPr="00DC58F9" w:rsidRDefault="00E35211" w:rsidP="00DD4A36">
                          <w:pPr>
                            <w:rPr>
                              <w:iCs/>
                              <w:lang w:val="en-US"/>
                            </w:rPr>
                          </w:pPr>
                          <w:r>
                            <w:rPr>
                              <w:rFonts w:eastAsiaTheme="minorEastAsia" w:cs="Times New Roman"/>
                              <w:lang w:val="en-US"/>
                            </w:rPr>
                            <w:t xml:space="preserve">         ˗</w:t>
                          </w:r>
                          <w:r w:rsidRPr="00DC58F9">
                            <w:rPr>
                              <w:rFonts w:eastAsiaTheme="minorEastAsia" w:cs="Times New Roman"/>
                            </w:rPr>
                            <w:t>1,994</w:t>
                          </w:r>
                        </w:p>
                      </w:txbxContent>
                    </v:textbox>
                  </v:shape>
                  <v:group id="Group 6" o:spid="_x0000_s1030" style="position:absolute;left:3975;top:4586;width:5871;height:1447" coordorigin="3975,4586" coordsize="5871,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 o:spid="_x0000_s1031" style="position:absolute;left:3975;top:4586;width:5871;height:1447" coordorigin="3975,4586" coordsize="5871,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8" o:spid="_x0000_s1032" type="#_x0000_t202" style="position:absolute;left:5341;top:5217;width:2075;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147DA05" w14:textId="77777777" w:rsidR="00E35211" w:rsidRPr="00CA5810" w:rsidRDefault="00E35211" w:rsidP="00F20153">
                              <w:pPr>
                                <w:spacing w:after="0" w:line="240" w:lineRule="auto"/>
                                <w:jc w:val="center"/>
                                <w:rPr>
                                  <w:rFonts w:asciiTheme="majorBidi" w:hAnsiTheme="majorBidi" w:cstheme="majorBidi"/>
                                </w:rPr>
                              </w:pPr>
                              <w:r w:rsidRPr="00900A23">
                                <w:rPr>
                                  <w:rFonts w:asciiTheme="majorBidi" w:hAnsiTheme="majorBidi" w:cstheme="majorBidi"/>
                                </w:rPr>
                                <w:t>Daerah</w:t>
                              </w:r>
                            </w:p>
                            <w:p w14:paraId="3C83A2BF" w14:textId="77777777" w:rsidR="00E35211" w:rsidRPr="00900A23" w:rsidRDefault="00E35211" w:rsidP="00DD4A36">
                              <w:pPr>
                                <w:spacing w:line="240" w:lineRule="auto"/>
                                <w:jc w:val="center"/>
                                <w:rPr>
                                  <w:rFonts w:asciiTheme="majorBidi" w:hAnsiTheme="majorBidi" w:cstheme="majorBidi"/>
                                </w:rPr>
                              </w:pPr>
                              <w:r w:rsidRPr="00900A23">
                                <w:rPr>
                                  <w:rFonts w:asciiTheme="majorBidi" w:hAnsiTheme="majorBidi" w:cstheme="majorBidi"/>
                                </w:rPr>
                                <w:t xml:space="preserve"> Penerimaan H</w:t>
                              </w:r>
                              <w:r w:rsidRPr="00803AEC">
                                <w:rPr>
                                  <w:rFonts w:asciiTheme="majorBidi" w:hAnsiTheme="majorBidi" w:cstheme="majorBidi"/>
                                  <w:vertAlign w:val="subscript"/>
                                </w:rPr>
                                <w:t>o</w:t>
                              </w:r>
                            </w:p>
                            <w:p w14:paraId="21074452" w14:textId="77777777" w:rsidR="00E35211" w:rsidRPr="00900A23" w:rsidRDefault="00E35211" w:rsidP="00DD4A36">
                              <w:pPr>
                                <w:rPr>
                                  <w:rFonts w:asciiTheme="majorBidi" w:hAnsiTheme="majorBidi" w:cstheme="majorBidi"/>
                                  <w:sz w:val="23"/>
                                  <w:szCs w:val="23"/>
                                </w:rPr>
                              </w:pPr>
                            </w:p>
                          </w:txbxContent>
                        </v:textbox>
                      </v:shape>
                      <v:group id="Group 9" o:spid="_x0000_s1033" style="position:absolute;left:3975;top:4586;width:5871;height:1447" coordorigin="3975,4586" coordsize="5871,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34" style="position:absolute;left:7535;top:5682;width:1417;height:337;visibility:visible;mso-wrap-style:square;v-text-anchor:top" coordsize="141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" path="m3,326v,,1186,11,1414,c1414,186,1389,319,1374,260,353,226,145,51,,,1,155,3,326,3,326xe" fillcolor="black" stroked="f">
                          <v:fill r:id="rId8" o:title="" type="pattern"/>
                          <v:path arrowok="t" o:connecttype="custom" o:connectlocs="3,326;1417,326;1374,260;0,0;3,326" o:connectangles="0,0,0,0,0"/>
                        </v:shape>
                        <v:shape id="Freeform 11" o:spid="_x0000_s1035" style="position:absolute;left:3990;top:5674;width:1403;height:345;visibility:visible;mso-wrap-style:square;v-text-anchor:top" coordsize="140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" path="m1400,333v,,-1171,12,-1400,c3,191,8,319,23,259,1033,224,1259,52,1403,v-1,158,-3,333,-3,333xe" fillcolor="black" stroked="f">
                          <v:fill r:id="rId8" o:title="" type="pattern"/>
                          <v:path arrowok="t" o:connecttype="custom" o:connectlocs="1400,333;0,333;23,259;1403,0;1400,333" o:connectangles="0,0,0,0,0"/>
                        </v:shape>
                        <v:shape id="Text Box 12" o:spid="_x0000_s1036" type="#_x0000_t202" style="position:absolute;left:7771;top:4586;width:2075;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0483363" w14:textId="77777777" w:rsidR="00E35211" w:rsidRPr="00875696" w:rsidRDefault="00E35211" w:rsidP="00DD4A36">
                                <w:pPr>
                                  <w:spacing w:after="0" w:line="240" w:lineRule="auto"/>
                                  <w:jc w:val="center"/>
                                  <w:rPr>
                                    <w:rFonts w:cs="Times New Roman"/>
                                    <w:szCs w:val="24"/>
                                  </w:rPr>
                                </w:pPr>
                                <w:r w:rsidRPr="00875696">
                                  <w:rPr>
                                    <w:rFonts w:cs="Times New Roman"/>
                                    <w:szCs w:val="24"/>
                                  </w:rPr>
                                  <w:t xml:space="preserve">Daerah </w:t>
                                </w:r>
                              </w:p>
                              <w:p w14:paraId="5CE81CA7" w14:textId="77777777" w:rsidR="00E35211" w:rsidRPr="00875696" w:rsidRDefault="00E35211" w:rsidP="00DD4A36">
                                <w:pPr>
                                  <w:spacing w:after="0" w:line="240" w:lineRule="auto"/>
                                  <w:jc w:val="center"/>
                                  <w:rPr>
                                    <w:rFonts w:cs="Times New Roman"/>
                                    <w:szCs w:val="24"/>
                                  </w:rPr>
                                </w:pPr>
                                <w:r w:rsidRPr="00875696">
                                  <w:rPr>
                                    <w:rFonts w:cs="Times New Roman"/>
                                    <w:szCs w:val="24"/>
                                  </w:rPr>
                                  <w:t>Penolakan H</w:t>
                                </w:r>
                                <w:r>
                                  <w:rPr>
                                    <w:rFonts w:cs="Times New Roman"/>
                                    <w:szCs w:val="24"/>
                                    <w:vertAlign w:val="subscript"/>
                                  </w:rPr>
                                  <w:t>o</w:t>
                                </w:r>
                              </w:p>
                            </w:txbxContent>
                          </v:textbox>
                        </v:shape>
                        <v:shape id="Freeform 13" o:spid="_x0000_s1037" style="position:absolute;left:3994;top:4790;width:4970;height:1171;visibility:visible;mso-wrap-style:square;v-text-anchor:top" coordsize="497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" path="m,1152v213,-38,882,-49,1281,-240c1685,727,2010,,2398,7v448,10,789,729,1213,915c4045,1110,4687,1119,4970,1171e" filled="f" strokeweight="1.5pt">
                          <v:path arrowok="t" o:connecttype="custom" o:connectlocs="0,1152;1281,912;2398,7;3611,922;4970,1171" o:connectangles="0,0,0,0,0"/>
                        </v:shape>
                        <v:line id="Line 14" o:spid="_x0000_s1038" style="position:absolute;visibility:visible;mso-wrap-style:square" from="3975,6033" to="8955,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strokeweight="1.5pt"/>
                      </v:group>
                    </v:group>
                    <v:line id="Line 15" o:spid="_x0000_s1039" style="position:absolute;visibility:visible;mso-wrap-style:square" from="5379,5682" to="5393,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" strokeweight="1.5pt">
                      <v:stroke dashstyle="dash"/>
                    </v:line>
                    <v:line id="Line 16" o:spid="_x0000_s1040" style="position:absolute;visibility:visible;mso-wrap-style:square" from="7526,5674" to="7526,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" strokeweight="1.5pt">
                      <v:stroke dashstyle="dash"/>
                    </v:line>
                  </v:group>
                </v:group>
                <v:shapetype id="_x0000_t32" coordsize="21600,21600" o:spt="32" o:oned="t" path="m,l21600,21600e" filled="f">
                  <v:path arrowok="t" fillok="f" o:connecttype="none"/>
                  <o:lock v:ext="edit" shapetype="t"/>
                </v:shapetype>
                <v:shape id="AutoShape 17" o:spid="_x0000_s1041" type="#_x0000_t32" style="position:absolute;left:4406;top:5242;width:692;height: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8" o:spid="_x0000_s1042" type="#_x0000_t32" style="position:absolute;left:7997;top:5242;width:787;height:6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group>
            </w:pict>
          </mc:Fallback>
        </mc:AlternateContent>
      </w:r>
    </w:p>
    <w:p w14:paraId="42A9AD0F" w14:textId="32B94959" w:rsidR="00B17731" w:rsidRDefault="00DD4A36" w:rsidP="00310B29">
      <w:pPr>
        <w:spacing w:after="0" w:line="240" w:lineRule="auto"/>
        <w:ind w:firstLine="720"/>
        <w:rPr>
          <w:rFonts w:eastAsiaTheme="minorEastAsia" w:cs="Times New Roman"/>
        </w:rPr>
      </w:pPr>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r>
      <w:bookmarkStart w:id="5" w:name="_Toc55281161"/>
    </w:p>
    <w:p w14:paraId="177D9E8A" w14:textId="77777777" w:rsidR="00247F3C" w:rsidRDefault="00247F3C" w:rsidP="00310B29">
      <w:pPr>
        <w:spacing w:after="0" w:line="240" w:lineRule="auto"/>
        <w:ind w:firstLine="720"/>
        <w:rPr>
          <w:b/>
          <w:bCs/>
          <w:i/>
          <w:iCs/>
          <w:color w:val="000000" w:themeColor="text1"/>
          <w:sz w:val="24"/>
          <w:szCs w:val="24"/>
        </w:rPr>
      </w:pPr>
    </w:p>
    <w:bookmarkEnd w:id="5"/>
    <w:p w14:paraId="1F9C98DD" w14:textId="06A18A9C" w:rsidR="00247F3C" w:rsidRDefault="00247F3C" w:rsidP="00310B29">
      <w:pPr>
        <w:spacing w:after="0" w:line="240" w:lineRule="auto"/>
        <w:jc w:val="both"/>
        <w:rPr>
          <w:rFonts w:asciiTheme="majorHAnsi" w:eastAsiaTheme="minorEastAsia" w:hAnsiTheme="majorHAnsi" w:cstheme="majorHAnsi"/>
          <w:sz w:val="24"/>
          <w:szCs w:val="24"/>
        </w:rPr>
      </w:pPr>
    </w:p>
    <w:p w14:paraId="6750E93C" w14:textId="6B4A69B5" w:rsidR="00693E97" w:rsidRDefault="00693E97" w:rsidP="00310B29">
      <w:pPr>
        <w:spacing w:after="0" w:line="240" w:lineRule="auto"/>
        <w:jc w:val="both"/>
        <w:rPr>
          <w:rFonts w:asciiTheme="majorHAnsi" w:eastAsiaTheme="minorEastAsia" w:hAnsiTheme="majorHAnsi" w:cstheme="majorHAnsi"/>
          <w:sz w:val="24"/>
          <w:szCs w:val="24"/>
        </w:rPr>
      </w:pPr>
    </w:p>
    <w:p w14:paraId="666CB2A1" w14:textId="472337B4" w:rsidR="00693E97" w:rsidRDefault="00693E97" w:rsidP="00310B29">
      <w:pPr>
        <w:spacing w:after="0" w:line="240" w:lineRule="auto"/>
        <w:jc w:val="both"/>
        <w:rPr>
          <w:rFonts w:asciiTheme="majorHAnsi" w:eastAsiaTheme="minorEastAsia" w:hAnsiTheme="majorHAnsi" w:cstheme="majorHAnsi"/>
          <w:sz w:val="24"/>
          <w:szCs w:val="24"/>
        </w:rPr>
      </w:pPr>
    </w:p>
    <w:p w14:paraId="6EE44AFC" w14:textId="7D977439" w:rsidR="00693E97" w:rsidRDefault="00693E97" w:rsidP="00310B29">
      <w:pPr>
        <w:spacing w:after="0" w:line="240" w:lineRule="auto"/>
        <w:jc w:val="both"/>
        <w:rPr>
          <w:rFonts w:asciiTheme="majorHAnsi" w:eastAsiaTheme="minorEastAsia" w:hAnsiTheme="majorHAnsi" w:cstheme="majorHAnsi"/>
          <w:sz w:val="24"/>
          <w:szCs w:val="24"/>
        </w:rPr>
      </w:pPr>
    </w:p>
    <w:p w14:paraId="7381AD2F" w14:textId="27D2887F" w:rsidR="00693E97" w:rsidRDefault="002838E6" w:rsidP="00693E97">
      <w:pPr>
        <w:pStyle w:val="Caption"/>
        <w:spacing w:before="240"/>
        <w:jc w:val="center"/>
        <w:rPr>
          <w:b/>
          <w:bCs/>
          <w:i w:val="0"/>
          <w:iCs w:val="0"/>
          <w:color w:val="000000" w:themeColor="text1"/>
          <w:sz w:val="24"/>
          <w:szCs w:val="24"/>
        </w:rPr>
      </w:pPr>
      <w:r>
        <w:rPr>
          <w:noProof/>
        </w:rPr>
        <mc:AlternateContent>
          <mc:Choice Requires="wps">
            <w:drawing>
              <wp:anchor distT="0" distB="0" distL="114300" distR="114300" simplePos="0" relativeHeight="251667456" behindDoc="0" locked="0" layoutInCell="1" allowOverlap="1" wp14:anchorId="52CB36DE" wp14:editId="22D425AD">
                <wp:simplePos x="0" y="0"/>
                <wp:positionH relativeFrom="column">
                  <wp:posOffset>3578944</wp:posOffset>
                </wp:positionH>
                <wp:positionV relativeFrom="paragraph">
                  <wp:posOffset>139976</wp:posOffset>
                </wp:positionV>
                <wp:extent cx="138023" cy="0"/>
                <wp:effectExtent l="0" t="76200" r="14605" b="95250"/>
                <wp:wrapNone/>
                <wp:docPr id="4" name="Straight Arrow Connector 4"/>
                <wp:cNvGraphicFramePr/>
                <a:graphic xmlns:a="http://schemas.openxmlformats.org/drawingml/2006/main">
                  <a:graphicData uri="http://schemas.microsoft.com/office/word/2010/wordprocessingShape">
                    <wps:wsp>
                      <wps:cNvCnPr/>
                      <wps:spPr>
                        <a:xfrm>
                          <a:off x="0" y="0"/>
                          <a:ext cx="1380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6420B9" id="Straight Arrow Connector 4" o:spid="_x0000_s1026" type="#_x0000_t32" style="position:absolute;margin-left:281.8pt;margin-top:11pt;width:10.8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" strokecolor="black [3040]">
                <v:stroke endarrow="block"/>
              </v:shape>
            </w:pict>
          </mc:Fallback>
        </mc:AlternateContent>
      </w:r>
      <w:r>
        <w:rPr>
          <w:noProof/>
        </w:rPr>
        <mc:AlternateContent>
          <mc:Choice Requires="wps">
            <w:drawing>
              <wp:anchor distT="0" distB="0" distL="114300" distR="114300" simplePos="0" relativeHeight="251666432" behindDoc="0" locked="0" layoutInCell="1" allowOverlap="1" wp14:anchorId="10054963" wp14:editId="05453FF8">
                <wp:simplePos x="0" y="0"/>
                <wp:positionH relativeFrom="column">
                  <wp:posOffset>3578944</wp:posOffset>
                </wp:positionH>
                <wp:positionV relativeFrom="paragraph">
                  <wp:posOffset>21763</wp:posOffset>
                </wp:positionV>
                <wp:extent cx="0" cy="119602"/>
                <wp:effectExtent l="0" t="0" r="38100" b="33020"/>
                <wp:wrapNone/>
                <wp:docPr id="3" name="Straight Connector 3"/>
                <wp:cNvGraphicFramePr/>
                <a:graphic xmlns:a="http://schemas.openxmlformats.org/drawingml/2006/main">
                  <a:graphicData uri="http://schemas.microsoft.com/office/word/2010/wordprocessingShape">
                    <wps:wsp>
                      <wps:cNvCnPr/>
                      <wps:spPr>
                        <a:xfrm>
                          <a:off x="0" y="0"/>
                          <a:ext cx="0" cy="1196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0AB1D"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1.8pt,1.7pt" to="281.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" strokecolor="black [3040]"/>
            </w:pict>
          </mc:Fallback>
        </mc:AlternateContent>
      </w:r>
      <w:r>
        <w:rPr>
          <w:noProof/>
        </w:rPr>
        <mc:AlternateContent>
          <mc:Choice Requires="wps">
            <w:drawing>
              <wp:anchor distT="0" distB="0" distL="114300" distR="114300" simplePos="0" relativeHeight="251673088" behindDoc="0" locked="0" layoutInCell="1" allowOverlap="1" wp14:anchorId="5AA6C260" wp14:editId="3E489094">
                <wp:simplePos x="0" y="0"/>
                <wp:positionH relativeFrom="column">
                  <wp:posOffset>3577844</wp:posOffset>
                </wp:positionH>
                <wp:positionV relativeFrom="paragraph">
                  <wp:posOffset>17145</wp:posOffset>
                </wp:positionV>
                <wp:extent cx="690245" cy="267970"/>
                <wp:effectExtent l="0" t="0" r="0" b="0"/>
                <wp:wrapNone/>
                <wp:docPr id="39" name="Rectangle 39"/>
                <wp:cNvGraphicFramePr/>
                <a:graphic xmlns:a="http://schemas.openxmlformats.org/drawingml/2006/main">
                  <a:graphicData uri="http://schemas.microsoft.com/office/word/2010/wordprocessingShape">
                    <wps:wsp>
                      <wps:cNvSpPr/>
                      <wps:spPr>
                        <a:xfrm>
                          <a:off x="0" y="0"/>
                          <a:ext cx="690245" cy="2679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C75E99" w14:textId="77777777" w:rsidR="00E35211" w:rsidRPr="005F0BB9" w:rsidRDefault="00E35211" w:rsidP="00DD4A36">
                            <w:pPr>
                              <w:jc w:val="center"/>
                              <w:rPr>
                                <w:lang w:val="en-US"/>
                              </w:rPr>
                            </w:pPr>
                            <w:r>
                              <w:rPr>
                                <w:lang w:val="en-US"/>
                              </w:rPr>
                              <w:t>10,700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A6C260" id="Rectangle 39" o:spid="_x0000_s1043" style="position:absolute;left:0;text-align:left;margin-left:281.7pt;margin-top:1.35pt;width:54.35pt;height:21.1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" filled="f" stroked="f" strokeweight="2pt">
                <v:textbox>
                  <w:txbxContent>
                    <w:p w14:paraId="23C75E99" w14:textId="77777777" w:rsidR="00E35211" w:rsidRPr="005F0BB9" w:rsidRDefault="00E35211" w:rsidP="00DD4A36">
                      <w:pPr>
                        <w:jc w:val="center"/>
                        <w:rPr>
                          <w:lang w:val="en-US"/>
                        </w:rPr>
                      </w:pPr>
                      <w:r>
                        <w:rPr>
                          <w:lang w:val="en-US"/>
                        </w:rPr>
                        <w:t>10,700</w:t>
                      </w:r>
                    </w:p>
                  </w:txbxContent>
                </v:textbox>
              </v:rect>
            </w:pict>
          </mc:Fallback>
        </mc:AlternateContent>
      </w:r>
      <w:r w:rsidR="00693E97">
        <w:rPr>
          <w:noProof/>
        </w:rPr>
        <mc:AlternateContent>
          <mc:Choice Requires="wps">
            <w:drawing>
              <wp:anchor distT="0" distB="0" distL="114300" distR="114300" simplePos="0" relativeHeight="251646464" behindDoc="0" locked="0" layoutInCell="1" allowOverlap="1" wp14:anchorId="372D0BE9" wp14:editId="594F721B">
                <wp:simplePos x="0" y="0"/>
                <wp:positionH relativeFrom="column">
                  <wp:posOffset>2702309</wp:posOffset>
                </wp:positionH>
                <wp:positionV relativeFrom="paragraph">
                  <wp:posOffset>45408</wp:posOffset>
                </wp:positionV>
                <wp:extent cx="1378585" cy="276225"/>
                <wp:effectExtent l="0" t="0" r="0" b="9525"/>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CC88" w14:textId="77777777" w:rsidR="00E35211" w:rsidRPr="00DC58F9" w:rsidRDefault="00E35211" w:rsidP="00DD4A36">
                            <w:pPr>
                              <w:rPr>
                                <w:iCs/>
                                <w:lang w:val="en-US"/>
                              </w:rPr>
                            </w:pPr>
                            <w:r>
                              <w:rPr>
                                <w:rFonts w:eastAsiaTheme="minorEastAsia" w:cs="Times New Roman"/>
                                <w:lang w:val="en-US"/>
                              </w:rPr>
                              <w:t xml:space="preserve">          </w:t>
                            </w:r>
                            <w:r w:rsidRPr="00DC58F9">
                              <w:rPr>
                                <w:rFonts w:eastAsiaTheme="minorEastAsia" w:cs="Times New Roman"/>
                              </w:rPr>
                              <w:t>1,994</w:t>
                            </w:r>
                          </w:p>
                          <w:p w14:paraId="328A6003" w14:textId="77777777" w:rsidR="00E35211" w:rsidRDefault="00E35211" w:rsidP="00DD4A36"/>
                          <w:p w14:paraId="01922E6E" w14:textId="77777777" w:rsidR="00E35211" w:rsidRDefault="00E35211" w:rsidP="00DD4A36"/>
                          <w:p w14:paraId="600BF58B" w14:textId="77777777" w:rsidR="00E35211" w:rsidRPr="007F49DA" w:rsidRDefault="00E35211" w:rsidP="00DD4A36">
                            <w:pPr>
                              <w:rPr>
                                <w:sz w:val="23"/>
                                <w:szCs w:val="23"/>
                              </w:rPr>
                            </w:pPr>
                          </w:p>
                          <w:p w14:paraId="45D7CF8E" w14:textId="77777777" w:rsidR="00E35211" w:rsidRPr="007F49DA" w:rsidRDefault="00E35211" w:rsidP="00DD4A36">
                            <w:pPr>
                              <w:rPr>
                                <w:sz w:val="23"/>
                                <w:szCs w:val="23"/>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72D0BE9" id="Text Box 4" o:spid="_x0000_s1044" type="#_x0000_t202" style="position:absolute;left:0;text-align:left;margin-left:212.8pt;margin-top:3.6pt;width:108.55pt;height:21.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" filled="f" stroked="f">
                <v:textbox>
                  <w:txbxContent>
                    <w:p w14:paraId="40C3CC88" w14:textId="77777777" w:rsidR="00E35211" w:rsidRPr="00DC58F9" w:rsidRDefault="00E35211" w:rsidP="00DD4A36">
                      <w:pPr>
                        <w:rPr>
                          <w:iCs/>
                          <w:lang w:val="en-US"/>
                        </w:rPr>
                      </w:pPr>
                      <w:r>
                        <w:rPr>
                          <w:rFonts w:eastAsiaTheme="minorEastAsia" w:cs="Times New Roman"/>
                          <w:lang w:val="en-US"/>
                        </w:rPr>
                        <w:t xml:space="preserve">          </w:t>
                      </w:r>
                      <w:r w:rsidRPr="00DC58F9">
                        <w:rPr>
                          <w:rFonts w:eastAsiaTheme="minorEastAsia" w:cs="Times New Roman"/>
                        </w:rPr>
                        <w:t>1,994</w:t>
                      </w:r>
                    </w:p>
                    <w:p w14:paraId="328A6003" w14:textId="77777777" w:rsidR="00E35211" w:rsidRDefault="00E35211" w:rsidP="00DD4A36"/>
                    <w:p w14:paraId="01922E6E" w14:textId="77777777" w:rsidR="00E35211" w:rsidRDefault="00E35211" w:rsidP="00DD4A36"/>
                    <w:p w14:paraId="600BF58B" w14:textId="77777777" w:rsidR="00E35211" w:rsidRPr="007F49DA" w:rsidRDefault="00E35211" w:rsidP="00DD4A36">
                      <w:pPr>
                        <w:rPr>
                          <w:sz w:val="23"/>
                          <w:szCs w:val="23"/>
                        </w:rPr>
                      </w:pPr>
                    </w:p>
                    <w:p w14:paraId="45D7CF8E" w14:textId="77777777" w:rsidR="00E35211" w:rsidRPr="007F49DA" w:rsidRDefault="00E35211" w:rsidP="00DD4A36">
                      <w:pPr>
                        <w:rPr>
                          <w:sz w:val="23"/>
                          <w:szCs w:val="23"/>
                        </w:rPr>
                      </w:pPr>
                    </w:p>
                  </w:txbxContent>
                </v:textbox>
              </v:shape>
            </w:pict>
          </mc:Fallback>
        </mc:AlternateContent>
      </w:r>
    </w:p>
    <w:p w14:paraId="7FEE711C" w14:textId="3FB61405" w:rsidR="00693E97" w:rsidRPr="00693E97" w:rsidRDefault="00693E97" w:rsidP="00693E97">
      <w:pPr>
        <w:pStyle w:val="Caption"/>
        <w:spacing w:before="240"/>
        <w:jc w:val="center"/>
        <w:rPr>
          <w:rFonts w:eastAsiaTheme="minorEastAsia" w:cs="Times New Roman"/>
          <w:b/>
          <w:bCs/>
          <w:i w:val="0"/>
          <w:iCs w:val="0"/>
          <w:color w:val="000000" w:themeColor="text1"/>
          <w:sz w:val="24"/>
          <w:szCs w:val="24"/>
          <w:lang w:val="en-US"/>
        </w:rPr>
      </w:pPr>
      <w:r w:rsidRPr="00046EFC">
        <w:rPr>
          <w:b/>
          <w:bCs/>
          <w:i w:val="0"/>
          <w:iCs w:val="0"/>
          <w:color w:val="000000" w:themeColor="text1"/>
          <w:sz w:val="24"/>
          <w:szCs w:val="24"/>
        </w:rPr>
        <w:t xml:space="preserve">Gambar </w:t>
      </w:r>
      <w:r>
        <w:rPr>
          <w:b/>
          <w:bCs/>
          <w:i w:val="0"/>
          <w:iCs w:val="0"/>
          <w:color w:val="000000" w:themeColor="text1"/>
          <w:sz w:val="24"/>
          <w:szCs w:val="24"/>
          <w:lang w:val="en-US"/>
        </w:rPr>
        <w:t>1</w:t>
      </w:r>
      <w:r w:rsidR="002838E6">
        <w:rPr>
          <w:b/>
          <w:bCs/>
          <w:i w:val="0"/>
          <w:iCs w:val="0"/>
          <w:color w:val="000000" w:themeColor="text1"/>
          <w:sz w:val="24"/>
          <w:szCs w:val="24"/>
          <w:lang w:val="en-US"/>
        </w:rPr>
        <w:t>.</w:t>
      </w:r>
      <w:r w:rsidRPr="00046EFC">
        <w:rPr>
          <w:b/>
          <w:bCs/>
          <w:i w:val="0"/>
          <w:iCs w:val="0"/>
          <w:color w:val="000000" w:themeColor="text1"/>
          <w:sz w:val="24"/>
          <w:szCs w:val="24"/>
          <w:lang w:val="en-US"/>
        </w:rPr>
        <w:t xml:space="preserve"> </w:t>
      </w:r>
      <w:r w:rsidRPr="002838E6">
        <w:rPr>
          <w:i w:val="0"/>
          <w:iCs w:val="0"/>
          <w:color w:val="000000" w:themeColor="text1"/>
          <w:sz w:val="24"/>
          <w:szCs w:val="24"/>
        </w:rPr>
        <w:t>Kurva Uji Pihak</w:t>
      </w:r>
    </w:p>
    <w:p w14:paraId="03B47DFC" w14:textId="55B79C27" w:rsidR="00693E97" w:rsidRDefault="00693E97" w:rsidP="007559D3">
      <w:pPr>
        <w:spacing w:after="0" w:line="240" w:lineRule="auto"/>
        <w:ind w:firstLine="567"/>
        <w:jc w:val="both"/>
        <w:rPr>
          <w:rFonts w:asciiTheme="majorHAnsi" w:eastAsiaTheme="minorEastAsia" w:hAnsiTheme="majorHAnsi" w:cstheme="majorHAnsi"/>
          <w:sz w:val="24"/>
          <w:szCs w:val="24"/>
        </w:rPr>
      </w:pPr>
      <w:r w:rsidRPr="00247F3C">
        <w:rPr>
          <w:rFonts w:asciiTheme="majorHAnsi" w:eastAsiaTheme="minorEastAsia" w:hAnsiTheme="majorHAnsi" w:cstheme="majorHAnsi"/>
          <w:sz w:val="24"/>
          <w:szCs w:val="24"/>
        </w:rPr>
        <w:t>Jadi, dapat disimpulkan bahwa ada pengaruh model problem possing terhadap hasil belajar matematika materi pola bilangan di kelas VIII SMP Sandika Sukajadi.</w:t>
      </w:r>
    </w:p>
    <w:p w14:paraId="703B7E1A" w14:textId="1FF30B8D" w:rsidR="00310B29" w:rsidRPr="002838E6" w:rsidRDefault="00DD4A36" w:rsidP="002838E6">
      <w:pPr>
        <w:pStyle w:val="ListParagraph"/>
        <w:spacing w:after="0" w:line="240" w:lineRule="auto"/>
        <w:ind w:left="0" w:firstLine="567"/>
        <w:jc w:val="both"/>
        <w:rPr>
          <w:rFonts w:cs="Times New Roman"/>
          <w:lang w:val="en-US"/>
        </w:rPr>
      </w:pPr>
      <w:r>
        <w:rPr>
          <w:rFonts w:cs="Times New Roman"/>
          <w:lang w:val="en-US"/>
        </w:rPr>
        <w:t xml:space="preserve">Pada </w:t>
      </w:r>
      <w:proofErr w:type="spellStart"/>
      <w:r>
        <w:rPr>
          <w:rFonts w:cs="Times New Roman"/>
          <w:lang w:val="en-US"/>
        </w:rPr>
        <w:t>saat</w:t>
      </w:r>
      <w:proofErr w:type="spellEnd"/>
      <w:r>
        <w:rPr>
          <w:rFonts w:cs="Times New Roman"/>
          <w:lang w:val="en-US"/>
        </w:rPr>
        <w:t xml:space="preserve"> </w:t>
      </w:r>
      <w:proofErr w:type="spellStart"/>
      <w:r>
        <w:rPr>
          <w:rFonts w:cs="Times New Roman"/>
          <w:lang w:val="en-US"/>
        </w:rPr>
        <w:t>penelitian</w:t>
      </w:r>
      <w:proofErr w:type="spellEnd"/>
      <w:r>
        <w:rPr>
          <w:rFonts w:cs="Times New Roman"/>
          <w:lang w:val="en-US"/>
        </w:rPr>
        <w:t xml:space="preserve"> </w:t>
      </w:r>
      <w:proofErr w:type="spellStart"/>
      <w:r>
        <w:rPr>
          <w:rFonts w:cs="Times New Roman"/>
          <w:lang w:val="en-US"/>
        </w:rPr>
        <w:t>berlangsung</w:t>
      </w:r>
      <w:proofErr w:type="spellEnd"/>
      <w:r>
        <w:rPr>
          <w:rFonts w:cs="Times New Roman"/>
          <w:lang w:val="en-US"/>
        </w:rPr>
        <w:t xml:space="preserve">, </w:t>
      </w:r>
      <w:proofErr w:type="spellStart"/>
      <w:r>
        <w:rPr>
          <w:rFonts w:cs="Times New Roman"/>
          <w:lang w:val="en-US"/>
        </w:rPr>
        <w:t>masih</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kondisi</w:t>
      </w:r>
      <w:proofErr w:type="spellEnd"/>
      <w:r>
        <w:rPr>
          <w:rFonts w:cs="Times New Roman"/>
          <w:lang w:val="en-US"/>
        </w:rPr>
        <w:t xml:space="preserve"> </w:t>
      </w:r>
      <w:proofErr w:type="spellStart"/>
      <w:r>
        <w:rPr>
          <w:rFonts w:cs="Times New Roman"/>
          <w:lang w:val="en-US"/>
        </w:rPr>
        <w:t>pandemi</w:t>
      </w:r>
      <w:proofErr w:type="spellEnd"/>
      <w:r w:rsidRPr="0059692F">
        <w:rPr>
          <w:rFonts w:cs="Times New Roman"/>
          <w:i/>
          <w:iCs/>
          <w:lang w:val="en-US"/>
        </w:rPr>
        <w:t xml:space="preserve"> covid</w:t>
      </w:r>
      <w:r>
        <w:rPr>
          <w:rFonts w:cs="Times New Roman"/>
          <w:lang w:val="en-US"/>
        </w:rPr>
        <w:t xml:space="preserve">-19 </w:t>
      </w:r>
      <w:proofErr w:type="spellStart"/>
      <w:r>
        <w:rPr>
          <w:rFonts w:cs="Times New Roman"/>
          <w:lang w:val="en-US"/>
        </w:rPr>
        <w:t>sehingga</w:t>
      </w:r>
      <w:proofErr w:type="spellEnd"/>
      <w:r>
        <w:rPr>
          <w:rFonts w:cs="Times New Roman"/>
          <w:lang w:val="en-US"/>
        </w:rPr>
        <w:t xml:space="preserve"> </w:t>
      </w:r>
      <w:proofErr w:type="spellStart"/>
      <w:r>
        <w:rPr>
          <w:rFonts w:cs="Times New Roman"/>
          <w:lang w:val="en-US"/>
        </w:rPr>
        <w:t>pemerintah</w:t>
      </w:r>
      <w:proofErr w:type="spellEnd"/>
      <w:r>
        <w:rPr>
          <w:rFonts w:cs="Times New Roman"/>
          <w:lang w:val="en-US"/>
        </w:rPr>
        <w:t xml:space="preserve"> </w:t>
      </w:r>
      <w:proofErr w:type="spellStart"/>
      <w:r>
        <w:rPr>
          <w:rFonts w:cs="Times New Roman"/>
          <w:lang w:val="en-US"/>
        </w:rPr>
        <w:t>mengeluarkan</w:t>
      </w:r>
      <w:proofErr w:type="spellEnd"/>
      <w:r>
        <w:rPr>
          <w:rFonts w:cs="Times New Roman"/>
          <w:lang w:val="en-US"/>
        </w:rPr>
        <w:t xml:space="preserve"> </w:t>
      </w:r>
      <w:proofErr w:type="spellStart"/>
      <w:r>
        <w:rPr>
          <w:rFonts w:cs="Times New Roman"/>
          <w:lang w:val="en-US"/>
        </w:rPr>
        <w:t>peraturan</w:t>
      </w:r>
      <w:proofErr w:type="spellEnd"/>
      <w:r>
        <w:rPr>
          <w:rFonts w:cs="Times New Roman"/>
          <w:lang w:val="en-US"/>
        </w:rPr>
        <w:t xml:space="preserve"> </w:t>
      </w:r>
      <w:proofErr w:type="spellStart"/>
      <w:r>
        <w:rPr>
          <w:rFonts w:cs="Times New Roman"/>
          <w:lang w:val="en-US"/>
        </w:rPr>
        <w:t>baru</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menjalani</w:t>
      </w:r>
      <w:proofErr w:type="spellEnd"/>
      <w:r>
        <w:rPr>
          <w:rFonts w:cs="Times New Roman"/>
          <w:lang w:val="en-US"/>
        </w:rPr>
        <w:t xml:space="preserve"> </w:t>
      </w:r>
      <w:r w:rsidRPr="0059692F">
        <w:rPr>
          <w:rFonts w:cs="Times New Roman"/>
          <w:i/>
          <w:iCs/>
          <w:lang w:val="en-US"/>
        </w:rPr>
        <w:t xml:space="preserve">social </w:t>
      </w:r>
      <w:proofErr w:type="spellStart"/>
      <w:r w:rsidRPr="0059692F">
        <w:rPr>
          <w:rFonts w:cs="Times New Roman"/>
          <w:i/>
          <w:iCs/>
          <w:lang w:val="en-US"/>
        </w:rPr>
        <w:t>disctanting</w:t>
      </w:r>
      <w:proofErr w:type="spellEnd"/>
      <w:r w:rsidRPr="0059692F">
        <w:rPr>
          <w:rFonts w:cs="Times New Roman"/>
          <w:i/>
          <w:iCs/>
          <w:lang w:val="en-US"/>
        </w:rPr>
        <w:t xml:space="preserve"> </w:t>
      </w:r>
      <w:proofErr w:type="spellStart"/>
      <w:r>
        <w:rPr>
          <w:rFonts w:cs="Times New Roman"/>
          <w:lang w:val="en-US"/>
        </w:rPr>
        <w:t>terlebih</w:t>
      </w:r>
      <w:proofErr w:type="spellEnd"/>
      <w:r>
        <w:rPr>
          <w:rFonts w:cs="Times New Roman"/>
          <w:lang w:val="en-US"/>
        </w:rPr>
        <w:t xml:space="preserve"> </w:t>
      </w:r>
      <w:proofErr w:type="spellStart"/>
      <w:r>
        <w:rPr>
          <w:rFonts w:cs="Times New Roman"/>
          <w:lang w:val="en-US"/>
        </w:rPr>
        <w:t>dahulu</w:t>
      </w:r>
      <w:proofErr w:type="spellEnd"/>
      <w:r>
        <w:rPr>
          <w:rFonts w:cs="Times New Roman"/>
          <w:lang w:val="en-US"/>
        </w:rPr>
        <w:t xml:space="preserve">, </w:t>
      </w:r>
      <w:proofErr w:type="spellStart"/>
      <w:r>
        <w:rPr>
          <w:rFonts w:cs="Times New Roman"/>
          <w:lang w:val="en-US"/>
        </w:rPr>
        <w:t>sehingga</w:t>
      </w:r>
      <w:proofErr w:type="spellEnd"/>
      <w:r>
        <w:rPr>
          <w:rFonts w:cs="Times New Roman"/>
          <w:lang w:val="en-US"/>
        </w:rPr>
        <w:t xml:space="preserve"> SMP </w:t>
      </w:r>
      <w:proofErr w:type="spellStart"/>
      <w:r>
        <w:rPr>
          <w:rFonts w:cs="Times New Roman"/>
          <w:lang w:val="en-US"/>
        </w:rPr>
        <w:t>Sandika</w:t>
      </w:r>
      <w:proofErr w:type="spellEnd"/>
      <w:r>
        <w:rPr>
          <w:rFonts w:cs="Times New Roman"/>
          <w:lang w:val="en-US"/>
        </w:rPr>
        <w:t xml:space="preserve"> </w:t>
      </w:r>
      <w:proofErr w:type="spellStart"/>
      <w:r>
        <w:rPr>
          <w:rFonts w:cs="Times New Roman"/>
          <w:lang w:val="en-US"/>
        </w:rPr>
        <w:t>Sukajadi</w:t>
      </w:r>
      <w:proofErr w:type="spellEnd"/>
      <w:r>
        <w:rPr>
          <w:rFonts w:cs="Times New Roman"/>
          <w:lang w:val="en-US"/>
        </w:rPr>
        <w:t xml:space="preserve"> juga </w:t>
      </w:r>
      <w:proofErr w:type="spellStart"/>
      <w:r>
        <w:rPr>
          <w:rFonts w:cs="Times New Roman"/>
          <w:lang w:val="en-US"/>
        </w:rPr>
        <w:t>mengikuti</w:t>
      </w:r>
      <w:proofErr w:type="spellEnd"/>
      <w:r>
        <w:rPr>
          <w:rFonts w:cs="Times New Roman"/>
          <w:lang w:val="en-US"/>
        </w:rPr>
        <w:t xml:space="preserve"> </w:t>
      </w:r>
      <w:proofErr w:type="spellStart"/>
      <w:r>
        <w:rPr>
          <w:rFonts w:cs="Times New Roman"/>
          <w:lang w:val="en-US"/>
        </w:rPr>
        <w:t>peraturan</w:t>
      </w:r>
      <w:proofErr w:type="spellEnd"/>
      <w:r>
        <w:rPr>
          <w:rFonts w:cs="Times New Roman"/>
          <w:lang w:val="en-US"/>
        </w:rPr>
        <w:t xml:space="preserve"> </w:t>
      </w:r>
      <w:proofErr w:type="spellStart"/>
      <w:r>
        <w:rPr>
          <w:rFonts w:cs="Times New Roman"/>
          <w:lang w:val="en-US"/>
        </w:rPr>
        <w:t>dari</w:t>
      </w:r>
      <w:proofErr w:type="spellEnd"/>
      <w:r>
        <w:rPr>
          <w:rFonts w:cs="Times New Roman"/>
          <w:lang w:val="en-US"/>
        </w:rPr>
        <w:t xml:space="preserve"> </w:t>
      </w:r>
      <w:proofErr w:type="spellStart"/>
      <w:r>
        <w:rPr>
          <w:rFonts w:cs="Times New Roman"/>
          <w:lang w:val="en-US"/>
        </w:rPr>
        <w:t>pemerintah</w:t>
      </w:r>
      <w:proofErr w:type="spellEnd"/>
      <w:r>
        <w:rPr>
          <w:rFonts w:cs="Times New Roman"/>
          <w:lang w:val="en-US"/>
        </w:rPr>
        <w:t xml:space="preserve">, </w:t>
      </w:r>
      <w:proofErr w:type="spellStart"/>
      <w:r>
        <w:rPr>
          <w:rFonts w:cs="Times New Roman"/>
          <w:lang w:val="en-US"/>
        </w:rPr>
        <w:t>membagi</w:t>
      </w:r>
      <w:proofErr w:type="spellEnd"/>
      <w:r>
        <w:rPr>
          <w:rFonts w:cs="Times New Roman"/>
          <w:lang w:val="en-US"/>
        </w:rPr>
        <w:t xml:space="preserve"> </w:t>
      </w:r>
      <w:proofErr w:type="spellStart"/>
      <w:r>
        <w:rPr>
          <w:rFonts w:cs="Times New Roman"/>
          <w:lang w:val="en-US"/>
        </w:rPr>
        <w:t>kehadiran</w:t>
      </w:r>
      <w:proofErr w:type="spellEnd"/>
      <w:r>
        <w:rPr>
          <w:rFonts w:cs="Times New Roman"/>
          <w:lang w:val="en-US"/>
        </w:rPr>
        <w:t xml:space="preserve"> </w:t>
      </w:r>
      <w:proofErr w:type="spellStart"/>
      <w:r>
        <w:rPr>
          <w:rFonts w:cs="Times New Roman"/>
          <w:lang w:val="en-US"/>
        </w:rPr>
        <w:t>siswa</w:t>
      </w:r>
      <w:proofErr w:type="spellEnd"/>
      <w:r>
        <w:rPr>
          <w:rFonts w:cs="Times New Roman"/>
          <w:lang w:val="en-US"/>
        </w:rPr>
        <w:t xml:space="preserve"> </w:t>
      </w:r>
      <w:proofErr w:type="spellStart"/>
      <w:r>
        <w:rPr>
          <w:rFonts w:cs="Times New Roman"/>
          <w:lang w:val="en-US"/>
        </w:rPr>
        <w:t>menjadi</w:t>
      </w:r>
      <w:proofErr w:type="spellEnd"/>
      <w:r>
        <w:rPr>
          <w:rFonts w:cs="Times New Roman"/>
          <w:lang w:val="en-US"/>
        </w:rPr>
        <w:t xml:space="preserve"> </w:t>
      </w:r>
      <w:proofErr w:type="spellStart"/>
      <w:r>
        <w:rPr>
          <w:rFonts w:cs="Times New Roman"/>
          <w:lang w:val="en-US"/>
        </w:rPr>
        <w:t>dua</w:t>
      </w:r>
      <w:proofErr w:type="spellEnd"/>
      <w:r>
        <w:rPr>
          <w:rFonts w:cs="Times New Roman"/>
          <w:lang w:val="en-US"/>
        </w:rPr>
        <w:t xml:space="preserve"> </w:t>
      </w:r>
      <w:proofErr w:type="spellStart"/>
      <w:r>
        <w:rPr>
          <w:rFonts w:cs="Times New Roman"/>
          <w:lang w:val="en-US"/>
        </w:rPr>
        <w:t>bagian</w:t>
      </w:r>
      <w:proofErr w:type="spellEnd"/>
      <w:r>
        <w:rPr>
          <w:rFonts w:cs="Times New Roman"/>
          <w:lang w:val="en-US"/>
        </w:rPr>
        <w:t xml:space="preserve"> </w:t>
      </w:r>
      <w:proofErr w:type="spellStart"/>
      <w:r>
        <w:rPr>
          <w:rFonts w:cs="Times New Roman"/>
          <w:lang w:val="en-US"/>
        </w:rPr>
        <w:t>yaitu</w:t>
      </w:r>
      <w:proofErr w:type="spellEnd"/>
      <w:r>
        <w:rPr>
          <w:rFonts w:cs="Times New Roman"/>
          <w:lang w:val="en-US"/>
        </w:rPr>
        <w:t xml:space="preserve"> </w:t>
      </w:r>
      <w:proofErr w:type="spellStart"/>
      <w:r>
        <w:rPr>
          <w:rFonts w:cs="Times New Roman"/>
          <w:lang w:val="en-US"/>
        </w:rPr>
        <w:t>menurut</w:t>
      </w:r>
      <w:proofErr w:type="spellEnd"/>
      <w:r>
        <w:rPr>
          <w:rFonts w:cs="Times New Roman"/>
          <w:lang w:val="en-US"/>
        </w:rPr>
        <w:t xml:space="preserve"> </w:t>
      </w:r>
      <w:proofErr w:type="spellStart"/>
      <w:r>
        <w:rPr>
          <w:rFonts w:cs="Times New Roman"/>
          <w:lang w:val="en-US"/>
        </w:rPr>
        <w:t>absen</w:t>
      </w:r>
      <w:proofErr w:type="spellEnd"/>
      <w:r>
        <w:rPr>
          <w:rFonts w:cs="Times New Roman"/>
          <w:lang w:val="en-US"/>
        </w:rPr>
        <w:t xml:space="preserve"> </w:t>
      </w:r>
      <w:proofErr w:type="spellStart"/>
      <w:r>
        <w:rPr>
          <w:rFonts w:cs="Times New Roman"/>
          <w:lang w:val="en-US"/>
        </w:rPr>
        <w:t>ganjil</w:t>
      </w:r>
      <w:proofErr w:type="spellEnd"/>
      <w:r>
        <w:rPr>
          <w:rFonts w:cs="Times New Roman"/>
          <w:lang w:val="en-US"/>
        </w:rPr>
        <w:t xml:space="preserve"> dan </w:t>
      </w:r>
      <w:proofErr w:type="spellStart"/>
      <w:r>
        <w:rPr>
          <w:rFonts w:cs="Times New Roman"/>
          <w:lang w:val="en-US"/>
        </w:rPr>
        <w:t>absen</w:t>
      </w:r>
      <w:proofErr w:type="spellEnd"/>
      <w:r>
        <w:rPr>
          <w:rFonts w:cs="Times New Roman"/>
          <w:lang w:val="en-US"/>
        </w:rPr>
        <w:t xml:space="preserve"> </w:t>
      </w:r>
      <w:proofErr w:type="spellStart"/>
      <w:r>
        <w:rPr>
          <w:rFonts w:cs="Times New Roman"/>
          <w:lang w:val="en-US"/>
        </w:rPr>
        <w:t>genap</w:t>
      </w:r>
      <w:proofErr w:type="spellEnd"/>
      <w:r>
        <w:rPr>
          <w:rFonts w:cs="Times New Roman"/>
          <w:lang w:val="en-US"/>
        </w:rPr>
        <w:t>.</w:t>
      </w:r>
    </w:p>
    <w:p w14:paraId="7FF16664" w14:textId="199A398E" w:rsidR="00310B29" w:rsidRPr="002838E6" w:rsidRDefault="00DD4A36" w:rsidP="002838E6">
      <w:pPr>
        <w:pStyle w:val="ListParagraph"/>
        <w:spacing w:after="0" w:line="240" w:lineRule="auto"/>
        <w:ind w:left="0" w:firstLine="567"/>
        <w:jc w:val="both"/>
        <w:rPr>
          <w:rFonts w:cs="Times New Roman"/>
          <w:lang w:val="en-US"/>
        </w:rPr>
      </w:pPr>
      <w:r>
        <w:rPr>
          <w:rFonts w:cs="Times New Roman"/>
          <w:lang w:val="en-US"/>
        </w:rPr>
        <w:t xml:space="preserve">Kelas </w:t>
      </w:r>
      <w:proofErr w:type="spellStart"/>
      <w:r>
        <w:rPr>
          <w:rFonts w:cs="Times New Roman"/>
          <w:lang w:val="en-US"/>
        </w:rPr>
        <w:t>eksperimen</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penelitian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adalah</w:t>
      </w:r>
      <w:proofErr w:type="spellEnd"/>
      <w:r>
        <w:rPr>
          <w:rFonts w:cs="Times New Roman"/>
          <w:lang w:val="en-US"/>
        </w:rPr>
        <w:t xml:space="preserve"> </w:t>
      </w:r>
      <w:proofErr w:type="spellStart"/>
      <w:r>
        <w:rPr>
          <w:rFonts w:cs="Times New Roman"/>
          <w:lang w:val="en-US"/>
        </w:rPr>
        <w:t>siswa</w:t>
      </w:r>
      <w:proofErr w:type="spellEnd"/>
      <w:r>
        <w:rPr>
          <w:rFonts w:cs="Times New Roman"/>
          <w:lang w:val="en-US"/>
        </w:rPr>
        <w:t xml:space="preserve"> SMP </w:t>
      </w:r>
      <w:proofErr w:type="spellStart"/>
      <w:r>
        <w:rPr>
          <w:rFonts w:cs="Times New Roman"/>
          <w:lang w:val="en-US"/>
        </w:rPr>
        <w:t>Sandika</w:t>
      </w:r>
      <w:proofErr w:type="spellEnd"/>
      <w:r>
        <w:rPr>
          <w:rFonts w:cs="Times New Roman"/>
          <w:lang w:val="en-US"/>
        </w:rPr>
        <w:t xml:space="preserve"> </w:t>
      </w:r>
      <w:proofErr w:type="spellStart"/>
      <w:r>
        <w:rPr>
          <w:rFonts w:cs="Times New Roman"/>
          <w:lang w:val="en-US"/>
        </w:rPr>
        <w:t>Sukajadi</w:t>
      </w:r>
      <w:proofErr w:type="spellEnd"/>
      <w:r>
        <w:rPr>
          <w:rFonts w:cs="Times New Roman"/>
          <w:lang w:val="en-US"/>
        </w:rPr>
        <w:t xml:space="preserve"> </w:t>
      </w:r>
      <w:proofErr w:type="spellStart"/>
      <w:r>
        <w:rPr>
          <w:rFonts w:cs="Times New Roman"/>
          <w:lang w:val="en-US"/>
        </w:rPr>
        <w:t>kelas</w:t>
      </w:r>
      <w:proofErr w:type="spellEnd"/>
      <w:r>
        <w:rPr>
          <w:rFonts w:cs="Times New Roman"/>
          <w:lang w:val="en-US"/>
        </w:rPr>
        <w:t xml:space="preserve"> VIII</w:t>
      </w:r>
      <w:r w:rsidRPr="00D35C4E">
        <w:rPr>
          <w:rFonts w:cs="Times New Roman"/>
          <w:vertAlign w:val="subscript"/>
          <w:lang w:val="en-US"/>
        </w:rPr>
        <w:t>7</w:t>
      </w:r>
      <w:r>
        <w:rPr>
          <w:rFonts w:cs="Times New Roman"/>
          <w:vertAlign w:val="subscript"/>
          <w:lang w:val="en-US"/>
        </w:rPr>
        <w:t xml:space="preserve"> </w:t>
      </w:r>
      <w:r>
        <w:rPr>
          <w:rFonts w:cs="Times New Roman"/>
          <w:lang w:val="en-US"/>
        </w:rPr>
        <w:t xml:space="preserve">yang </w:t>
      </w:r>
      <w:proofErr w:type="spellStart"/>
      <w:r>
        <w:rPr>
          <w:rFonts w:cs="Times New Roman"/>
          <w:lang w:val="en-US"/>
        </w:rPr>
        <w:t>berjumlah</w:t>
      </w:r>
      <w:proofErr w:type="spellEnd"/>
      <w:r>
        <w:rPr>
          <w:rFonts w:cs="Times New Roman"/>
          <w:lang w:val="en-US"/>
        </w:rPr>
        <w:t xml:space="preserve"> 37 </w:t>
      </w:r>
      <w:proofErr w:type="spellStart"/>
      <w:r>
        <w:rPr>
          <w:rFonts w:cs="Times New Roman"/>
          <w:lang w:val="en-US"/>
        </w:rPr>
        <w:t>siswa</w:t>
      </w:r>
      <w:proofErr w:type="spellEnd"/>
      <w:r>
        <w:rPr>
          <w:rFonts w:cs="Times New Roman"/>
          <w:lang w:val="en-US"/>
        </w:rPr>
        <w:t xml:space="preserve">. </w:t>
      </w:r>
      <w:proofErr w:type="spellStart"/>
      <w:r>
        <w:rPr>
          <w:rFonts w:cs="Times New Roman"/>
          <w:lang w:val="en-US"/>
        </w:rPr>
        <w:t>Pertemuan</w:t>
      </w:r>
      <w:proofErr w:type="spellEnd"/>
      <w:r>
        <w:rPr>
          <w:rFonts w:cs="Times New Roman"/>
          <w:lang w:val="en-US"/>
        </w:rPr>
        <w:t xml:space="preserve"> </w:t>
      </w:r>
      <w:proofErr w:type="spellStart"/>
      <w:r>
        <w:rPr>
          <w:rFonts w:cs="Times New Roman"/>
          <w:lang w:val="en-US"/>
        </w:rPr>
        <w:t>pertama</w:t>
      </w:r>
      <w:proofErr w:type="spellEnd"/>
      <w:r>
        <w:rPr>
          <w:rFonts w:cs="Times New Roman"/>
          <w:lang w:val="en-US"/>
        </w:rPr>
        <w:t xml:space="preserve"> yang </w:t>
      </w:r>
      <w:proofErr w:type="spellStart"/>
      <w:r>
        <w:rPr>
          <w:rFonts w:cs="Times New Roman"/>
          <w:lang w:val="en-US"/>
        </w:rPr>
        <w:t>menjadi</w:t>
      </w:r>
      <w:proofErr w:type="spellEnd"/>
      <w:r>
        <w:rPr>
          <w:rFonts w:cs="Times New Roman"/>
          <w:lang w:val="en-US"/>
        </w:rPr>
        <w:t xml:space="preserve"> </w:t>
      </w:r>
      <w:proofErr w:type="spellStart"/>
      <w:r>
        <w:rPr>
          <w:rFonts w:cs="Times New Roman"/>
          <w:lang w:val="en-US"/>
        </w:rPr>
        <w:t>sampel</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penelitian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yaitu</w:t>
      </w:r>
      <w:proofErr w:type="spellEnd"/>
      <w:r>
        <w:rPr>
          <w:rFonts w:cs="Times New Roman"/>
          <w:lang w:val="en-US"/>
        </w:rPr>
        <w:t xml:space="preserve"> </w:t>
      </w:r>
      <w:proofErr w:type="spellStart"/>
      <w:r>
        <w:rPr>
          <w:rFonts w:cs="Times New Roman"/>
          <w:lang w:val="en-US"/>
        </w:rPr>
        <w:t>menurut</w:t>
      </w:r>
      <w:proofErr w:type="spellEnd"/>
      <w:r>
        <w:rPr>
          <w:rFonts w:cs="Times New Roman"/>
          <w:lang w:val="en-US"/>
        </w:rPr>
        <w:t xml:space="preserve"> </w:t>
      </w:r>
      <w:proofErr w:type="spellStart"/>
      <w:r>
        <w:rPr>
          <w:rFonts w:cs="Times New Roman"/>
          <w:lang w:val="en-US"/>
        </w:rPr>
        <w:t>absen</w:t>
      </w:r>
      <w:proofErr w:type="spellEnd"/>
      <w:r>
        <w:rPr>
          <w:rFonts w:cs="Times New Roman"/>
          <w:lang w:val="en-US"/>
        </w:rPr>
        <w:t xml:space="preserve"> </w:t>
      </w:r>
      <w:proofErr w:type="spellStart"/>
      <w:r>
        <w:rPr>
          <w:rFonts w:cs="Times New Roman"/>
          <w:lang w:val="en-US"/>
        </w:rPr>
        <w:t>ganjil</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jumlah</w:t>
      </w:r>
      <w:proofErr w:type="spellEnd"/>
      <w:r>
        <w:rPr>
          <w:rFonts w:cs="Times New Roman"/>
          <w:lang w:val="en-US"/>
        </w:rPr>
        <w:t xml:space="preserve"> 19 </w:t>
      </w:r>
      <w:proofErr w:type="spellStart"/>
      <w:r>
        <w:rPr>
          <w:rFonts w:cs="Times New Roman"/>
          <w:lang w:val="en-US"/>
        </w:rPr>
        <w:t>siswa</w:t>
      </w:r>
      <w:proofErr w:type="spellEnd"/>
      <w:r>
        <w:rPr>
          <w:rFonts w:cs="Times New Roman"/>
          <w:lang w:val="en-US"/>
        </w:rPr>
        <w:t xml:space="preserve"> </w:t>
      </w:r>
      <w:proofErr w:type="spellStart"/>
      <w:r>
        <w:rPr>
          <w:rFonts w:cs="Times New Roman"/>
          <w:lang w:val="en-US"/>
        </w:rPr>
        <w:t>sedangkan</w:t>
      </w:r>
      <w:proofErr w:type="spellEnd"/>
      <w:r>
        <w:rPr>
          <w:rFonts w:cs="Times New Roman"/>
          <w:lang w:val="en-US"/>
        </w:rPr>
        <w:t xml:space="preserve"> pada </w:t>
      </w:r>
      <w:proofErr w:type="spellStart"/>
      <w:r>
        <w:rPr>
          <w:rFonts w:cs="Times New Roman"/>
          <w:lang w:val="en-US"/>
        </w:rPr>
        <w:t>pertemuan</w:t>
      </w:r>
      <w:proofErr w:type="spellEnd"/>
      <w:r>
        <w:rPr>
          <w:rFonts w:cs="Times New Roman"/>
          <w:lang w:val="en-US"/>
        </w:rPr>
        <w:t xml:space="preserve"> </w:t>
      </w:r>
      <w:proofErr w:type="spellStart"/>
      <w:r>
        <w:rPr>
          <w:rFonts w:cs="Times New Roman"/>
          <w:lang w:val="en-US"/>
        </w:rPr>
        <w:t>kedua</w:t>
      </w:r>
      <w:proofErr w:type="spellEnd"/>
      <w:r>
        <w:rPr>
          <w:rFonts w:cs="Times New Roman"/>
          <w:lang w:val="en-US"/>
        </w:rPr>
        <w:t xml:space="preserve"> yang </w:t>
      </w:r>
      <w:proofErr w:type="spellStart"/>
      <w:r>
        <w:rPr>
          <w:rFonts w:cs="Times New Roman"/>
          <w:lang w:val="en-US"/>
        </w:rPr>
        <w:t>menjadi</w:t>
      </w:r>
      <w:proofErr w:type="spellEnd"/>
      <w:r>
        <w:rPr>
          <w:rFonts w:cs="Times New Roman"/>
          <w:lang w:val="en-US"/>
        </w:rPr>
        <w:t xml:space="preserve"> </w:t>
      </w:r>
      <w:proofErr w:type="spellStart"/>
      <w:r>
        <w:rPr>
          <w:rFonts w:cs="Times New Roman"/>
          <w:lang w:val="en-US"/>
        </w:rPr>
        <w:t>sampel</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penelitian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yaitu</w:t>
      </w:r>
      <w:proofErr w:type="spellEnd"/>
      <w:r>
        <w:rPr>
          <w:rFonts w:cs="Times New Roman"/>
          <w:lang w:val="en-US"/>
        </w:rPr>
        <w:t xml:space="preserve"> </w:t>
      </w:r>
      <w:proofErr w:type="spellStart"/>
      <w:r>
        <w:rPr>
          <w:rFonts w:cs="Times New Roman"/>
          <w:lang w:val="en-US"/>
        </w:rPr>
        <w:t>menurut</w:t>
      </w:r>
      <w:proofErr w:type="spellEnd"/>
      <w:r>
        <w:rPr>
          <w:rFonts w:cs="Times New Roman"/>
          <w:lang w:val="en-US"/>
        </w:rPr>
        <w:t xml:space="preserve"> </w:t>
      </w:r>
      <w:proofErr w:type="spellStart"/>
      <w:r>
        <w:rPr>
          <w:rFonts w:cs="Times New Roman"/>
          <w:lang w:val="en-US"/>
        </w:rPr>
        <w:t>absen</w:t>
      </w:r>
      <w:proofErr w:type="spellEnd"/>
      <w:r>
        <w:rPr>
          <w:rFonts w:cs="Times New Roman"/>
          <w:lang w:val="en-US"/>
        </w:rPr>
        <w:t xml:space="preserve"> </w:t>
      </w:r>
      <w:proofErr w:type="spellStart"/>
      <w:r>
        <w:rPr>
          <w:rFonts w:cs="Times New Roman"/>
          <w:lang w:val="en-US"/>
        </w:rPr>
        <w:t>genap</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jumlah</w:t>
      </w:r>
      <w:proofErr w:type="spellEnd"/>
      <w:r>
        <w:rPr>
          <w:rFonts w:cs="Times New Roman"/>
          <w:lang w:val="en-US"/>
        </w:rPr>
        <w:t xml:space="preserve"> 18 </w:t>
      </w:r>
      <w:proofErr w:type="spellStart"/>
      <w:r>
        <w:rPr>
          <w:rFonts w:cs="Times New Roman"/>
          <w:lang w:val="en-US"/>
        </w:rPr>
        <w:t>siswa</w:t>
      </w:r>
      <w:proofErr w:type="spellEnd"/>
      <w:r>
        <w:rPr>
          <w:rFonts w:cs="Times New Roman"/>
          <w:lang w:val="en-US"/>
        </w:rPr>
        <w:t>.</w:t>
      </w:r>
    </w:p>
    <w:p w14:paraId="5F4C1A9A" w14:textId="73408E60" w:rsidR="00310B29" w:rsidRPr="002838E6" w:rsidRDefault="00DD4A36" w:rsidP="002838E6">
      <w:pPr>
        <w:pStyle w:val="ListParagraph"/>
        <w:spacing w:after="0" w:line="240" w:lineRule="auto"/>
        <w:ind w:left="0" w:firstLine="567"/>
        <w:jc w:val="both"/>
        <w:rPr>
          <w:rFonts w:cs="Times New Roman"/>
        </w:rPr>
      </w:pPr>
      <w:r>
        <w:rPr>
          <w:rFonts w:cs="Times New Roman"/>
        </w:rPr>
        <w:t>Sebelum melaksanakan kegiatan pembelajaran</w:t>
      </w:r>
      <w:r>
        <w:rPr>
          <w:rFonts w:cs="Times New Roman"/>
          <w:lang w:val="en-US"/>
        </w:rPr>
        <w:t xml:space="preserve"> </w:t>
      </w:r>
      <w:proofErr w:type="spellStart"/>
      <w:r>
        <w:rPr>
          <w:rFonts w:cs="Times New Roman"/>
          <w:lang w:val="en-US"/>
        </w:rPr>
        <w:t>peneliti</w:t>
      </w:r>
      <w:proofErr w:type="spellEnd"/>
      <w:r>
        <w:rPr>
          <w:rFonts w:cs="Times New Roman"/>
          <w:lang w:val="en-US"/>
        </w:rPr>
        <w:t xml:space="preserve"> </w:t>
      </w:r>
      <w:proofErr w:type="spellStart"/>
      <w:r>
        <w:rPr>
          <w:rFonts w:cs="Times New Roman"/>
          <w:lang w:val="en-US"/>
        </w:rPr>
        <w:t>memberikan</w:t>
      </w:r>
      <w:proofErr w:type="spellEnd"/>
      <w:r>
        <w:rPr>
          <w:rFonts w:cs="Times New Roman"/>
          <w:lang w:val="en-US"/>
        </w:rPr>
        <w:t xml:space="preserve"> </w:t>
      </w:r>
      <w:proofErr w:type="spellStart"/>
      <w:r>
        <w:rPr>
          <w:rFonts w:cs="Times New Roman"/>
          <w:lang w:val="en-US"/>
        </w:rPr>
        <w:t>tes</w:t>
      </w:r>
      <w:proofErr w:type="spellEnd"/>
      <w:r>
        <w:rPr>
          <w:rFonts w:cs="Times New Roman"/>
          <w:lang w:val="en-US"/>
        </w:rPr>
        <w:t xml:space="preserve"> </w:t>
      </w:r>
      <w:proofErr w:type="spellStart"/>
      <w:r>
        <w:rPr>
          <w:rFonts w:cs="Times New Roman"/>
          <w:lang w:val="en-US"/>
        </w:rPr>
        <w:t>berupa</w:t>
      </w:r>
      <w:proofErr w:type="spellEnd"/>
      <w:r>
        <w:rPr>
          <w:rFonts w:cs="Times New Roman"/>
          <w:lang w:val="en-US"/>
        </w:rPr>
        <w:t xml:space="preserve"> </w:t>
      </w:r>
      <w:proofErr w:type="spellStart"/>
      <w:r>
        <w:rPr>
          <w:rFonts w:cs="Times New Roman"/>
          <w:lang w:val="en-US"/>
        </w:rPr>
        <w:t>soal</w:t>
      </w:r>
      <w:proofErr w:type="spellEnd"/>
      <w:r>
        <w:rPr>
          <w:rFonts w:cs="Times New Roman"/>
          <w:lang w:val="en-US"/>
        </w:rPr>
        <w:t xml:space="preserve"> </w:t>
      </w:r>
      <w:proofErr w:type="spellStart"/>
      <w:r>
        <w:rPr>
          <w:rFonts w:cs="Times New Roman"/>
          <w:lang w:val="en-US"/>
        </w:rPr>
        <w:t>uraian</w:t>
      </w:r>
      <w:proofErr w:type="spellEnd"/>
      <w:r>
        <w:rPr>
          <w:rFonts w:cs="Times New Roman"/>
          <w:lang w:val="en-US"/>
        </w:rPr>
        <w:t xml:space="preserve"> </w:t>
      </w:r>
      <w:proofErr w:type="spellStart"/>
      <w:r>
        <w:rPr>
          <w:rFonts w:cs="Times New Roman"/>
          <w:lang w:val="en-US"/>
        </w:rPr>
        <w:t>berbentuk</w:t>
      </w:r>
      <w:proofErr w:type="spellEnd"/>
      <w:r>
        <w:rPr>
          <w:rFonts w:cs="Times New Roman"/>
          <w:lang w:val="en-US"/>
        </w:rPr>
        <w:t xml:space="preserve"> </w:t>
      </w:r>
      <w:proofErr w:type="spellStart"/>
      <w:r>
        <w:rPr>
          <w:rFonts w:cs="Times New Roman"/>
          <w:lang w:val="en-US"/>
        </w:rPr>
        <w:t>pilihan</w:t>
      </w:r>
      <w:proofErr w:type="spellEnd"/>
      <w:r>
        <w:rPr>
          <w:rFonts w:cs="Times New Roman"/>
          <w:lang w:val="en-US"/>
        </w:rPr>
        <w:t xml:space="preserve"> </w:t>
      </w:r>
      <w:proofErr w:type="spellStart"/>
      <w:r>
        <w:rPr>
          <w:rFonts w:cs="Times New Roman"/>
          <w:lang w:val="en-US"/>
        </w:rPr>
        <w:t>ganda</w:t>
      </w:r>
      <w:proofErr w:type="spellEnd"/>
      <w:r>
        <w:rPr>
          <w:rFonts w:cs="Times New Roman"/>
          <w:i/>
          <w:iCs/>
          <w:lang w:val="en-US"/>
        </w:rPr>
        <w:t xml:space="preserve"> </w:t>
      </w:r>
      <w:proofErr w:type="spellStart"/>
      <w:r>
        <w:rPr>
          <w:rFonts w:cs="Times New Roman"/>
          <w:lang w:val="en-US"/>
        </w:rPr>
        <w:t>kepada</w:t>
      </w:r>
      <w:proofErr w:type="spellEnd"/>
      <w:r>
        <w:rPr>
          <w:rFonts w:cs="Times New Roman"/>
          <w:lang w:val="en-US"/>
        </w:rPr>
        <w:t xml:space="preserve"> </w:t>
      </w:r>
      <w:proofErr w:type="spellStart"/>
      <w:r>
        <w:rPr>
          <w:rFonts w:cs="Times New Roman"/>
          <w:lang w:val="en-US"/>
        </w:rPr>
        <w:t>siswa</w:t>
      </w:r>
      <w:proofErr w:type="spellEnd"/>
      <w:r>
        <w:rPr>
          <w:rFonts w:cs="Times New Roman"/>
          <w:lang w:val="en-US"/>
        </w:rPr>
        <w:t xml:space="preserve"> </w:t>
      </w:r>
      <w:proofErr w:type="spellStart"/>
      <w:r>
        <w:rPr>
          <w:rFonts w:cs="Times New Roman"/>
          <w:lang w:val="en-US"/>
        </w:rPr>
        <w:t>secara</w:t>
      </w:r>
      <w:proofErr w:type="spellEnd"/>
      <w:r>
        <w:rPr>
          <w:rFonts w:cs="Times New Roman"/>
          <w:lang w:val="en-US"/>
        </w:rPr>
        <w:t xml:space="preserve"> </w:t>
      </w:r>
      <w:proofErr w:type="spellStart"/>
      <w:r>
        <w:rPr>
          <w:rFonts w:cs="Times New Roman"/>
          <w:lang w:val="en-US"/>
        </w:rPr>
        <w:t>individu</w:t>
      </w:r>
      <w:proofErr w:type="spellEnd"/>
      <w:r>
        <w:rPr>
          <w:rFonts w:cs="Times New Roman"/>
          <w:lang w:val="en-US"/>
        </w:rPr>
        <w:t xml:space="preserve"> yang </w:t>
      </w:r>
      <w:proofErr w:type="spellStart"/>
      <w:r>
        <w:rPr>
          <w:rFonts w:cs="Times New Roman"/>
          <w:lang w:val="en-US"/>
        </w:rPr>
        <w:t>bertujuan</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mengukur</w:t>
      </w:r>
      <w:proofErr w:type="spellEnd"/>
      <w:r>
        <w:rPr>
          <w:rFonts w:cs="Times New Roman"/>
          <w:lang w:val="en-US"/>
        </w:rPr>
        <w:t xml:space="preserve"> </w:t>
      </w:r>
      <w:proofErr w:type="spellStart"/>
      <w:r>
        <w:rPr>
          <w:rFonts w:cs="Times New Roman"/>
          <w:lang w:val="en-US"/>
        </w:rPr>
        <w:t>kemampuan</w:t>
      </w:r>
      <w:proofErr w:type="spellEnd"/>
      <w:r>
        <w:rPr>
          <w:rFonts w:cs="Times New Roman"/>
          <w:lang w:val="en-US"/>
        </w:rPr>
        <w:t xml:space="preserve"> </w:t>
      </w:r>
      <w:proofErr w:type="spellStart"/>
      <w:r>
        <w:rPr>
          <w:rFonts w:cs="Times New Roman"/>
          <w:lang w:val="en-US"/>
        </w:rPr>
        <w:t>hasil</w:t>
      </w:r>
      <w:proofErr w:type="spellEnd"/>
      <w:r>
        <w:rPr>
          <w:rFonts w:cs="Times New Roman"/>
          <w:lang w:val="en-US"/>
        </w:rPr>
        <w:t xml:space="preserve"> </w:t>
      </w:r>
      <w:proofErr w:type="spellStart"/>
      <w:r>
        <w:rPr>
          <w:rFonts w:cs="Times New Roman"/>
          <w:lang w:val="en-US"/>
        </w:rPr>
        <w:t>belajar</w:t>
      </w:r>
      <w:proofErr w:type="spellEnd"/>
      <w:r>
        <w:rPr>
          <w:rFonts w:cs="Times New Roman"/>
          <w:lang w:val="en-US"/>
        </w:rPr>
        <w:t xml:space="preserve"> </w:t>
      </w:r>
      <w:proofErr w:type="spellStart"/>
      <w:r>
        <w:rPr>
          <w:rFonts w:cs="Times New Roman"/>
          <w:lang w:val="en-US"/>
        </w:rPr>
        <w:t>siswa</w:t>
      </w:r>
      <w:proofErr w:type="spellEnd"/>
      <w:r>
        <w:rPr>
          <w:rFonts w:cs="Times New Roman"/>
          <w:lang w:val="en-US"/>
        </w:rPr>
        <w:t xml:space="preserve"> </w:t>
      </w:r>
      <w:proofErr w:type="spellStart"/>
      <w:r>
        <w:rPr>
          <w:rFonts w:cs="Times New Roman"/>
          <w:lang w:val="en-US"/>
        </w:rPr>
        <w:t>sebelum</w:t>
      </w:r>
      <w:proofErr w:type="spellEnd"/>
      <w:r>
        <w:rPr>
          <w:rFonts w:cs="Times New Roman"/>
          <w:lang w:val="en-US"/>
        </w:rPr>
        <w:t xml:space="preserve"> </w:t>
      </w:r>
      <w:proofErr w:type="spellStart"/>
      <w:r>
        <w:rPr>
          <w:rFonts w:cs="Times New Roman"/>
          <w:lang w:val="en-US"/>
        </w:rPr>
        <w:t>melakukan</w:t>
      </w:r>
      <w:proofErr w:type="spellEnd"/>
      <w:r>
        <w:rPr>
          <w:rFonts w:cs="Times New Roman"/>
          <w:lang w:val="en-US"/>
        </w:rPr>
        <w:t xml:space="preserve"> </w:t>
      </w:r>
      <w:proofErr w:type="spellStart"/>
      <w:r>
        <w:rPr>
          <w:rFonts w:cs="Times New Roman"/>
          <w:lang w:val="en-US"/>
        </w:rPr>
        <w:t>pembelajaran</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menggunakan</w:t>
      </w:r>
      <w:proofErr w:type="spellEnd"/>
      <w:r>
        <w:rPr>
          <w:rFonts w:cs="Times New Roman"/>
          <w:lang w:val="en-US"/>
        </w:rPr>
        <w:t xml:space="preserve"> model </w:t>
      </w:r>
      <w:proofErr w:type="spellStart"/>
      <w:r>
        <w:rPr>
          <w:rFonts w:cs="Times New Roman"/>
          <w:lang w:val="en-US"/>
        </w:rPr>
        <w:t>pembelajaran</w:t>
      </w:r>
      <w:proofErr w:type="spellEnd"/>
      <w:r>
        <w:rPr>
          <w:rFonts w:cs="Times New Roman"/>
          <w:lang w:val="en-US"/>
        </w:rPr>
        <w:t xml:space="preserve"> </w:t>
      </w:r>
      <w:r w:rsidRPr="00307CC7">
        <w:rPr>
          <w:rFonts w:cs="Times New Roman"/>
          <w:lang w:val="en-US"/>
        </w:rPr>
        <w:t xml:space="preserve">problem </w:t>
      </w:r>
      <w:proofErr w:type="spellStart"/>
      <w:r w:rsidRPr="00307CC7">
        <w:rPr>
          <w:rFonts w:cs="Times New Roman"/>
          <w:lang w:val="en-US"/>
        </w:rPr>
        <w:t>possing</w:t>
      </w:r>
      <w:proofErr w:type="spellEnd"/>
      <w:r>
        <w:rPr>
          <w:rFonts w:cs="Times New Roman"/>
        </w:rPr>
        <w:t xml:space="preserve">, </w:t>
      </w:r>
      <w:proofErr w:type="spellStart"/>
      <w:r>
        <w:rPr>
          <w:rFonts w:cs="Times New Roman"/>
          <w:lang w:val="en-US"/>
        </w:rPr>
        <w:t>setelah</w:t>
      </w:r>
      <w:proofErr w:type="spellEnd"/>
      <w:r>
        <w:rPr>
          <w:rFonts w:cs="Times New Roman"/>
          <w:lang w:val="en-US"/>
        </w:rPr>
        <w:t xml:space="preserve"> </w:t>
      </w:r>
      <w:proofErr w:type="spellStart"/>
      <w:r>
        <w:rPr>
          <w:rFonts w:cs="Times New Roman"/>
          <w:lang w:val="en-US"/>
        </w:rPr>
        <w:t>siswa</w:t>
      </w:r>
      <w:proofErr w:type="spellEnd"/>
      <w:r>
        <w:rPr>
          <w:rFonts w:cs="Times New Roman"/>
          <w:lang w:val="en-US"/>
        </w:rPr>
        <w:t xml:space="preserve"> </w:t>
      </w:r>
      <w:proofErr w:type="spellStart"/>
      <w:r>
        <w:rPr>
          <w:rFonts w:cs="Times New Roman"/>
          <w:lang w:val="en-US"/>
        </w:rPr>
        <w:t>menjawab</w:t>
      </w:r>
      <w:proofErr w:type="spellEnd"/>
      <w:r>
        <w:rPr>
          <w:rFonts w:cs="Times New Roman"/>
          <w:lang w:val="en-US"/>
        </w:rPr>
        <w:t xml:space="preserve"> </w:t>
      </w:r>
      <w:proofErr w:type="spellStart"/>
      <w:r>
        <w:rPr>
          <w:rFonts w:cs="Times New Roman"/>
          <w:lang w:val="en-US"/>
        </w:rPr>
        <w:t>soal</w:t>
      </w:r>
      <w:proofErr w:type="spellEnd"/>
      <w:r>
        <w:rPr>
          <w:rFonts w:cs="Times New Roman"/>
          <w:lang w:val="en-US"/>
        </w:rPr>
        <w:t xml:space="preserve"> </w:t>
      </w:r>
      <w:proofErr w:type="spellStart"/>
      <w:r>
        <w:rPr>
          <w:rFonts w:cs="Times New Roman"/>
          <w:lang w:val="en-US"/>
        </w:rPr>
        <w:t>uraian</w:t>
      </w:r>
      <w:proofErr w:type="spellEnd"/>
      <w:r>
        <w:rPr>
          <w:rFonts w:cs="Times New Roman"/>
          <w:lang w:val="en-US"/>
        </w:rPr>
        <w:t xml:space="preserve"> </w:t>
      </w:r>
      <w:proofErr w:type="spellStart"/>
      <w:r>
        <w:rPr>
          <w:rFonts w:cs="Times New Roman"/>
          <w:lang w:val="en-US"/>
        </w:rPr>
        <w:t>berbentuk</w:t>
      </w:r>
      <w:proofErr w:type="spellEnd"/>
      <w:r>
        <w:rPr>
          <w:rFonts w:cs="Times New Roman"/>
          <w:lang w:val="en-US"/>
        </w:rPr>
        <w:t xml:space="preserve"> </w:t>
      </w:r>
      <w:proofErr w:type="spellStart"/>
      <w:r>
        <w:rPr>
          <w:rFonts w:cs="Times New Roman"/>
          <w:lang w:val="en-US"/>
        </w:rPr>
        <w:t>pilihan</w:t>
      </w:r>
      <w:proofErr w:type="spellEnd"/>
      <w:r>
        <w:rPr>
          <w:rFonts w:cs="Times New Roman"/>
          <w:lang w:val="en-US"/>
        </w:rPr>
        <w:t xml:space="preserve"> </w:t>
      </w:r>
      <w:proofErr w:type="spellStart"/>
      <w:r>
        <w:rPr>
          <w:rFonts w:cs="Times New Roman"/>
          <w:lang w:val="en-US"/>
        </w:rPr>
        <w:t>ganda</w:t>
      </w:r>
      <w:proofErr w:type="spellEnd"/>
      <w:r>
        <w:rPr>
          <w:rFonts w:cs="Times New Roman"/>
          <w:lang w:val="en-US"/>
        </w:rPr>
        <w:t xml:space="preserve"> </w:t>
      </w:r>
      <w:r>
        <w:rPr>
          <w:rFonts w:cs="Times New Roman"/>
        </w:rPr>
        <w:t xml:space="preserve">peneliti menginformasikan terlebih dahulu kepada siswa bahwa pembelajaran yang akan dilaksanakan adalah pembelajaran dengan menggunakan model pembelajaran </w:t>
      </w:r>
      <w:r>
        <w:rPr>
          <w:rFonts w:cs="Times New Roman"/>
          <w:i/>
          <w:iCs/>
        </w:rPr>
        <w:t xml:space="preserve">problem possing. </w:t>
      </w:r>
      <w:r>
        <w:rPr>
          <w:rFonts w:cs="Times New Roman"/>
        </w:rPr>
        <w:t xml:space="preserve">Kemudian peneliti menjelaskan langkah-langkah dalam pembelajaran dengan menggunakan model </w:t>
      </w:r>
      <w:r>
        <w:rPr>
          <w:rFonts w:cs="Times New Roman"/>
          <w:i/>
          <w:iCs/>
        </w:rPr>
        <w:t>problem possing</w:t>
      </w:r>
      <w:r>
        <w:rPr>
          <w:rFonts w:cs="Times New Roman"/>
        </w:rPr>
        <w:t xml:space="preserve">. </w:t>
      </w:r>
    </w:p>
    <w:p w14:paraId="36A2D94F" w14:textId="40A772F0" w:rsidR="00310B29" w:rsidRPr="002838E6" w:rsidRDefault="00DD4A36" w:rsidP="002838E6">
      <w:pPr>
        <w:pStyle w:val="ListParagraph"/>
        <w:spacing w:after="0" w:line="240" w:lineRule="auto"/>
        <w:ind w:left="0" w:firstLine="567"/>
        <w:jc w:val="both"/>
        <w:rPr>
          <w:rFonts w:cs="Times New Roman"/>
        </w:rPr>
      </w:pPr>
      <w:r>
        <w:rPr>
          <w:rFonts w:cs="Times New Roman"/>
        </w:rPr>
        <w:lastRenderedPageBreak/>
        <w:t xml:space="preserve">Setelah melakukan pembelajaran dengan menggunakan model pembelajaran </w:t>
      </w:r>
      <w:r>
        <w:rPr>
          <w:rFonts w:cs="Times New Roman"/>
          <w:i/>
          <w:iCs/>
        </w:rPr>
        <w:t>problem possing</w:t>
      </w:r>
      <w:r>
        <w:rPr>
          <w:rFonts w:cs="Times New Roman"/>
        </w:rPr>
        <w:t xml:space="preserve">, peneliti memberikan tes berupa soal uraian berbentuk </w:t>
      </w:r>
      <w:proofErr w:type="spellStart"/>
      <w:r>
        <w:rPr>
          <w:rFonts w:cs="Times New Roman"/>
          <w:lang w:val="en-US"/>
        </w:rPr>
        <w:t>pilihan</w:t>
      </w:r>
      <w:proofErr w:type="spellEnd"/>
      <w:r>
        <w:rPr>
          <w:rFonts w:cs="Times New Roman"/>
          <w:lang w:val="en-US"/>
        </w:rPr>
        <w:t xml:space="preserve"> </w:t>
      </w:r>
      <w:proofErr w:type="spellStart"/>
      <w:r>
        <w:rPr>
          <w:rFonts w:cs="Times New Roman"/>
          <w:lang w:val="en-US"/>
        </w:rPr>
        <w:t>ganda</w:t>
      </w:r>
      <w:proofErr w:type="spellEnd"/>
      <w:r>
        <w:rPr>
          <w:rFonts w:cs="Times New Roman"/>
        </w:rPr>
        <w:t xml:space="preserve"> kepada siswa secara individu yang bertujuan untuk mengukur kemampuan hasil belajar siswa setelah melakukan pembelajaran dengan menggunakan model pembelajaran </w:t>
      </w:r>
      <w:r>
        <w:rPr>
          <w:rFonts w:cs="Times New Roman"/>
          <w:i/>
          <w:iCs/>
        </w:rPr>
        <w:t>problem possing</w:t>
      </w:r>
      <w:r>
        <w:rPr>
          <w:rFonts w:cs="Times New Roman"/>
        </w:rPr>
        <w:t xml:space="preserve">. </w:t>
      </w:r>
    </w:p>
    <w:p w14:paraId="1AC2D263" w14:textId="0FF467CC" w:rsidR="00310B29" w:rsidRPr="007559D3" w:rsidRDefault="00DD4A36" w:rsidP="007559D3">
      <w:pPr>
        <w:pStyle w:val="ListParagraph"/>
        <w:spacing w:after="0" w:line="240" w:lineRule="auto"/>
        <w:ind w:left="0" w:firstLine="567"/>
        <w:jc w:val="both"/>
        <w:rPr>
          <w:rFonts w:asciiTheme="majorHAnsi" w:eastAsiaTheme="minorEastAsia" w:hAnsiTheme="majorHAnsi" w:cstheme="majorHAnsi"/>
          <w:szCs w:val="24"/>
        </w:rPr>
      </w:pPr>
      <w:r>
        <w:rPr>
          <w:rFonts w:cs="Times New Roman"/>
        </w:rPr>
        <w:t xml:space="preserve">Dari pengujian yang dilakukan untuk mengetahui hasil belajar </w:t>
      </w:r>
      <w:proofErr w:type="spellStart"/>
      <w:r>
        <w:rPr>
          <w:rFonts w:cs="Times New Roman"/>
          <w:lang w:val="en-US"/>
        </w:rPr>
        <w:t>matematika</w:t>
      </w:r>
      <w:proofErr w:type="spellEnd"/>
      <w:r>
        <w:rPr>
          <w:rFonts w:cs="Times New Roman"/>
          <w:lang w:val="en-US"/>
        </w:rPr>
        <w:t xml:space="preserve"> </w:t>
      </w:r>
      <w:r>
        <w:rPr>
          <w:rFonts w:cs="Times New Roman"/>
        </w:rPr>
        <w:t xml:space="preserve">dengan menggunakan model pembelajaran </w:t>
      </w:r>
      <w:r>
        <w:rPr>
          <w:rFonts w:cs="Times New Roman"/>
          <w:i/>
          <w:iCs/>
        </w:rPr>
        <w:t>problem possing</w:t>
      </w:r>
      <w:r>
        <w:rPr>
          <w:rFonts w:cs="Times New Roman"/>
        </w:rPr>
        <w:t xml:space="preserve"> yang berjumlah 3</w:t>
      </w:r>
      <w:r>
        <w:rPr>
          <w:rFonts w:cs="Times New Roman"/>
          <w:lang w:val="en-US"/>
        </w:rPr>
        <w:t>7</w:t>
      </w:r>
      <w:r>
        <w:rPr>
          <w:rFonts w:cs="Times New Roman"/>
        </w:rPr>
        <w:t xml:space="preserve"> siswa di peroleh nilai rata-rata adalah </w:t>
      </w:r>
      <m:oMath>
        <m:sSub>
          <m:sSubPr>
            <m:ctrlPr>
              <w:rPr>
                <w:rFonts w:ascii="Cambria Math" w:hAnsi="Cambria Math" w:cs="Times New Roman"/>
                <w:i/>
                <w:szCs w:val="24"/>
              </w:rPr>
            </m:ctrlPr>
          </m:sSubPr>
          <m:e>
            <m:acc>
              <m:accPr>
                <m:chr m:val="̅"/>
                <m:ctrlPr>
                  <w:rPr>
                    <w:rFonts w:ascii="Cambria Math" w:hAnsi="Cambria Math" w:cs="Times New Roman"/>
                    <w:i/>
                    <w:szCs w:val="24"/>
                  </w:rPr>
                </m:ctrlPr>
              </m:accPr>
              <m:e>
                <m:r>
                  <w:rPr>
                    <w:rFonts w:ascii="Cambria Math" w:hAnsi="Cambria Math" w:cs="Times New Roman"/>
                  </w:rPr>
                  <m:t>x</m:t>
                </m:r>
              </m:e>
            </m:acc>
          </m:e>
          <m:sub>
            <m:r>
              <w:rPr>
                <w:rFonts w:ascii="Cambria Math" w:hAnsi="Cambria Math" w:cs="Times New Roman"/>
              </w:rPr>
              <m:t>1</m:t>
            </m:r>
          </m:sub>
        </m:sSub>
      </m:oMath>
      <w:r>
        <w:rPr>
          <w:rFonts w:eastAsiaTheme="minorEastAsia" w:cs="Times New Roman"/>
        </w:rPr>
        <w:t xml:space="preserve"> =</w:t>
      </w:r>
      <w:r>
        <w:rPr>
          <w:rFonts w:eastAsiaTheme="minorEastAsia" w:cs="Times New Roman"/>
          <w:lang w:val="en-US"/>
        </w:rPr>
        <w:t xml:space="preserve"> </w:t>
      </w:r>
      <w:r w:rsidRPr="00D02ED1">
        <w:rPr>
          <w:rFonts w:cs="Times New Roman"/>
          <w:iCs/>
          <w:szCs w:val="28"/>
          <w:lang w:val="en-US"/>
        </w:rPr>
        <w:t>75,65</w:t>
      </w:r>
      <w:r w:rsidRPr="00D02ED1">
        <w:rPr>
          <w:rFonts w:eastAsiaTheme="minorEastAsia" w:cs="Times New Roman"/>
          <w:sz w:val="32"/>
          <w:szCs w:val="28"/>
        </w:rPr>
        <w:t xml:space="preserve"> </w:t>
      </w:r>
      <w:r>
        <w:rPr>
          <w:rFonts w:eastAsiaTheme="minorEastAsia" w:cs="Times New Roman"/>
        </w:rPr>
        <w:t>dan nilai standarnya adalah</w:t>
      </w:r>
      <w:r w:rsidRPr="00491C97">
        <w:rPr>
          <w:rFonts w:eastAsiaTheme="minorEastAsia" w:cs="Times New Roman"/>
          <w:szCs w:val="24"/>
        </w:rPr>
        <w:t xml:space="preserve"> </w:t>
      </w:r>
      <w:r w:rsidRPr="00950AAD">
        <w:rPr>
          <w:rFonts w:eastAsiaTheme="minorEastAsia" w:cs="Times New Roman"/>
          <w:i/>
          <w:iCs/>
          <w:szCs w:val="24"/>
        </w:rPr>
        <w:t>S</w:t>
      </w:r>
      <w:r w:rsidRPr="00491C97">
        <w:rPr>
          <w:rFonts w:eastAsiaTheme="minorEastAsia" w:cs="Times New Roman"/>
          <w:szCs w:val="24"/>
          <w:vertAlign w:val="subscript"/>
        </w:rPr>
        <w:t xml:space="preserve">1 </w:t>
      </w:r>
      <w:r w:rsidRPr="00491C97">
        <w:rPr>
          <w:rFonts w:eastAsiaTheme="minorEastAsia" w:cs="Times New Roman"/>
          <w:szCs w:val="24"/>
          <w:lang w:val="en-US"/>
        </w:rPr>
        <w:t xml:space="preserve">= </w:t>
      </w:r>
      <w:r w:rsidRPr="00491C97">
        <w:rPr>
          <w:rFonts w:eastAsiaTheme="minorEastAsia" w:cs="Times New Roman"/>
          <w:szCs w:val="24"/>
          <w:vertAlign w:val="subscript"/>
        </w:rPr>
        <w:t xml:space="preserve"> </w:t>
      </w:r>
      <w:r w:rsidRPr="00491C97">
        <w:rPr>
          <w:rFonts w:cs="Times New Roman"/>
          <w:szCs w:val="24"/>
          <w:lang w:val="en-US"/>
        </w:rPr>
        <w:t>10,515</w:t>
      </w:r>
      <w:r>
        <w:rPr>
          <w:rFonts w:eastAsiaTheme="minorEastAsia" w:cs="Times New Roman"/>
          <w:szCs w:val="24"/>
          <w:lang w:val="en-US"/>
        </w:rPr>
        <w:t xml:space="preserve"> </w:t>
      </w:r>
      <w:r>
        <w:rPr>
          <w:rFonts w:eastAsiaTheme="minorEastAsia" w:cs="Times New Roman"/>
        </w:rPr>
        <w:t xml:space="preserve">menunjukkan bahwa hasil belajar matematika baik. Ini berarti proses pembelajaran efektif dan efisien. </w:t>
      </w:r>
      <w:r w:rsidRPr="00247F3C">
        <w:rPr>
          <w:rFonts w:asciiTheme="majorHAnsi" w:eastAsiaTheme="minorEastAsia" w:hAnsiTheme="majorHAnsi" w:cstheme="majorHAnsi"/>
          <w:szCs w:val="24"/>
        </w:rPr>
        <w:t xml:space="preserve">Karena siswa dapat menyelesaikan soal-soal yang berkaitan dengan </w:t>
      </w:r>
      <w:proofErr w:type="spellStart"/>
      <w:r w:rsidRPr="00247F3C">
        <w:rPr>
          <w:rFonts w:asciiTheme="majorHAnsi" w:eastAsiaTheme="minorEastAsia" w:hAnsiTheme="majorHAnsi" w:cstheme="majorHAnsi"/>
          <w:szCs w:val="24"/>
          <w:lang w:val="en-US"/>
        </w:rPr>
        <w:t>pola</w:t>
      </w:r>
      <w:proofErr w:type="spellEnd"/>
      <w:r w:rsidRPr="00247F3C">
        <w:rPr>
          <w:rFonts w:asciiTheme="majorHAnsi" w:eastAsiaTheme="minorEastAsia" w:hAnsiTheme="majorHAnsi" w:cstheme="majorHAnsi"/>
          <w:szCs w:val="24"/>
          <w:lang w:val="en-US"/>
        </w:rPr>
        <w:t xml:space="preserve"> </w:t>
      </w:r>
      <w:proofErr w:type="spellStart"/>
      <w:r w:rsidRPr="00247F3C">
        <w:rPr>
          <w:rFonts w:asciiTheme="majorHAnsi" w:eastAsiaTheme="minorEastAsia" w:hAnsiTheme="majorHAnsi" w:cstheme="majorHAnsi"/>
          <w:szCs w:val="24"/>
          <w:lang w:val="en-US"/>
        </w:rPr>
        <w:t>bilangan</w:t>
      </w:r>
      <w:proofErr w:type="spellEnd"/>
      <w:r w:rsidRPr="00247F3C">
        <w:rPr>
          <w:rFonts w:asciiTheme="majorHAnsi" w:eastAsiaTheme="minorEastAsia" w:hAnsiTheme="majorHAnsi" w:cstheme="majorHAnsi"/>
          <w:szCs w:val="24"/>
        </w:rPr>
        <w:t xml:space="preserve">, sehingga proses pembelajaran dapat lebih bermakna bagi setiap siswa. </w:t>
      </w:r>
    </w:p>
    <w:p w14:paraId="66AC254B" w14:textId="5EE88F00" w:rsidR="00DD4A36" w:rsidRPr="00310B29" w:rsidRDefault="00742B67" w:rsidP="002838E6">
      <w:pPr>
        <w:pStyle w:val="ListParagraph"/>
        <w:spacing w:after="0" w:line="240" w:lineRule="auto"/>
        <w:ind w:left="0" w:firstLine="567"/>
        <w:jc w:val="both"/>
        <w:rPr>
          <w:rFonts w:asciiTheme="majorHAnsi" w:eastAsiaTheme="minorEastAsia" w:hAnsiTheme="majorHAnsi" w:cstheme="majorHAnsi"/>
          <w:szCs w:val="24"/>
        </w:rPr>
      </w:pPr>
      <w:r w:rsidRPr="00247F3C">
        <w:rPr>
          <w:rFonts w:asciiTheme="majorHAnsi" w:hAnsiTheme="majorHAnsi" w:cstheme="majorHAnsi"/>
          <w:iCs/>
          <w:szCs w:val="24"/>
          <w:lang w:val="en-US"/>
        </w:rPr>
        <w:t xml:space="preserve">Setelah </w:t>
      </w:r>
      <w:proofErr w:type="spellStart"/>
      <w:r w:rsidRPr="00247F3C">
        <w:rPr>
          <w:rFonts w:asciiTheme="majorHAnsi" w:hAnsiTheme="majorHAnsi" w:cstheme="majorHAnsi"/>
          <w:iCs/>
          <w:szCs w:val="24"/>
          <w:lang w:val="en-US"/>
        </w:rPr>
        <w:t>itu</w:t>
      </w:r>
      <w:proofErr w:type="spellEnd"/>
      <w:r w:rsidR="00DD4A36" w:rsidRPr="00247F3C">
        <w:rPr>
          <w:rFonts w:asciiTheme="majorHAnsi" w:hAnsiTheme="majorHAnsi" w:cstheme="majorHAnsi"/>
          <w:iCs/>
          <w:szCs w:val="24"/>
        </w:rPr>
        <w:t xml:space="preserve"> peneliti ingin mengetahui hasil belajar matematika tanpa menggunakan model pembelajaran </w:t>
      </w:r>
      <w:r w:rsidR="00DD4A36" w:rsidRPr="00247F3C">
        <w:rPr>
          <w:rFonts w:asciiTheme="majorHAnsi" w:hAnsiTheme="majorHAnsi" w:cstheme="majorHAnsi"/>
          <w:i/>
          <w:szCs w:val="24"/>
          <w:lang w:val="en-US"/>
        </w:rPr>
        <w:t xml:space="preserve">problem </w:t>
      </w:r>
      <w:proofErr w:type="spellStart"/>
      <w:r w:rsidR="00DD4A36" w:rsidRPr="00247F3C">
        <w:rPr>
          <w:rFonts w:asciiTheme="majorHAnsi" w:hAnsiTheme="majorHAnsi" w:cstheme="majorHAnsi"/>
          <w:i/>
          <w:szCs w:val="24"/>
          <w:lang w:val="en-US"/>
        </w:rPr>
        <w:t>possing</w:t>
      </w:r>
      <w:proofErr w:type="spellEnd"/>
      <w:r w:rsidR="00DD4A36" w:rsidRPr="00247F3C">
        <w:rPr>
          <w:rFonts w:asciiTheme="majorHAnsi" w:hAnsiTheme="majorHAnsi" w:cstheme="majorHAnsi"/>
          <w:iCs/>
          <w:szCs w:val="24"/>
        </w:rPr>
        <w:t xml:space="preserve"> materi pokok</w:t>
      </w:r>
      <w:r w:rsidR="00DD4A36" w:rsidRPr="00247F3C">
        <w:rPr>
          <w:rFonts w:asciiTheme="majorHAnsi" w:hAnsiTheme="majorHAnsi" w:cstheme="majorHAnsi"/>
          <w:iCs/>
          <w:szCs w:val="24"/>
          <w:lang w:val="en-US"/>
        </w:rPr>
        <w:t xml:space="preserve"> </w:t>
      </w:r>
      <w:proofErr w:type="spellStart"/>
      <w:r w:rsidR="00DD4A36" w:rsidRPr="00247F3C">
        <w:rPr>
          <w:rFonts w:asciiTheme="majorHAnsi" w:hAnsiTheme="majorHAnsi" w:cstheme="majorHAnsi"/>
          <w:iCs/>
          <w:szCs w:val="24"/>
          <w:lang w:val="en-US"/>
        </w:rPr>
        <w:t>pola</w:t>
      </w:r>
      <w:proofErr w:type="spellEnd"/>
      <w:r w:rsidR="00DD4A36" w:rsidRPr="00247F3C">
        <w:rPr>
          <w:rFonts w:asciiTheme="majorHAnsi" w:hAnsiTheme="majorHAnsi" w:cstheme="majorHAnsi"/>
          <w:iCs/>
          <w:szCs w:val="24"/>
          <w:lang w:val="en-US"/>
        </w:rPr>
        <w:t xml:space="preserve"> </w:t>
      </w:r>
      <w:proofErr w:type="spellStart"/>
      <w:r w:rsidR="00DD4A36" w:rsidRPr="00247F3C">
        <w:rPr>
          <w:rFonts w:asciiTheme="majorHAnsi" w:hAnsiTheme="majorHAnsi" w:cstheme="majorHAnsi"/>
          <w:iCs/>
          <w:szCs w:val="24"/>
          <w:lang w:val="en-US"/>
        </w:rPr>
        <w:t>bilangan</w:t>
      </w:r>
      <w:proofErr w:type="spellEnd"/>
      <w:r w:rsidR="00DD4A36" w:rsidRPr="00247F3C">
        <w:rPr>
          <w:rFonts w:asciiTheme="majorHAnsi" w:hAnsiTheme="majorHAnsi" w:cstheme="majorHAnsi"/>
          <w:iCs/>
          <w:szCs w:val="24"/>
        </w:rPr>
        <w:t>. Kegiatan pembelajaran ini dilaksanakan di kelas VIII</w:t>
      </w:r>
      <w:r w:rsidR="00DD4A36" w:rsidRPr="00247F3C">
        <w:rPr>
          <w:rFonts w:asciiTheme="majorHAnsi" w:hAnsiTheme="majorHAnsi" w:cstheme="majorHAnsi"/>
          <w:iCs/>
          <w:szCs w:val="24"/>
          <w:vertAlign w:val="subscript"/>
        </w:rPr>
        <w:t>6</w:t>
      </w:r>
      <w:r w:rsidR="00DD4A36" w:rsidRPr="00247F3C">
        <w:rPr>
          <w:rFonts w:asciiTheme="majorHAnsi" w:hAnsiTheme="majorHAnsi" w:cstheme="majorHAnsi"/>
          <w:iCs/>
          <w:szCs w:val="24"/>
        </w:rPr>
        <w:t xml:space="preserve"> sebagai kelompok  kelas kontrol</w:t>
      </w:r>
      <w:r w:rsidRPr="00247F3C">
        <w:rPr>
          <w:rFonts w:asciiTheme="majorHAnsi" w:hAnsiTheme="majorHAnsi" w:cstheme="majorHAnsi"/>
          <w:iCs/>
          <w:szCs w:val="24"/>
          <w:lang w:val="en-US"/>
        </w:rPr>
        <w:t xml:space="preserve"> </w:t>
      </w:r>
      <w:r w:rsidR="00DD4A36" w:rsidRPr="00247F3C">
        <w:rPr>
          <w:rFonts w:asciiTheme="majorHAnsi" w:hAnsiTheme="majorHAnsi" w:cstheme="majorHAnsi"/>
          <w:szCs w:val="24"/>
          <w:vertAlign w:val="subscript"/>
          <w:lang w:val="en-US"/>
        </w:rPr>
        <w:t xml:space="preserve"> </w:t>
      </w:r>
      <w:r w:rsidR="00DD4A36" w:rsidRPr="00247F3C">
        <w:rPr>
          <w:rFonts w:asciiTheme="majorHAnsi" w:hAnsiTheme="majorHAnsi" w:cstheme="majorHAnsi"/>
          <w:szCs w:val="24"/>
          <w:lang w:val="en-US"/>
        </w:rPr>
        <w:t xml:space="preserve">yang </w:t>
      </w:r>
      <w:proofErr w:type="spellStart"/>
      <w:r w:rsidR="00DD4A36" w:rsidRPr="00247F3C">
        <w:rPr>
          <w:rFonts w:asciiTheme="majorHAnsi" w:hAnsiTheme="majorHAnsi" w:cstheme="majorHAnsi"/>
          <w:szCs w:val="24"/>
          <w:lang w:val="en-US"/>
        </w:rPr>
        <w:t>berjumlah</w:t>
      </w:r>
      <w:proofErr w:type="spellEnd"/>
      <w:r w:rsidR="00DD4A36" w:rsidRPr="00247F3C">
        <w:rPr>
          <w:rFonts w:asciiTheme="majorHAnsi" w:hAnsiTheme="majorHAnsi" w:cstheme="majorHAnsi"/>
          <w:szCs w:val="24"/>
          <w:lang w:val="en-US"/>
        </w:rPr>
        <w:t xml:space="preserve"> 35 </w:t>
      </w:r>
      <w:proofErr w:type="spellStart"/>
      <w:r w:rsidR="00DD4A36" w:rsidRPr="00247F3C">
        <w:rPr>
          <w:rFonts w:asciiTheme="majorHAnsi" w:hAnsiTheme="majorHAnsi" w:cstheme="majorHAnsi"/>
          <w:szCs w:val="24"/>
          <w:lang w:val="en-US"/>
        </w:rPr>
        <w:t>siswa</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Pertemuan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pertama</w:t>
      </w:r>
      <w:proofErr w:type="spellEnd"/>
      <w:r w:rsidR="00DD4A36" w:rsidRPr="00247F3C">
        <w:rPr>
          <w:rFonts w:asciiTheme="majorHAnsi" w:hAnsiTheme="majorHAnsi" w:cstheme="majorHAnsi"/>
          <w:szCs w:val="24"/>
          <w:lang w:val="en-US"/>
        </w:rPr>
        <w:t xml:space="preserve"> yang </w:t>
      </w:r>
      <w:proofErr w:type="spellStart"/>
      <w:r w:rsidR="00DD4A36" w:rsidRPr="00247F3C">
        <w:rPr>
          <w:rFonts w:asciiTheme="majorHAnsi" w:hAnsiTheme="majorHAnsi" w:cstheme="majorHAnsi"/>
          <w:szCs w:val="24"/>
          <w:lang w:val="en-US"/>
        </w:rPr>
        <w:t>menjadi</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sampel</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dalam</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penelitian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ini</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yaitu</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menurut</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absen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ganjil</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dengan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jumlah</w:t>
      </w:r>
      <w:proofErr w:type="spellEnd"/>
      <w:r w:rsidR="00DD4A36" w:rsidRPr="00247F3C">
        <w:rPr>
          <w:rFonts w:asciiTheme="majorHAnsi" w:hAnsiTheme="majorHAnsi" w:cstheme="majorHAnsi"/>
          <w:szCs w:val="24"/>
          <w:lang w:val="en-US"/>
        </w:rPr>
        <w:t xml:space="preserve"> 18 </w:t>
      </w:r>
      <w:proofErr w:type="spellStart"/>
      <w:r w:rsidR="00DD4A36" w:rsidRPr="00247F3C">
        <w:rPr>
          <w:rFonts w:asciiTheme="majorHAnsi" w:hAnsiTheme="majorHAnsi" w:cstheme="majorHAnsi"/>
          <w:szCs w:val="24"/>
          <w:lang w:val="en-US"/>
        </w:rPr>
        <w:t>siswa</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sedangkan</w:t>
      </w:r>
      <w:proofErr w:type="spellEnd"/>
      <w:r w:rsidR="00DD4A36" w:rsidRPr="00247F3C">
        <w:rPr>
          <w:rFonts w:asciiTheme="majorHAnsi" w:hAnsiTheme="majorHAnsi" w:cstheme="majorHAnsi"/>
          <w:szCs w:val="24"/>
          <w:lang w:val="en-US"/>
        </w:rPr>
        <w:t xml:space="preserve"> pada </w:t>
      </w:r>
      <w:proofErr w:type="spellStart"/>
      <w:r w:rsidR="00DD4A36" w:rsidRPr="00247F3C">
        <w:rPr>
          <w:rFonts w:asciiTheme="majorHAnsi" w:hAnsiTheme="majorHAnsi" w:cstheme="majorHAnsi"/>
          <w:szCs w:val="24"/>
          <w:lang w:val="en-US"/>
        </w:rPr>
        <w:t>pertemuan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kedua</w:t>
      </w:r>
      <w:proofErr w:type="spellEnd"/>
      <w:r w:rsidR="00DD4A36" w:rsidRPr="00247F3C">
        <w:rPr>
          <w:rFonts w:asciiTheme="majorHAnsi" w:hAnsiTheme="majorHAnsi" w:cstheme="majorHAnsi"/>
          <w:szCs w:val="24"/>
          <w:lang w:val="en-US"/>
        </w:rPr>
        <w:t xml:space="preserve"> yang </w:t>
      </w:r>
      <w:proofErr w:type="spellStart"/>
      <w:r w:rsidR="00DD4A36" w:rsidRPr="00247F3C">
        <w:rPr>
          <w:rFonts w:asciiTheme="majorHAnsi" w:hAnsiTheme="majorHAnsi" w:cstheme="majorHAnsi"/>
          <w:szCs w:val="24"/>
          <w:lang w:val="en-US"/>
        </w:rPr>
        <w:t>menjadi</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sampel</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dalam</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penelitian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ini</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yaitu</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menurut</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absen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genap</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dengan</w:t>
      </w:r>
      <w:proofErr w:type="spellEnd"/>
      <w:r w:rsidR="00DD4A36" w:rsidRPr="00247F3C">
        <w:rPr>
          <w:rFonts w:asciiTheme="majorHAnsi" w:hAnsiTheme="majorHAnsi" w:cstheme="majorHAnsi"/>
          <w:szCs w:val="24"/>
          <w:lang w:val="en-US"/>
        </w:rPr>
        <w:t xml:space="preserve"> </w:t>
      </w:r>
      <w:proofErr w:type="spellStart"/>
      <w:r w:rsidR="00DD4A36" w:rsidRPr="00247F3C">
        <w:rPr>
          <w:rFonts w:asciiTheme="majorHAnsi" w:hAnsiTheme="majorHAnsi" w:cstheme="majorHAnsi"/>
          <w:szCs w:val="24"/>
          <w:lang w:val="en-US"/>
        </w:rPr>
        <w:t>jumlah</w:t>
      </w:r>
      <w:proofErr w:type="spellEnd"/>
      <w:r w:rsidR="00DD4A36" w:rsidRPr="00247F3C">
        <w:rPr>
          <w:rFonts w:asciiTheme="majorHAnsi" w:hAnsiTheme="majorHAnsi" w:cstheme="majorHAnsi"/>
          <w:szCs w:val="24"/>
          <w:lang w:val="en-US"/>
        </w:rPr>
        <w:t xml:space="preserve"> 17 </w:t>
      </w:r>
      <w:proofErr w:type="spellStart"/>
      <w:r w:rsidR="00DD4A36" w:rsidRPr="00247F3C">
        <w:rPr>
          <w:rFonts w:asciiTheme="majorHAnsi" w:hAnsiTheme="majorHAnsi" w:cstheme="majorHAnsi"/>
          <w:szCs w:val="24"/>
          <w:lang w:val="en-US"/>
        </w:rPr>
        <w:t>siswa</w:t>
      </w:r>
      <w:proofErr w:type="spellEnd"/>
      <w:r w:rsidR="00DD4A36" w:rsidRPr="00247F3C">
        <w:rPr>
          <w:rFonts w:asciiTheme="majorHAnsi" w:hAnsiTheme="majorHAnsi" w:cstheme="majorHAnsi"/>
          <w:szCs w:val="24"/>
          <w:lang w:val="en-US"/>
        </w:rPr>
        <w:t>.</w:t>
      </w:r>
    </w:p>
    <w:p w14:paraId="751FA59B" w14:textId="77777777" w:rsidR="00DD4A36" w:rsidRPr="00247F3C" w:rsidRDefault="00DD4A36" w:rsidP="007559D3">
      <w:pPr>
        <w:spacing w:after="0" w:line="240" w:lineRule="auto"/>
        <w:ind w:firstLine="567"/>
        <w:jc w:val="both"/>
        <w:rPr>
          <w:rFonts w:asciiTheme="majorHAnsi" w:hAnsiTheme="majorHAnsi" w:cstheme="majorHAnsi"/>
          <w:iCs/>
          <w:sz w:val="24"/>
          <w:szCs w:val="24"/>
        </w:rPr>
      </w:pPr>
      <w:r w:rsidRPr="00247F3C">
        <w:rPr>
          <w:rFonts w:asciiTheme="majorHAnsi" w:hAnsiTheme="majorHAnsi" w:cstheme="majorHAnsi"/>
          <w:sz w:val="24"/>
          <w:szCs w:val="24"/>
        </w:rPr>
        <w:t>Sebelum melaksanakan kegiatan pembelajaran</w:t>
      </w:r>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peneliti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memberikan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tes</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berupa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soal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uraian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berbentuk</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pilihan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ganda</w:t>
      </w:r>
      <w:proofErr w:type="spellEnd"/>
      <w:r w:rsidRPr="00247F3C">
        <w:rPr>
          <w:rFonts w:asciiTheme="majorHAnsi" w:hAnsiTheme="majorHAnsi" w:cstheme="majorHAnsi"/>
          <w:i/>
          <w:iCs/>
          <w:sz w:val="24"/>
          <w:szCs w:val="24"/>
          <w:lang w:val="en-US"/>
        </w:rPr>
        <w:t xml:space="preserve"> </w:t>
      </w:r>
      <w:proofErr w:type="spellStart"/>
      <w:r w:rsidRPr="00247F3C">
        <w:rPr>
          <w:rFonts w:asciiTheme="majorHAnsi" w:hAnsiTheme="majorHAnsi" w:cstheme="majorHAnsi"/>
          <w:sz w:val="24"/>
          <w:szCs w:val="24"/>
          <w:lang w:val="en-US"/>
        </w:rPr>
        <w:t>kepada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siswa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secara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individu</w:t>
      </w:r>
      <w:proofErr w:type="spellEnd"/>
      <w:r w:rsidRPr="00247F3C">
        <w:rPr>
          <w:rFonts w:asciiTheme="majorHAnsi" w:hAnsiTheme="majorHAnsi" w:cstheme="majorHAnsi"/>
          <w:sz w:val="24"/>
          <w:szCs w:val="24"/>
          <w:lang w:val="en-US"/>
        </w:rPr>
        <w:t xml:space="preserve"> yang </w:t>
      </w:r>
      <w:proofErr w:type="spellStart"/>
      <w:r w:rsidRPr="00247F3C">
        <w:rPr>
          <w:rFonts w:asciiTheme="majorHAnsi" w:hAnsiTheme="majorHAnsi" w:cstheme="majorHAnsi"/>
          <w:sz w:val="24"/>
          <w:szCs w:val="24"/>
          <w:lang w:val="en-US"/>
        </w:rPr>
        <w:t>bertujuan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untuk</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mengukur</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kemampuan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hasil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belajar</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matematika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sebelum</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melakukan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pembelajaran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tanpa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menggunakan</w:t>
      </w:r>
      <w:proofErr w:type="spellEnd"/>
      <w:r w:rsidRPr="00247F3C">
        <w:rPr>
          <w:rFonts w:asciiTheme="majorHAnsi" w:hAnsiTheme="majorHAnsi" w:cstheme="majorHAnsi"/>
          <w:sz w:val="24"/>
          <w:szCs w:val="24"/>
          <w:lang w:val="en-US"/>
        </w:rPr>
        <w:t xml:space="preserve"> model </w:t>
      </w:r>
      <w:proofErr w:type="spellStart"/>
      <w:r w:rsidRPr="00247F3C">
        <w:rPr>
          <w:rFonts w:asciiTheme="majorHAnsi" w:hAnsiTheme="majorHAnsi" w:cstheme="majorHAnsi"/>
          <w:sz w:val="24"/>
          <w:szCs w:val="24"/>
          <w:lang w:val="en-US"/>
        </w:rPr>
        <w:t>pembelajaran</w:t>
      </w:r>
      <w:proofErr w:type="spellEnd"/>
      <w:r w:rsidRPr="00247F3C">
        <w:rPr>
          <w:rFonts w:asciiTheme="majorHAnsi" w:hAnsiTheme="majorHAnsi" w:cstheme="majorHAnsi"/>
          <w:sz w:val="24"/>
          <w:szCs w:val="24"/>
          <w:lang w:val="en-US"/>
        </w:rPr>
        <w:t xml:space="preserve"> problem </w:t>
      </w:r>
      <w:proofErr w:type="spellStart"/>
      <w:r w:rsidRPr="00247F3C">
        <w:rPr>
          <w:rFonts w:asciiTheme="majorHAnsi" w:hAnsiTheme="majorHAnsi" w:cstheme="majorHAnsi"/>
          <w:sz w:val="24"/>
          <w:szCs w:val="24"/>
          <w:lang w:val="en-US"/>
        </w:rPr>
        <w:t>possing</w:t>
      </w:r>
      <w:proofErr w:type="spellEnd"/>
      <w:r w:rsidRPr="00247F3C">
        <w:rPr>
          <w:rFonts w:asciiTheme="majorHAnsi" w:hAnsiTheme="majorHAnsi" w:cstheme="majorHAnsi"/>
          <w:sz w:val="24"/>
          <w:szCs w:val="24"/>
        </w:rPr>
        <w:t xml:space="preserve">, </w:t>
      </w:r>
      <w:proofErr w:type="spellStart"/>
      <w:r w:rsidRPr="00247F3C">
        <w:rPr>
          <w:rFonts w:asciiTheme="majorHAnsi" w:hAnsiTheme="majorHAnsi" w:cstheme="majorHAnsi"/>
          <w:sz w:val="24"/>
          <w:szCs w:val="24"/>
          <w:lang w:val="en-US"/>
        </w:rPr>
        <w:t>setelah</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siswa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menjawab</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soal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uraian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berbentuk</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pilihan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ganda</w:t>
      </w:r>
      <w:proofErr w:type="spellEnd"/>
      <w:r w:rsidRPr="00247F3C">
        <w:rPr>
          <w:rFonts w:asciiTheme="majorHAnsi" w:hAnsiTheme="majorHAnsi" w:cstheme="majorHAnsi"/>
          <w:iCs/>
          <w:sz w:val="24"/>
          <w:szCs w:val="24"/>
        </w:rPr>
        <w:t xml:space="preserve">, siswa diberikan motivasi terlebih dahulu agat tertarik untuk mempelajari materi yang akan diberikan. </w:t>
      </w:r>
      <w:proofErr w:type="spellStart"/>
      <w:r w:rsidRPr="00247F3C">
        <w:rPr>
          <w:rFonts w:asciiTheme="majorHAnsi" w:hAnsiTheme="majorHAnsi" w:cstheme="majorHAnsi"/>
          <w:iCs/>
          <w:sz w:val="24"/>
          <w:szCs w:val="24"/>
          <w:lang w:val="en-US"/>
        </w:rPr>
        <w:t>Selanjutnya</w:t>
      </w:r>
      <w:proofErr w:type="spellEnd"/>
      <w:r w:rsidRPr="00247F3C">
        <w:rPr>
          <w:rFonts w:asciiTheme="majorHAnsi" w:hAnsiTheme="majorHAnsi" w:cstheme="majorHAnsi"/>
          <w:iCs/>
          <w:sz w:val="24"/>
          <w:szCs w:val="24"/>
          <w:lang w:val="en-US"/>
        </w:rPr>
        <w:t xml:space="preserve"> </w:t>
      </w:r>
      <w:proofErr w:type="spellStart"/>
      <w:r w:rsidRPr="00247F3C">
        <w:rPr>
          <w:rFonts w:asciiTheme="majorHAnsi" w:hAnsiTheme="majorHAnsi" w:cstheme="majorHAnsi"/>
          <w:iCs/>
          <w:sz w:val="24"/>
          <w:szCs w:val="24"/>
          <w:lang w:val="en-US"/>
        </w:rPr>
        <w:t>peneliti</w:t>
      </w:r>
      <w:proofErr w:type="spellEnd"/>
      <w:r w:rsidRPr="00247F3C">
        <w:rPr>
          <w:rFonts w:asciiTheme="majorHAnsi" w:hAnsiTheme="majorHAnsi" w:cstheme="majorHAnsi"/>
          <w:iCs/>
          <w:sz w:val="24"/>
          <w:szCs w:val="24"/>
          <w:lang w:val="en-US"/>
        </w:rPr>
        <w:t xml:space="preserve"> </w:t>
      </w:r>
      <w:proofErr w:type="spellStart"/>
      <w:r w:rsidRPr="00247F3C">
        <w:rPr>
          <w:rFonts w:asciiTheme="majorHAnsi" w:hAnsiTheme="majorHAnsi" w:cstheme="majorHAnsi"/>
          <w:iCs/>
          <w:sz w:val="24"/>
          <w:szCs w:val="24"/>
          <w:lang w:val="en-US"/>
        </w:rPr>
        <w:t>membagi</w:t>
      </w:r>
      <w:proofErr w:type="spellEnd"/>
      <w:r w:rsidRPr="00247F3C">
        <w:rPr>
          <w:rFonts w:asciiTheme="majorHAnsi" w:hAnsiTheme="majorHAnsi" w:cstheme="majorHAnsi"/>
          <w:iCs/>
          <w:sz w:val="24"/>
          <w:szCs w:val="24"/>
          <w:lang w:val="en-US"/>
        </w:rPr>
        <w:t xml:space="preserve"> </w:t>
      </w:r>
      <w:proofErr w:type="spellStart"/>
      <w:r w:rsidRPr="00247F3C">
        <w:rPr>
          <w:rFonts w:asciiTheme="majorHAnsi" w:hAnsiTheme="majorHAnsi" w:cstheme="majorHAnsi"/>
          <w:iCs/>
          <w:sz w:val="24"/>
          <w:szCs w:val="24"/>
          <w:lang w:val="en-US"/>
        </w:rPr>
        <w:t>sepasang</w:t>
      </w:r>
      <w:proofErr w:type="spellEnd"/>
      <w:r w:rsidRPr="00247F3C">
        <w:rPr>
          <w:rFonts w:asciiTheme="majorHAnsi" w:hAnsiTheme="majorHAnsi" w:cstheme="majorHAnsi"/>
          <w:iCs/>
          <w:sz w:val="24"/>
          <w:szCs w:val="24"/>
          <w:lang w:val="en-US"/>
        </w:rPr>
        <w:t xml:space="preserve"> </w:t>
      </w:r>
      <w:proofErr w:type="spellStart"/>
      <w:r w:rsidRPr="00247F3C">
        <w:rPr>
          <w:rFonts w:asciiTheme="majorHAnsi" w:hAnsiTheme="majorHAnsi" w:cstheme="majorHAnsi"/>
          <w:iCs/>
          <w:sz w:val="24"/>
          <w:szCs w:val="24"/>
          <w:lang w:val="en-US"/>
        </w:rPr>
        <w:t>kelompok</w:t>
      </w:r>
      <w:proofErr w:type="spellEnd"/>
      <w:r w:rsidRPr="00247F3C">
        <w:rPr>
          <w:rFonts w:asciiTheme="majorHAnsi" w:hAnsiTheme="majorHAnsi" w:cstheme="majorHAnsi"/>
          <w:iCs/>
          <w:sz w:val="24"/>
          <w:szCs w:val="24"/>
          <w:lang w:val="en-US"/>
        </w:rPr>
        <w:t xml:space="preserve"> </w:t>
      </w:r>
      <w:proofErr w:type="spellStart"/>
      <w:r w:rsidRPr="00247F3C">
        <w:rPr>
          <w:rFonts w:asciiTheme="majorHAnsi" w:hAnsiTheme="majorHAnsi" w:cstheme="majorHAnsi"/>
          <w:iCs/>
          <w:sz w:val="24"/>
          <w:szCs w:val="24"/>
          <w:lang w:val="en-US"/>
        </w:rPr>
        <w:t>kepada</w:t>
      </w:r>
      <w:proofErr w:type="spellEnd"/>
      <w:r w:rsidRPr="00247F3C">
        <w:rPr>
          <w:rFonts w:asciiTheme="majorHAnsi" w:hAnsiTheme="majorHAnsi" w:cstheme="majorHAnsi"/>
          <w:iCs/>
          <w:sz w:val="24"/>
          <w:szCs w:val="24"/>
          <w:lang w:val="en-US"/>
        </w:rPr>
        <w:t xml:space="preserve"> </w:t>
      </w:r>
      <w:proofErr w:type="spellStart"/>
      <w:r w:rsidRPr="00247F3C">
        <w:rPr>
          <w:rFonts w:asciiTheme="majorHAnsi" w:hAnsiTheme="majorHAnsi" w:cstheme="majorHAnsi"/>
          <w:iCs/>
          <w:sz w:val="24"/>
          <w:szCs w:val="24"/>
          <w:lang w:val="en-US"/>
        </w:rPr>
        <w:t>siswa</w:t>
      </w:r>
      <w:proofErr w:type="spellEnd"/>
      <w:r w:rsidRPr="00247F3C">
        <w:rPr>
          <w:rFonts w:asciiTheme="majorHAnsi" w:hAnsiTheme="majorHAnsi" w:cstheme="majorHAnsi"/>
          <w:iCs/>
          <w:sz w:val="24"/>
          <w:szCs w:val="24"/>
          <w:lang w:val="en-US"/>
        </w:rPr>
        <w:t xml:space="preserve">, </w:t>
      </w:r>
      <w:r w:rsidRPr="00247F3C">
        <w:rPr>
          <w:rFonts w:asciiTheme="majorHAnsi" w:hAnsiTheme="majorHAnsi" w:cstheme="majorHAnsi"/>
          <w:iCs/>
          <w:sz w:val="24"/>
          <w:szCs w:val="24"/>
        </w:rPr>
        <w:t>peneliti menjelaskan materi pola bilangan, memberi kesempatan untuk bertanya, memberi contoh soal dan memberikan latihan soal kepada siswa untuk pem</w:t>
      </w:r>
      <w:r w:rsidRPr="00247F3C">
        <w:rPr>
          <w:rFonts w:asciiTheme="majorHAnsi" w:hAnsiTheme="majorHAnsi" w:cstheme="majorHAnsi"/>
          <w:iCs/>
          <w:sz w:val="24"/>
          <w:szCs w:val="24"/>
          <w:lang w:val="en-US"/>
        </w:rPr>
        <w:t>an</w:t>
      </w:r>
      <w:r w:rsidRPr="00247F3C">
        <w:rPr>
          <w:rFonts w:asciiTheme="majorHAnsi" w:hAnsiTheme="majorHAnsi" w:cstheme="majorHAnsi"/>
          <w:iCs/>
          <w:sz w:val="24"/>
          <w:szCs w:val="24"/>
        </w:rPr>
        <w:t xml:space="preserve">tapan materi. Sebagai tindak lanjut dari kegiatan pembelajaran peneliti membimbing siswa untuk membuat kesimpulan. </w:t>
      </w:r>
    </w:p>
    <w:p w14:paraId="5A2112B5" w14:textId="77777777" w:rsidR="00DD4A36" w:rsidRPr="00247F3C" w:rsidRDefault="00DD4A36" w:rsidP="002838E6">
      <w:pPr>
        <w:spacing w:after="0" w:line="240" w:lineRule="auto"/>
        <w:ind w:left="-76" w:firstLine="567"/>
        <w:jc w:val="both"/>
        <w:rPr>
          <w:rFonts w:asciiTheme="majorHAnsi" w:hAnsiTheme="majorHAnsi" w:cstheme="majorHAnsi"/>
          <w:iCs/>
          <w:sz w:val="24"/>
          <w:szCs w:val="24"/>
        </w:rPr>
      </w:pPr>
      <w:r w:rsidRPr="00247F3C">
        <w:rPr>
          <w:rFonts w:asciiTheme="majorHAnsi" w:hAnsiTheme="majorHAnsi" w:cstheme="majorHAnsi"/>
          <w:iCs/>
          <w:sz w:val="24"/>
          <w:szCs w:val="24"/>
        </w:rPr>
        <w:t xml:space="preserve">Setelah melakukan pembelajarn tanpa menggunakan model </w:t>
      </w:r>
      <w:r w:rsidRPr="00247F3C">
        <w:rPr>
          <w:rFonts w:asciiTheme="majorHAnsi" w:hAnsiTheme="majorHAnsi" w:cstheme="majorHAnsi"/>
          <w:i/>
          <w:sz w:val="24"/>
          <w:szCs w:val="24"/>
        </w:rPr>
        <w:t>problem possing</w:t>
      </w:r>
      <w:r w:rsidRPr="00247F3C">
        <w:rPr>
          <w:rFonts w:asciiTheme="majorHAnsi" w:hAnsiTheme="majorHAnsi" w:cstheme="majorHAnsi"/>
          <w:iCs/>
          <w:sz w:val="24"/>
          <w:szCs w:val="24"/>
        </w:rPr>
        <w:t xml:space="preserve"> peneliti memberikan tes berupa soal pilihan ganda kepada siswa secara individu yang bertujuan untuk mengukur kemampuan hasil belajar matematika set</w:t>
      </w:r>
      <w:r w:rsidRPr="00247F3C">
        <w:rPr>
          <w:rFonts w:asciiTheme="majorHAnsi" w:hAnsiTheme="majorHAnsi" w:cstheme="majorHAnsi"/>
          <w:iCs/>
          <w:sz w:val="24"/>
          <w:szCs w:val="24"/>
          <w:lang w:val="en-US"/>
        </w:rPr>
        <w:t>e</w:t>
      </w:r>
      <w:r w:rsidRPr="00247F3C">
        <w:rPr>
          <w:rFonts w:asciiTheme="majorHAnsi" w:hAnsiTheme="majorHAnsi" w:cstheme="majorHAnsi"/>
          <w:iCs/>
          <w:sz w:val="24"/>
          <w:szCs w:val="24"/>
        </w:rPr>
        <w:t xml:space="preserve">lah melakukan pembelajaran tanpa menggunakan model </w:t>
      </w:r>
      <w:r w:rsidRPr="00247F3C">
        <w:rPr>
          <w:rFonts w:asciiTheme="majorHAnsi" w:hAnsiTheme="majorHAnsi" w:cstheme="majorHAnsi"/>
          <w:i/>
          <w:sz w:val="24"/>
          <w:szCs w:val="24"/>
        </w:rPr>
        <w:t>problem possing.</w:t>
      </w:r>
      <w:r w:rsidRPr="00247F3C">
        <w:rPr>
          <w:rFonts w:asciiTheme="majorHAnsi" w:hAnsiTheme="majorHAnsi" w:cstheme="majorHAnsi"/>
          <w:iCs/>
          <w:sz w:val="24"/>
          <w:szCs w:val="24"/>
        </w:rPr>
        <w:t xml:space="preserve"> </w:t>
      </w:r>
    </w:p>
    <w:p w14:paraId="41D79D12" w14:textId="77777777" w:rsidR="00DD4A36" w:rsidRPr="00247F3C" w:rsidRDefault="00DD4A36" w:rsidP="002838E6">
      <w:pPr>
        <w:spacing w:after="0" w:line="240" w:lineRule="auto"/>
        <w:ind w:left="-76" w:firstLine="567"/>
        <w:jc w:val="both"/>
        <w:rPr>
          <w:rFonts w:asciiTheme="majorHAnsi" w:hAnsiTheme="majorHAnsi" w:cstheme="majorHAnsi"/>
          <w:iCs/>
          <w:sz w:val="24"/>
          <w:szCs w:val="24"/>
        </w:rPr>
      </w:pPr>
      <w:r w:rsidRPr="00247F3C">
        <w:rPr>
          <w:rFonts w:asciiTheme="majorHAnsi" w:hAnsiTheme="majorHAnsi" w:cstheme="majorHAnsi"/>
          <w:iCs/>
          <w:sz w:val="24"/>
          <w:szCs w:val="24"/>
        </w:rPr>
        <w:t xml:space="preserve">Dari pengujian yang dilakukan untuk mengetahui hasil belajar matematika tanpa menggunakan model pembelajaran </w:t>
      </w:r>
      <w:r w:rsidRPr="00247F3C">
        <w:rPr>
          <w:rFonts w:asciiTheme="majorHAnsi" w:hAnsiTheme="majorHAnsi" w:cstheme="majorHAnsi"/>
          <w:i/>
          <w:sz w:val="24"/>
          <w:szCs w:val="24"/>
        </w:rPr>
        <w:t xml:space="preserve">problem possing </w:t>
      </w:r>
      <w:r w:rsidRPr="00247F3C">
        <w:rPr>
          <w:rFonts w:asciiTheme="majorHAnsi" w:hAnsiTheme="majorHAnsi" w:cstheme="majorHAnsi"/>
          <w:iCs/>
          <w:sz w:val="24"/>
          <w:szCs w:val="24"/>
        </w:rPr>
        <w:t xml:space="preserve"> yang berjumlah 3</w:t>
      </w:r>
      <w:r w:rsidRPr="00247F3C">
        <w:rPr>
          <w:rFonts w:asciiTheme="majorHAnsi" w:hAnsiTheme="majorHAnsi" w:cstheme="majorHAnsi"/>
          <w:iCs/>
          <w:sz w:val="24"/>
          <w:szCs w:val="24"/>
          <w:lang w:val="en-US"/>
        </w:rPr>
        <w:t>5</w:t>
      </w:r>
      <w:r w:rsidRPr="00247F3C">
        <w:rPr>
          <w:rFonts w:asciiTheme="majorHAnsi" w:hAnsiTheme="majorHAnsi" w:cstheme="majorHAnsi"/>
          <w:iCs/>
          <w:sz w:val="24"/>
          <w:szCs w:val="24"/>
        </w:rPr>
        <w:t xml:space="preserve"> siswa diperoleh nilai rata-rata adalah </w:t>
      </w:r>
      <m:oMath>
        <m:sSub>
          <m:sSubPr>
            <m:ctrlPr>
              <w:rPr>
                <w:rFonts w:ascii="Cambria Math" w:hAnsi="Cambria Math" w:cstheme="majorHAnsi"/>
                <w:i/>
                <w:sz w:val="24"/>
                <w:szCs w:val="24"/>
              </w:rPr>
            </m:ctrlPr>
          </m:sSubPr>
          <m:e>
            <m:acc>
              <m:accPr>
                <m:chr m:val="̅"/>
                <m:ctrlPr>
                  <w:rPr>
                    <w:rFonts w:ascii="Cambria Math" w:hAnsi="Cambria Math" w:cstheme="majorHAnsi"/>
                    <w:i/>
                    <w:sz w:val="24"/>
                    <w:szCs w:val="24"/>
                  </w:rPr>
                </m:ctrlPr>
              </m:accPr>
              <m:e>
                <m:r>
                  <w:rPr>
                    <w:rFonts w:ascii="Cambria Math" w:hAnsi="Cambria Math" w:cstheme="majorHAnsi"/>
                    <w:sz w:val="24"/>
                    <w:szCs w:val="24"/>
                  </w:rPr>
                  <m:t>x</m:t>
                </m:r>
              </m:e>
            </m:acc>
          </m:e>
          <m:sub>
            <m:r>
              <w:rPr>
                <w:rFonts w:ascii="Cambria Math" w:hAnsi="Cambria Math" w:cstheme="majorHAnsi"/>
                <w:sz w:val="24"/>
                <w:szCs w:val="24"/>
              </w:rPr>
              <m:t>2</m:t>
            </m:r>
          </m:sub>
        </m:sSub>
      </m:oMath>
      <w:r w:rsidRPr="00247F3C">
        <w:rPr>
          <w:rFonts w:asciiTheme="majorHAnsi" w:hAnsiTheme="majorHAnsi" w:cstheme="majorHAnsi"/>
          <w:iCs/>
          <w:sz w:val="24"/>
          <w:szCs w:val="24"/>
          <w:vertAlign w:val="subscript"/>
        </w:rPr>
        <w:t xml:space="preserve"> =</w:t>
      </w:r>
      <w:r w:rsidRPr="00247F3C">
        <w:rPr>
          <w:rFonts w:asciiTheme="majorHAnsi" w:hAnsiTheme="majorHAnsi" w:cstheme="majorHAnsi"/>
          <w:iCs/>
          <w:sz w:val="24"/>
          <w:szCs w:val="24"/>
          <w:vertAlign w:val="subscript"/>
          <w:lang w:val="en-US"/>
        </w:rPr>
        <w:t xml:space="preserve"> </w:t>
      </w:r>
      <w:r w:rsidRPr="00247F3C">
        <w:rPr>
          <w:rFonts w:asciiTheme="majorHAnsi" w:hAnsiTheme="majorHAnsi" w:cstheme="majorHAnsi"/>
          <w:sz w:val="24"/>
          <w:szCs w:val="24"/>
          <w:lang w:val="en-US"/>
        </w:rPr>
        <w:t>51,43</w:t>
      </w:r>
      <w:r w:rsidRPr="00247F3C">
        <w:rPr>
          <w:rFonts w:asciiTheme="majorHAnsi" w:hAnsiTheme="majorHAnsi" w:cstheme="majorHAnsi"/>
          <w:iCs/>
          <w:sz w:val="24"/>
          <w:szCs w:val="24"/>
          <w:lang w:val="en-US"/>
        </w:rPr>
        <w:t xml:space="preserve"> </w:t>
      </w:r>
      <w:r w:rsidRPr="00247F3C">
        <w:rPr>
          <w:rFonts w:asciiTheme="majorHAnsi" w:hAnsiTheme="majorHAnsi" w:cstheme="majorHAnsi"/>
          <w:iCs/>
          <w:sz w:val="24"/>
          <w:szCs w:val="24"/>
        </w:rPr>
        <w:t xml:space="preserve">Dan standar deviasinya adalah </w:t>
      </w:r>
      <w:r w:rsidRPr="00247F3C">
        <w:rPr>
          <w:rFonts w:asciiTheme="majorHAnsi" w:hAnsiTheme="majorHAnsi" w:cstheme="majorHAnsi"/>
          <w:i/>
          <w:sz w:val="24"/>
          <w:szCs w:val="24"/>
        </w:rPr>
        <w:t>S</w:t>
      </w:r>
      <w:r w:rsidRPr="00247F3C">
        <w:rPr>
          <w:rFonts w:asciiTheme="majorHAnsi" w:hAnsiTheme="majorHAnsi" w:cstheme="majorHAnsi"/>
          <w:iCs/>
          <w:sz w:val="24"/>
          <w:szCs w:val="24"/>
          <w:vertAlign w:val="subscript"/>
        </w:rPr>
        <w:t>2</w:t>
      </w:r>
      <w:r w:rsidRPr="00247F3C">
        <w:rPr>
          <w:rFonts w:asciiTheme="majorHAnsi" w:hAnsiTheme="majorHAnsi" w:cstheme="majorHAnsi"/>
          <w:iCs/>
          <w:sz w:val="24"/>
          <w:szCs w:val="24"/>
        </w:rPr>
        <w:t xml:space="preserve"> = </w:t>
      </w:r>
      <w:r w:rsidRPr="00247F3C">
        <w:rPr>
          <w:rFonts w:asciiTheme="majorHAnsi" w:hAnsiTheme="majorHAnsi" w:cstheme="majorHAnsi"/>
          <w:sz w:val="24"/>
          <w:szCs w:val="24"/>
          <w:lang w:val="en-US"/>
        </w:rPr>
        <w:t xml:space="preserve">8,524 </w:t>
      </w:r>
      <w:r w:rsidRPr="00247F3C">
        <w:rPr>
          <w:rFonts w:asciiTheme="majorHAnsi" w:hAnsiTheme="majorHAnsi" w:cstheme="majorHAnsi"/>
          <w:iCs/>
          <w:sz w:val="24"/>
          <w:szCs w:val="24"/>
        </w:rPr>
        <w:t xml:space="preserve">menunjukkan bahwa hasil belajar matematika siswa cukup baik. Dalam proses pembelajaran tidak banyak mengalami permasalahan, karena kecendrungan peneliti mendominasi kegiatan pembelajaran </w:t>
      </w:r>
      <w:r w:rsidRPr="00247F3C">
        <w:rPr>
          <w:rFonts w:asciiTheme="majorHAnsi" w:hAnsiTheme="majorHAnsi" w:cstheme="majorHAnsi"/>
          <w:iCs/>
          <w:sz w:val="24"/>
          <w:szCs w:val="24"/>
          <w:lang w:val="en-US"/>
        </w:rPr>
        <w:t>s</w:t>
      </w:r>
      <w:r w:rsidRPr="00247F3C">
        <w:rPr>
          <w:rFonts w:asciiTheme="majorHAnsi" w:hAnsiTheme="majorHAnsi" w:cstheme="majorHAnsi"/>
          <w:iCs/>
          <w:sz w:val="24"/>
          <w:szCs w:val="24"/>
        </w:rPr>
        <w:t>ebagian besar waktu digunakan untuk menjelaskan dan mengawasi siswa.</w:t>
      </w:r>
    </w:p>
    <w:p w14:paraId="07B183EC" w14:textId="77777777" w:rsidR="00DD4A36" w:rsidRPr="00247F3C" w:rsidRDefault="00DD4A36" w:rsidP="002838E6">
      <w:pPr>
        <w:spacing w:after="0" w:line="240" w:lineRule="auto"/>
        <w:ind w:firstLine="567"/>
        <w:jc w:val="both"/>
        <w:rPr>
          <w:rFonts w:asciiTheme="majorHAnsi" w:hAnsiTheme="majorHAnsi" w:cstheme="majorHAnsi"/>
          <w:sz w:val="24"/>
          <w:szCs w:val="24"/>
        </w:rPr>
      </w:pPr>
      <w:r w:rsidRPr="00247F3C">
        <w:rPr>
          <w:rFonts w:asciiTheme="majorHAnsi" w:hAnsiTheme="majorHAnsi" w:cstheme="majorHAnsi"/>
          <w:sz w:val="24"/>
          <w:szCs w:val="24"/>
        </w:rPr>
        <w:t xml:space="preserve">Dari hasil penelitian di kelas VIII SMP Sandika Sukajadi dapat disimpulkan bahwa hasil belajar matematika siswa dengan tanpa menggunakan model pembelajaran </w:t>
      </w:r>
      <w:r w:rsidRPr="00247F3C">
        <w:rPr>
          <w:rFonts w:asciiTheme="majorHAnsi" w:hAnsiTheme="majorHAnsi" w:cstheme="majorHAnsi"/>
          <w:i/>
          <w:iCs/>
          <w:sz w:val="24"/>
          <w:szCs w:val="24"/>
        </w:rPr>
        <w:t>problem possing</w:t>
      </w:r>
      <w:r w:rsidRPr="00247F3C">
        <w:rPr>
          <w:rFonts w:asciiTheme="majorHAnsi" w:hAnsiTheme="majorHAnsi" w:cstheme="majorHAnsi"/>
          <w:sz w:val="24"/>
          <w:szCs w:val="24"/>
        </w:rPr>
        <w:t xml:space="preserve"> lebih kecil dari pada hasil belajar matematika menggunakan model pembelajaran </w:t>
      </w:r>
      <w:r w:rsidRPr="00247F3C">
        <w:rPr>
          <w:rFonts w:asciiTheme="majorHAnsi" w:hAnsiTheme="majorHAnsi" w:cstheme="majorHAnsi"/>
          <w:i/>
          <w:iCs/>
          <w:sz w:val="24"/>
          <w:szCs w:val="24"/>
        </w:rPr>
        <w:t>problem possing</w:t>
      </w:r>
      <w:r w:rsidRPr="00247F3C">
        <w:rPr>
          <w:rFonts w:asciiTheme="majorHAnsi" w:hAnsiTheme="majorHAnsi" w:cstheme="majorHAnsi"/>
          <w:sz w:val="24"/>
          <w:szCs w:val="24"/>
        </w:rPr>
        <w:t>.</w:t>
      </w:r>
    </w:p>
    <w:p w14:paraId="11C5B898" w14:textId="2856DB9A" w:rsidR="00310B29" w:rsidRPr="002838E6" w:rsidRDefault="00DD4A36" w:rsidP="002838E6">
      <w:pPr>
        <w:pStyle w:val="ListParagraph"/>
        <w:spacing w:after="0" w:line="240" w:lineRule="auto"/>
        <w:ind w:left="0" w:firstLine="567"/>
        <w:jc w:val="both"/>
        <w:rPr>
          <w:rFonts w:asciiTheme="majorHAnsi" w:hAnsiTheme="majorHAnsi" w:cstheme="majorHAnsi"/>
          <w:szCs w:val="24"/>
        </w:rPr>
      </w:pPr>
      <w:r w:rsidRPr="00247F3C">
        <w:rPr>
          <w:rFonts w:asciiTheme="majorHAnsi" w:hAnsiTheme="majorHAnsi" w:cstheme="majorHAnsi"/>
          <w:szCs w:val="24"/>
        </w:rPr>
        <w:t xml:space="preserve">Dari penjelasan hasil belajar matematika siswa baik yang menggunakan pembelajaran matematika melalui model pembelajaran </w:t>
      </w:r>
      <w:r w:rsidRPr="00247F3C">
        <w:rPr>
          <w:rFonts w:asciiTheme="majorHAnsi" w:hAnsiTheme="majorHAnsi" w:cstheme="majorHAnsi"/>
          <w:i/>
          <w:iCs/>
          <w:szCs w:val="24"/>
        </w:rPr>
        <w:t>problem possing</w:t>
      </w:r>
      <w:r w:rsidRPr="00247F3C">
        <w:rPr>
          <w:rFonts w:asciiTheme="majorHAnsi" w:hAnsiTheme="majorHAnsi" w:cstheme="majorHAnsi"/>
          <w:szCs w:val="24"/>
        </w:rPr>
        <w:t xml:space="preserve"> maupun pembelajaran yang dengan tanpa menggunakan model pembelajaran </w:t>
      </w:r>
      <w:r w:rsidRPr="00247F3C">
        <w:rPr>
          <w:rFonts w:asciiTheme="majorHAnsi" w:hAnsiTheme="majorHAnsi" w:cstheme="majorHAnsi"/>
          <w:i/>
          <w:iCs/>
          <w:szCs w:val="24"/>
        </w:rPr>
        <w:t xml:space="preserve">problem </w:t>
      </w:r>
      <w:r w:rsidRPr="00247F3C">
        <w:rPr>
          <w:rFonts w:asciiTheme="majorHAnsi" w:hAnsiTheme="majorHAnsi" w:cstheme="majorHAnsi"/>
          <w:i/>
          <w:iCs/>
          <w:szCs w:val="24"/>
        </w:rPr>
        <w:lastRenderedPageBreak/>
        <w:t>possing</w:t>
      </w:r>
      <w:r w:rsidRPr="00247F3C">
        <w:rPr>
          <w:rFonts w:asciiTheme="majorHAnsi" w:hAnsiTheme="majorHAnsi" w:cstheme="majorHAnsi"/>
          <w:szCs w:val="24"/>
        </w:rPr>
        <w:t xml:space="preserve">, dapat ditarik kesimpulan bahwa pembelajaran matematika melalui model pembelajaran </w:t>
      </w:r>
      <w:r w:rsidRPr="00247F3C">
        <w:rPr>
          <w:rFonts w:asciiTheme="majorHAnsi" w:hAnsiTheme="majorHAnsi" w:cstheme="majorHAnsi"/>
          <w:i/>
          <w:iCs/>
          <w:szCs w:val="24"/>
        </w:rPr>
        <w:t>problem possing</w:t>
      </w:r>
      <w:r w:rsidRPr="00247F3C">
        <w:rPr>
          <w:rFonts w:asciiTheme="majorHAnsi" w:hAnsiTheme="majorHAnsi" w:cstheme="majorHAnsi"/>
          <w:szCs w:val="24"/>
        </w:rPr>
        <w:t xml:space="preserve"> dapat meningkatkan hasil belajar matematika. Hal itu terlihat dari nilai rata-rata matematika siswa yang menggunakan model pembelajaran </w:t>
      </w:r>
      <w:r w:rsidRPr="00247F3C">
        <w:rPr>
          <w:rFonts w:asciiTheme="majorHAnsi" w:hAnsiTheme="majorHAnsi" w:cstheme="majorHAnsi"/>
          <w:i/>
          <w:iCs/>
          <w:szCs w:val="24"/>
        </w:rPr>
        <w:t>problem possing</w:t>
      </w:r>
      <w:r w:rsidRPr="00247F3C">
        <w:rPr>
          <w:rFonts w:asciiTheme="majorHAnsi" w:hAnsiTheme="majorHAnsi" w:cstheme="majorHAnsi"/>
          <w:szCs w:val="24"/>
        </w:rPr>
        <w:t xml:space="preserve"> </w:t>
      </w:r>
      <m:oMath>
        <m:r>
          <w:rPr>
            <w:rFonts w:ascii="Cambria Math" w:hAnsi="Cambria Math" w:cstheme="majorHAnsi"/>
            <w:szCs w:val="24"/>
          </w:rPr>
          <m:t>(</m:t>
        </m:r>
        <m:sSub>
          <m:sSubPr>
            <m:ctrlPr>
              <w:rPr>
                <w:rFonts w:ascii="Cambria Math" w:hAnsi="Cambria Math" w:cstheme="majorHAnsi"/>
                <w:i/>
                <w:szCs w:val="24"/>
              </w:rPr>
            </m:ctrlPr>
          </m:sSubPr>
          <m:e>
            <m:r>
              <w:rPr>
                <w:rFonts w:ascii="Cambria Math" w:hAnsi="Cambria Math" w:cstheme="majorHAnsi"/>
                <w:szCs w:val="24"/>
              </w:rPr>
              <m:t>O</m:t>
            </m:r>
          </m:e>
          <m:sub>
            <m:r>
              <w:rPr>
                <w:rFonts w:ascii="Cambria Math" w:hAnsi="Cambria Math" w:cstheme="majorHAnsi"/>
                <w:szCs w:val="24"/>
              </w:rPr>
              <m:t>1</m:t>
            </m:r>
          </m:sub>
        </m:sSub>
        <m:r>
          <w:rPr>
            <w:rFonts w:ascii="Cambria Math" w:hAnsi="Cambria Math" w:cstheme="majorHAnsi"/>
            <w:szCs w:val="24"/>
          </w:rPr>
          <m:t>)</m:t>
        </m:r>
      </m:oMath>
      <w:r w:rsidRPr="00247F3C">
        <w:rPr>
          <w:rFonts w:asciiTheme="majorHAnsi" w:hAnsiTheme="majorHAnsi" w:cstheme="majorHAnsi"/>
          <w:szCs w:val="24"/>
        </w:rPr>
        <w:t xml:space="preserve"> adalah</w:t>
      </w:r>
      <w:r w:rsidRPr="00247F3C">
        <w:rPr>
          <w:rFonts w:asciiTheme="majorHAnsi" w:hAnsiTheme="majorHAnsi" w:cstheme="majorHAnsi"/>
          <w:szCs w:val="24"/>
          <w:lang w:val="en-US"/>
        </w:rPr>
        <w:t xml:space="preserve"> </w:t>
      </w:r>
      <w:r w:rsidRPr="00247F3C">
        <w:rPr>
          <w:rFonts w:asciiTheme="majorHAnsi" w:hAnsiTheme="majorHAnsi" w:cstheme="majorHAnsi"/>
          <w:iCs/>
          <w:szCs w:val="24"/>
          <w:lang w:val="en-US"/>
        </w:rPr>
        <w:t>75,65</w:t>
      </w:r>
      <w:r w:rsidRPr="00247F3C">
        <w:rPr>
          <w:rFonts w:asciiTheme="majorHAnsi" w:hAnsiTheme="majorHAnsi" w:cstheme="majorHAnsi"/>
          <w:szCs w:val="24"/>
        </w:rPr>
        <w:t xml:space="preserve"> dan nilai standar deviasinya adalah </w:t>
      </w:r>
      <w:r w:rsidRPr="00247F3C">
        <w:rPr>
          <w:rFonts w:asciiTheme="majorHAnsi" w:hAnsiTheme="majorHAnsi" w:cstheme="majorHAnsi"/>
          <w:szCs w:val="24"/>
          <w:lang w:val="en-US"/>
        </w:rPr>
        <w:t>10,515</w:t>
      </w:r>
      <w:r w:rsidRPr="00247F3C">
        <w:rPr>
          <w:rFonts w:asciiTheme="majorHAnsi" w:eastAsiaTheme="minorEastAsia" w:hAnsiTheme="majorHAnsi" w:cstheme="majorHAnsi"/>
          <w:szCs w:val="24"/>
          <w:lang w:val="en-US"/>
        </w:rPr>
        <w:t xml:space="preserve"> </w:t>
      </w:r>
      <w:r w:rsidRPr="00247F3C">
        <w:rPr>
          <w:rFonts w:asciiTheme="majorHAnsi" w:hAnsiTheme="majorHAnsi" w:cstheme="majorHAnsi"/>
          <w:szCs w:val="24"/>
        </w:rPr>
        <w:t xml:space="preserve">sedangkan nilai rata-rata matematika siswa yang pembelajarannya tanpa menggunakan model pembelajaran </w:t>
      </w:r>
      <w:r w:rsidRPr="00247F3C">
        <w:rPr>
          <w:rFonts w:asciiTheme="majorHAnsi" w:hAnsiTheme="majorHAnsi" w:cstheme="majorHAnsi"/>
          <w:i/>
          <w:iCs/>
          <w:szCs w:val="24"/>
        </w:rPr>
        <w:t>problem possing</w:t>
      </w:r>
      <w:r w:rsidRPr="00247F3C">
        <w:rPr>
          <w:rFonts w:asciiTheme="majorHAnsi" w:hAnsiTheme="majorHAnsi" w:cstheme="majorHAnsi"/>
          <w:szCs w:val="24"/>
        </w:rPr>
        <w:t xml:space="preserve"> </w:t>
      </w:r>
      <m:oMath>
        <m:r>
          <w:rPr>
            <w:rFonts w:ascii="Cambria Math" w:hAnsi="Cambria Math" w:cstheme="majorHAnsi"/>
            <w:szCs w:val="24"/>
          </w:rPr>
          <m:t>(</m:t>
        </m:r>
        <m:sSub>
          <m:sSubPr>
            <m:ctrlPr>
              <w:rPr>
                <w:rFonts w:ascii="Cambria Math" w:hAnsi="Cambria Math" w:cstheme="majorHAnsi"/>
                <w:i/>
                <w:szCs w:val="24"/>
              </w:rPr>
            </m:ctrlPr>
          </m:sSubPr>
          <m:e>
            <m:r>
              <w:rPr>
                <w:rFonts w:ascii="Cambria Math" w:hAnsi="Cambria Math" w:cstheme="majorHAnsi"/>
                <w:szCs w:val="24"/>
              </w:rPr>
              <m:t>O</m:t>
            </m:r>
          </m:e>
          <m:sub>
            <m:r>
              <w:rPr>
                <w:rFonts w:ascii="Cambria Math" w:hAnsi="Cambria Math" w:cstheme="majorHAnsi"/>
                <w:szCs w:val="24"/>
              </w:rPr>
              <m:t>2</m:t>
            </m:r>
          </m:sub>
        </m:sSub>
        <m:r>
          <w:rPr>
            <w:rFonts w:ascii="Cambria Math" w:hAnsi="Cambria Math" w:cstheme="majorHAnsi"/>
            <w:szCs w:val="24"/>
          </w:rPr>
          <m:t>)</m:t>
        </m:r>
      </m:oMath>
      <w:r w:rsidRPr="00247F3C">
        <w:rPr>
          <w:rFonts w:asciiTheme="majorHAnsi" w:hAnsiTheme="majorHAnsi" w:cstheme="majorHAnsi"/>
          <w:szCs w:val="24"/>
        </w:rPr>
        <w:t xml:space="preserve"> adalah </w:t>
      </w:r>
      <w:r w:rsidRPr="00247F3C">
        <w:rPr>
          <w:rFonts w:asciiTheme="majorHAnsi" w:hAnsiTheme="majorHAnsi" w:cstheme="majorHAnsi"/>
          <w:szCs w:val="24"/>
          <w:lang w:val="en-US"/>
        </w:rPr>
        <w:t>51,43</w:t>
      </w:r>
      <w:r w:rsidRPr="00247F3C">
        <w:rPr>
          <w:rFonts w:asciiTheme="majorHAnsi" w:hAnsiTheme="majorHAnsi" w:cstheme="majorHAnsi"/>
          <w:iCs/>
          <w:szCs w:val="24"/>
          <w:lang w:val="en-US"/>
        </w:rPr>
        <w:t xml:space="preserve"> </w:t>
      </w:r>
      <w:r w:rsidRPr="00247F3C">
        <w:rPr>
          <w:rFonts w:asciiTheme="majorHAnsi" w:hAnsiTheme="majorHAnsi" w:cstheme="majorHAnsi"/>
          <w:szCs w:val="24"/>
        </w:rPr>
        <w:t xml:space="preserve">dan standar deviasinya adalah </w:t>
      </w:r>
      <w:r w:rsidRPr="00247F3C">
        <w:rPr>
          <w:rFonts w:asciiTheme="majorHAnsi" w:hAnsiTheme="majorHAnsi" w:cstheme="majorHAnsi"/>
          <w:szCs w:val="24"/>
          <w:lang w:val="en-US"/>
        </w:rPr>
        <w:t>8,524</w:t>
      </w:r>
      <w:r w:rsidRPr="00247F3C">
        <w:rPr>
          <w:rFonts w:asciiTheme="majorHAnsi" w:hAnsiTheme="majorHAnsi" w:cstheme="majorHAnsi"/>
          <w:szCs w:val="24"/>
        </w:rPr>
        <w:t xml:space="preserve">. </w:t>
      </w:r>
    </w:p>
    <w:p w14:paraId="72A64C87" w14:textId="76E07BBF" w:rsidR="00310B29" w:rsidRPr="002838E6" w:rsidRDefault="00DD4A36" w:rsidP="002838E6">
      <w:pPr>
        <w:pStyle w:val="ListParagraph"/>
        <w:spacing w:line="240" w:lineRule="auto"/>
        <w:ind w:left="0" w:firstLine="567"/>
        <w:jc w:val="both"/>
        <w:rPr>
          <w:rFonts w:asciiTheme="majorHAnsi" w:hAnsiTheme="majorHAnsi" w:cstheme="majorHAnsi"/>
          <w:szCs w:val="24"/>
          <w:lang w:val="en-US"/>
        </w:rPr>
      </w:pPr>
      <w:r w:rsidRPr="00247F3C">
        <w:rPr>
          <w:rFonts w:asciiTheme="majorHAnsi" w:hAnsiTheme="majorHAnsi" w:cstheme="majorHAnsi"/>
          <w:szCs w:val="24"/>
        </w:rPr>
        <w:t xml:space="preserve">Setelah nilai tersebut diperoleh, maka </w:t>
      </w:r>
      <w:r w:rsidRPr="00247F3C">
        <w:rPr>
          <w:rFonts w:asciiTheme="majorHAnsi" w:hAnsiTheme="majorHAnsi" w:cstheme="majorHAnsi"/>
          <w:szCs w:val="24"/>
          <w:lang w:val="en-US"/>
        </w:rPr>
        <w:t>l</w:t>
      </w:r>
      <w:r w:rsidRPr="00247F3C">
        <w:rPr>
          <w:rFonts w:asciiTheme="majorHAnsi" w:hAnsiTheme="majorHAnsi" w:cstheme="majorHAnsi"/>
          <w:szCs w:val="24"/>
        </w:rPr>
        <w:t xml:space="preserve">angkah selanjutnya yaitu peneliti menggunakan nilai-nilai tersebut untuk pengujian hipotesis penelitian, nilai standar deviasi (s) gabungan antara hasil belajar matematika yang menggunakan model pembelajaran </w:t>
      </w:r>
      <w:r w:rsidRPr="00247F3C">
        <w:rPr>
          <w:rFonts w:asciiTheme="majorHAnsi" w:hAnsiTheme="majorHAnsi" w:cstheme="majorHAnsi"/>
          <w:i/>
          <w:iCs/>
          <w:szCs w:val="24"/>
        </w:rPr>
        <w:t>problem possing</w:t>
      </w:r>
      <w:r w:rsidRPr="00247F3C">
        <w:rPr>
          <w:rFonts w:asciiTheme="majorHAnsi" w:hAnsiTheme="majorHAnsi" w:cstheme="majorHAnsi"/>
          <w:szCs w:val="24"/>
        </w:rPr>
        <w:t xml:space="preserve"> dengan hasil belajar matematika tanpa menggunakan model pembelajaran </w:t>
      </w:r>
      <w:r w:rsidRPr="00247F3C">
        <w:rPr>
          <w:rFonts w:asciiTheme="majorHAnsi" w:hAnsiTheme="majorHAnsi" w:cstheme="majorHAnsi"/>
          <w:i/>
          <w:iCs/>
          <w:szCs w:val="24"/>
        </w:rPr>
        <w:t>problem possing</w:t>
      </w:r>
      <w:r w:rsidRPr="00247F3C">
        <w:rPr>
          <w:rFonts w:asciiTheme="majorHAnsi" w:hAnsiTheme="majorHAnsi" w:cstheme="majorHAnsi"/>
          <w:szCs w:val="24"/>
        </w:rPr>
        <w:t xml:space="preserve"> dikelas VIII SMP Sandika Sukajadi adalah</w:t>
      </w:r>
      <w:r w:rsidRPr="00247F3C">
        <w:rPr>
          <w:rFonts w:asciiTheme="majorHAnsi" w:hAnsiTheme="majorHAnsi" w:cstheme="majorHAnsi"/>
          <w:szCs w:val="24"/>
          <w:lang w:val="en-US"/>
        </w:rPr>
        <w:t xml:space="preserve"> </w:t>
      </w:r>
      <w:r w:rsidRPr="00247F3C">
        <w:rPr>
          <w:rFonts w:asciiTheme="majorHAnsi" w:hAnsiTheme="majorHAnsi" w:cstheme="majorHAnsi"/>
          <w:szCs w:val="24"/>
        </w:rPr>
        <w:t>9,600</w:t>
      </w:r>
      <w:r w:rsidRPr="00247F3C">
        <w:rPr>
          <w:rFonts w:asciiTheme="majorHAnsi" w:hAnsiTheme="majorHAnsi" w:cstheme="majorHAnsi"/>
          <w:szCs w:val="24"/>
          <w:lang w:val="en-US"/>
        </w:rPr>
        <w:t>.</w:t>
      </w:r>
    </w:p>
    <w:p w14:paraId="62FA44AB" w14:textId="7D643330" w:rsidR="00310B29" w:rsidRPr="002838E6" w:rsidRDefault="00DD4A36" w:rsidP="002838E6">
      <w:pPr>
        <w:pStyle w:val="ListParagraph"/>
        <w:spacing w:line="240" w:lineRule="auto"/>
        <w:ind w:left="0" w:firstLine="567"/>
        <w:jc w:val="both"/>
        <w:rPr>
          <w:rFonts w:asciiTheme="majorHAnsi" w:hAnsiTheme="majorHAnsi" w:cstheme="majorHAnsi"/>
          <w:szCs w:val="24"/>
        </w:rPr>
      </w:pPr>
      <w:r w:rsidRPr="00247F3C">
        <w:rPr>
          <w:rFonts w:asciiTheme="majorHAnsi" w:hAnsiTheme="majorHAnsi" w:cstheme="majorHAnsi"/>
          <w:szCs w:val="24"/>
        </w:rPr>
        <w:t xml:space="preserve">Untuk menguji kebenaran hipotesis dan untuk mengetahui ada tidaknya pengaruh model pembelajaran </w:t>
      </w:r>
      <w:r w:rsidRPr="00247F3C">
        <w:rPr>
          <w:rFonts w:asciiTheme="majorHAnsi" w:hAnsiTheme="majorHAnsi" w:cstheme="majorHAnsi"/>
          <w:i/>
          <w:iCs/>
          <w:szCs w:val="24"/>
        </w:rPr>
        <w:t>problem possing</w:t>
      </w:r>
      <w:r w:rsidRPr="00247F3C">
        <w:rPr>
          <w:rFonts w:asciiTheme="majorHAnsi" w:hAnsiTheme="majorHAnsi" w:cstheme="majorHAnsi"/>
          <w:szCs w:val="24"/>
        </w:rPr>
        <w:t xml:space="preserve"> terhadap hasil belajar matematika siswa di SMP Sandika Sukajadi, peneliti menggunakan statistik uji t </w:t>
      </w:r>
      <w:r w:rsidRPr="00247F3C">
        <w:rPr>
          <w:rFonts w:asciiTheme="majorHAnsi" w:hAnsiTheme="majorHAnsi" w:cstheme="majorHAnsi"/>
          <w:i/>
          <w:szCs w:val="24"/>
        </w:rPr>
        <w:t xml:space="preserve">(student-t) </w:t>
      </w:r>
      <w:r w:rsidRPr="00247F3C">
        <w:rPr>
          <w:rFonts w:asciiTheme="majorHAnsi" w:hAnsiTheme="majorHAnsi" w:cstheme="majorHAnsi"/>
          <w:szCs w:val="24"/>
        </w:rPr>
        <w:t xml:space="preserve">dengan taraf signifikan 5% (0,05) dan derajat kebebasan dk = </w:t>
      </w:r>
      <w:r w:rsidRPr="00247F3C">
        <w:rPr>
          <w:rFonts w:asciiTheme="majorHAnsi" w:hAnsiTheme="majorHAnsi" w:cstheme="majorHAnsi"/>
          <w:i/>
          <w:iCs/>
          <w:szCs w:val="24"/>
        </w:rPr>
        <w:t>n</w:t>
      </w:r>
      <w:r w:rsidRPr="00247F3C">
        <w:rPr>
          <w:rFonts w:asciiTheme="majorHAnsi" w:hAnsiTheme="majorHAnsi" w:cstheme="majorHAnsi"/>
          <w:szCs w:val="24"/>
          <w:vertAlign w:val="subscript"/>
        </w:rPr>
        <w:t>1</w:t>
      </w:r>
      <w:r w:rsidRPr="00247F3C">
        <w:rPr>
          <w:rFonts w:asciiTheme="majorHAnsi" w:hAnsiTheme="majorHAnsi" w:cstheme="majorHAnsi"/>
          <w:szCs w:val="24"/>
        </w:rPr>
        <w:t xml:space="preserve"> +  </w:t>
      </w:r>
      <w:r w:rsidRPr="00247F3C">
        <w:rPr>
          <w:rFonts w:asciiTheme="majorHAnsi" w:hAnsiTheme="majorHAnsi" w:cstheme="majorHAnsi"/>
          <w:i/>
          <w:iCs/>
          <w:szCs w:val="24"/>
        </w:rPr>
        <w:t>n</w:t>
      </w:r>
      <w:r w:rsidRPr="00247F3C">
        <w:rPr>
          <w:rFonts w:asciiTheme="majorHAnsi" w:hAnsiTheme="majorHAnsi" w:cstheme="majorHAnsi"/>
          <w:szCs w:val="24"/>
          <w:vertAlign w:val="subscript"/>
        </w:rPr>
        <w:t xml:space="preserve">2 </w:t>
      </w:r>
      <w:r w:rsidRPr="00247F3C">
        <w:rPr>
          <w:rFonts w:asciiTheme="majorHAnsi" w:hAnsiTheme="majorHAnsi" w:cstheme="majorHAnsi"/>
          <w:szCs w:val="24"/>
        </w:rPr>
        <w:t xml:space="preserve">– 2 dengan kriteria, </w:t>
      </w:r>
      <m:oMath>
        <m:sSub>
          <m:sSubPr>
            <m:ctrlPr>
              <w:rPr>
                <w:rFonts w:ascii="Cambria Math" w:hAnsi="Cambria Math" w:cstheme="majorHAnsi"/>
                <w:i/>
                <w:szCs w:val="24"/>
              </w:rPr>
            </m:ctrlPr>
          </m:sSubPr>
          <m:e>
            <m:r>
              <w:rPr>
                <w:rFonts w:ascii="Cambria Math" w:hAnsi="Cambria Math" w:cstheme="majorHAnsi"/>
                <w:szCs w:val="24"/>
              </w:rPr>
              <m:t>H</m:t>
            </m:r>
          </m:e>
          <m:sub>
            <m:r>
              <w:rPr>
                <w:rFonts w:ascii="Cambria Math" w:hAnsi="Cambria Math" w:cstheme="majorHAnsi"/>
                <w:szCs w:val="24"/>
              </w:rPr>
              <m:t>0</m:t>
            </m:r>
          </m:sub>
        </m:sSub>
      </m:oMath>
      <w:r w:rsidRPr="00247F3C">
        <w:rPr>
          <w:rFonts w:asciiTheme="majorHAnsi" w:hAnsiTheme="majorHAnsi" w:cstheme="majorHAnsi"/>
          <w:szCs w:val="24"/>
        </w:rPr>
        <w:t xml:space="preserve"> diterima jika </w:t>
      </w:r>
      <m:oMath>
        <m:sSub>
          <m:sSubPr>
            <m:ctrlPr>
              <w:rPr>
                <w:rFonts w:ascii="Cambria Math" w:hAnsi="Cambria Math" w:cstheme="majorHAnsi"/>
                <w:i/>
                <w:szCs w:val="24"/>
              </w:rPr>
            </m:ctrlPr>
          </m:sSubPr>
          <m:e>
            <m:r>
              <w:rPr>
                <w:rFonts w:ascii="Cambria Math" w:hAnsi="Cambria Math" w:cstheme="majorHAnsi"/>
                <w:szCs w:val="24"/>
              </w:rPr>
              <m:t>-t</m:t>
            </m:r>
          </m:e>
          <m:sub>
            <m:d>
              <m:dPr>
                <m:ctrlPr>
                  <w:rPr>
                    <w:rFonts w:ascii="Cambria Math" w:hAnsi="Cambria Math" w:cstheme="majorHAnsi"/>
                    <w:i/>
                    <w:szCs w:val="24"/>
                  </w:rPr>
                </m:ctrlPr>
              </m:dPr>
              <m:e>
                <m:r>
                  <w:rPr>
                    <w:rFonts w:ascii="Cambria Math" w:hAnsi="Cambria Math" w:cstheme="majorHAnsi"/>
                    <w:szCs w:val="24"/>
                  </w:rPr>
                  <m:t>1-</m:t>
                </m:r>
                <m:f>
                  <m:fPr>
                    <m:ctrlPr>
                      <w:rPr>
                        <w:rFonts w:ascii="Cambria Math" w:hAnsi="Cambria Math" w:cstheme="majorHAnsi"/>
                        <w:i/>
                        <w:szCs w:val="24"/>
                      </w:rPr>
                    </m:ctrlPr>
                  </m:fPr>
                  <m:num>
                    <m:r>
                      <w:rPr>
                        <w:rFonts w:ascii="Cambria Math" w:hAnsi="Cambria Math" w:cstheme="majorHAnsi"/>
                        <w:szCs w:val="24"/>
                      </w:rPr>
                      <m:t>1</m:t>
                    </m:r>
                  </m:num>
                  <m:den>
                    <m:r>
                      <w:rPr>
                        <w:rFonts w:ascii="Cambria Math" w:hAnsi="Cambria Math" w:cstheme="majorHAnsi"/>
                        <w:szCs w:val="24"/>
                      </w:rPr>
                      <m:t>2</m:t>
                    </m:r>
                  </m:den>
                </m:f>
                <m:d>
                  <m:dPr>
                    <m:ctrlPr>
                      <w:rPr>
                        <w:rFonts w:ascii="Cambria Math" w:hAnsi="Cambria Math" w:cstheme="majorHAnsi"/>
                        <w:i/>
                        <w:szCs w:val="24"/>
                      </w:rPr>
                    </m:ctrlPr>
                  </m:dPr>
                  <m:e>
                    <m:r>
                      <w:rPr>
                        <w:rFonts w:ascii="Cambria Math" w:hAnsi="Cambria Math" w:cstheme="majorHAnsi"/>
                        <w:szCs w:val="24"/>
                      </w:rPr>
                      <m:t>α</m:t>
                    </m:r>
                  </m:e>
                </m:d>
              </m:e>
            </m:d>
            <m:r>
              <w:rPr>
                <w:rFonts w:ascii="Cambria Math" w:hAnsi="Cambria Math" w:cstheme="majorHAnsi"/>
                <w:szCs w:val="24"/>
              </w:rPr>
              <m:t>(dk)</m:t>
            </m:r>
          </m:sub>
        </m:sSub>
        <m:r>
          <w:rPr>
            <w:rFonts w:ascii="Cambria Math" w:hAnsi="Cambria Math" w:cstheme="majorHAnsi"/>
            <w:szCs w:val="24"/>
          </w:rPr>
          <m:t>&lt;</m:t>
        </m:r>
        <m:sSub>
          <m:sSubPr>
            <m:ctrlPr>
              <w:rPr>
                <w:rFonts w:ascii="Cambria Math" w:hAnsi="Cambria Math" w:cstheme="majorHAnsi"/>
                <w:i/>
                <w:szCs w:val="24"/>
              </w:rPr>
            </m:ctrlPr>
          </m:sSubPr>
          <m:e>
            <m:r>
              <w:rPr>
                <w:rFonts w:ascii="Cambria Math" w:hAnsi="Cambria Math" w:cstheme="majorHAnsi"/>
                <w:szCs w:val="24"/>
              </w:rPr>
              <m:t>t</m:t>
            </m:r>
          </m:e>
          <m:sub>
            <m:r>
              <w:rPr>
                <w:rFonts w:ascii="Cambria Math" w:hAnsi="Cambria Math" w:cstheme="majorHAnsi"/>
                <w:szCs w:val="24"/>
              </w:rPr>
              <m:t>hitung</m:t>
            </m:r>
          </m:sub>
        </m:sSub>
        <m:r>
          <w:rPr>
            <w:rFonts w:ascii="Cambria Math" w:hAnsi="Cambria Math" w:cstheme="majorHAnsi"/>
            <w:szCs w:val="24"/>
          </w:rPr>
          <m:t>&lt;</m:t>
        </m:r>
        <m:sSub>
          <m:sSubPr>
            <m:ctrlPr>
              <w:rPr>
                <w:rFonts w:ascii="Cambria Math" w:hAnsi="Cambria Math" w:cstheme="majorHAnsi"/>
                <w:i/>
                <w:szCs w:val="24"/>
              </w:rPr>
            </m:ctrlPr>
          </m:sSubPr>
          <m:e>
            <m:r>
              <w:rPr>
                <w:rFonts w:ascii="Cambria Math" w:hAnsi="Cambria Math" w:cstheme="majorHAnsi"/>
                <w:szCs w:val="24"/>
              </w:rPr>
              <m:t>t</m:t>
            </m:r>
          </m:e>
          <m:sub>
            <m:d>
              <m:dPr>
                <m:ctrlPr>
                  <w:rPr>
                    <w:rFonts w:ascii="Cambria Math" w:hAnsi="Cambria Math" w:cstheme="majorHAnsi"/>
                    <w:i/>
                    <w:szCs w:val="24"/>
                  </w:rPr>
                </m:ctrlPr>
              </m:dPr>
              <m:e>
                <m:r>
                  <w:rPr>
                    <w:rFonts w:ascii="Cambria Math" w:hAnsi="Cambria Math" w:cstheme="majorHAnsi"/>
                    <w:szCs w:val="24"/>
                  </w:rPr>
                  <m:t>1-</m:t>
                </m:r>
                <m:f>
                  <m:fPr>
                    <m:ctrlPr>
                      <w:rPr>
                        <w:rFonts w:ascii="Cambria Math" w:hAnsi="Cambria Math" w:cstheme="majorHAnsi"/>
                        <w:i/>
                        <w:szCs w:val="24"/>
                      </w:rPr>
                    </m:ctrlPr>
                  </m:fPr>
                  <m:num>
                    <m:r>
                      <w:rPr>
                        <w:rFonts w:ascii="Cambria Math" w:hAnsi="Cambria Math" w:cstheme="majorHAnsi"/>
                        <w:szCs w:val="24"/>
                      </w:rPr>
                      <m:t>1</m:t>
                    </m:r>
                  </m:num>
                  <m:den>
                    <m:r>
                      <w:rPr>
                        <w:rFonts w:ascii="Cambria Math" w:hAnsi="Cambria Math" w:cstheme="majorHAnsi"/>
                        <w:szCs w:val="24"/>
                      </w:rPr>
                      <m:t>2</m:t>
                    </m:r>
                  </m:den>
                </m:f>
                <m:d>
                  <m:dPr>
                    <m:ctrlPr>
                      <w:rPr>
                        <w:rFonts w:ascii="Cambria Math" w:hAnsi="Cambria Math" w:cstheme="majorHAnsi"/>
                        <w:i/>
                        <w:szCs w:val="24"/>
                      </w:rPr>
                    </m:ctrlPr>
                  </m:dPr>
                  <m:e>
                    <m:r>
                      <w:rPr>
                        <w:rFonts w:ascii="Cambria Math" w:hAnsi="Cambria Math" w:cstheme="majorHAnsi"/>
                        <w:szCs w:val="24"/>
                      </w:rPr>
                      <m:t>α</m:t>
                    </m:r>
                  </m:e>
                </m:d>
              </m:e>
            </m:d>
            <m:r>
              <w:rPr>
                <w:rFonts w:ascii="Cambria Math" w:hAnsi="Cambria Math" w:cstheme="majorHAnsi"/>
                <w:szCs w:val="24"/>
              </w:rPr>
              <m:t>(dk)</m:t>
            </m:r>
          </m:sub>
        </m:sSub>
      </m:oMath>
      <w:r w:rsidRPr="00247F3C">
        <w:rPr>
          <w:rFonts w:asciiTheme="majorHAnsi" w:hAnsiTheme="majorHAnsi" w:cstheme="majorHAnsi"/>
          <w:szCs w:val="24"/>
        </w:rPr>
        <w:t xml:space="preserve"> dan untuk harga-harga t lainnya  </w:t>
      </w:r>
      <m:oMath>
        <m:sSub>
          <m:sSubPr>
            <m:ctrlPr>
              <w:rPr>
                <w:rFonts w:ascii="Cambria Math" w:hAnsi="Cambria Math" w:cstheme="majorHAnsi"/>
                <w:i/>
                <w:szCs w:val="24"/>
              </w:rPr>
            </m:ctrlPr>
          </m:sSubPr>
          <m:e>
            <m:r>
              <w:rPr>
                <w:rFonts w:ascii="Cambria Math" w:hAnsi="Cambria Math" w:cstheme="majorHAnsi"/>
                <w:szCs w:val="24"/>
              </w:rPr>
              <m:t>H</m:t>
            </m:r>
          </m:e>
          <m:sub>
            <m:r>
              <w:rPr>
                <w:rFonts w:ascii="Cambria Math" w:hAnsi="Cambria Math" w:cstheme="majorHAnsi"/>
                <w:szCs w:val="24"/>
              </w:rPr>
              <m:t>0</m:t>
            </m:r>
          </m:sub>
        </m:sSub>
      </m:oMath>
      <w:r w:rsidRPr="00247F3C">
        <w:rPr>
          <w:rFonts w:asciiTheme="majorHAnsi" w:hAnsiTheme="majorHAnsi" w:cstheme="majorHAnsi"/>
          <w:szCs w:val="24"/>
        </w:rPr>
        <w:t xml:space="preserve"> ditolak.</w:t>
      </w:r>
    </w:p>
    <w:p w14:paraId="34224A7C" w14:textId="77777777" w:rsidR="00DD4A36" w:rsidRPr="00247F3C" w:rsidRDefault="00DD4A36" w:rsidP="002838E6">
      <w:pPr>
        <w:pStyle w:val="ListParagraph"/>
        <w:spacing w:line="240" w:lineRule="auto"/>
        <w:ind w:left="0" w:firstLine="567"/>
        <w:jc w:val="both"/>
        <w:rPr>
          <w:rFonts w:asciiTheme="majorHAnsi" w:hAnsiTheme="majorHAnsi" w:cstheme="majorHAnsi"/>
          <w:szCs w:val="24"/>
        </w:rPr>
      </w:pPr>
      <w:r w:rsidRPr="00247F3C">
        <w:rPr>
          <w:rFonts w:asciiTheme="majorHAnsi" w:hAnsiTheme="majorHAnsi" w:cstheme="majorHAnsi"/>
          <w:szCs w:val="24"/>
        </w:rPr>
        <w:t xml:space="preserve">Berdasarkan hasil analisis data, diperoleh harga </w:t>
      </w:r>
      <m:oMath>
        <m:sSub>
          <m:sSubPr>
            <m:ctrlPr>
              <w:rPr>
                <w:rFonts w:ascii="Cambria Math" w:hAnsi="Cambria Math" w:cstheme="majorHAnsi"/>
                <w:i/>
                <w:szCs w:val="24"/>
              </w:rPr>
            </m:ctrlPr>
          </m:sSubPr>
          <m:e>
            <m:r>
              <w:rPr>
                <w:rFonts w:ascii="Cambria Math" w:hAnsi="Cambria Math" w:cstheme="majorHAnsi"/>
                <w:szCs w:val="24"/>
              </w:rPr>
              <m:t>t</m:t>
            </m:r>
          </m:e>
          <m:sub>
            <m:r>
              <w:rPr>
                <w:rFonts w:ascii="Cambria Math" w:hAnsi="Cambria Math" w:cstheme="majorHAnsi"/>
                <w:szCs w:val="24"/>
              </w:rPr>
              <m:t>hitung</m:t>
            </m:r>
          </m:sub>
        </m:sSub>
        <m:r>
          <w:rPr>
            <w:rFonts w:ascii="Cambria Math" w:hAnsi="Cambria Math" w:cstheme="majorHAnsi"/>
            <w:szCs w:val="24"/>
          </w:rPr>
          <m:t>=</m:t>
        </m:r>
        <m:r>
          <m:rPr>
            <m:sty m:val="p"/>
          </m:rPr>
          <w:rPr>
            <w:rFonts w:ascii="Cambria Math" w:eastAsiaTheme="minorEastAsia" w:hAnsi="Cambria Math" w:cstheme="majorHAnsi"/>
            <w:szCs w:val="24"/>
          </w:rPr>
          <m:t xml:space="preserve">10,700 </m:t>
        </m:r>
      </m:oMath>
      <w:r w:rsidRPr="00247F3C">
        <w:rPr>
          <w:rFonts w:asciiTheme="majorHAnsi" w:hAnsiTheme="majorHAnsi" w:cstheme="majorHAnsi"/>
          <w:szCs w:val="24"/>
        </w:rPr>
        <w:t xml:space="preserve">dan </w:t>
      </w:r>
      <m:oMath>
        <m:sSub>
          <m:sSubPr>
            <m:ctrlPr>
              <w:rPr>
                <w:rFonts w:ascii="Cambria Math" w:hAnsi="Cambria Math" w:cstheme="majorHAnsi"/>
                <w:i/>
                <w:szCs w:val="24"/>
              </w:rPr>
            </m:ctrlPr>
          </m:sSubPr>
          <m:e>
            <m:r>
              <w:rPr>
                <w:rFonts w:ascii="Cambria Math" w:hAnsi="Cambria Math" w:cstheme="majorHAnsi"/>
                <w:szCs w:val="24"/>
              </w:rPr>
              <m:t>t</m:t>
            </m:r>
          </m:e>
          <m:sub>
            <m:r>
              <w:rPr>
                <w:rFonts w:ascii="Cambria Math" w:hAnsi="Cambria Math" w:cstheme="majorHAnsi"/>
                <w:szCs w:val="24"/>
              </w:rPr>
              <m:t>tabel</m:t>
            </m:r>
          </m:sub>
        </m:sSub>
        <m:r>
          <w:rPr>
            <w:rFonts w:ascii="Cambria Math" w:hAnsi="Cambria Math" w:cstheme="majorHAnsi"/>
            <w:szCs w:val="24"/>
          </w:rPr>
          <m:t>=</m:t>
        </m:r>
        <m:r>
          <m:rPr>
            <m:sty m:val="p"/>
          </m:rPr>
          <w:rPr>
            <w:rFonts w:ascii="Cambria Math" w:eastAsiaTheme="minorEastAsia" w:hAnsi="Cambria Math" w:cstheme="majorHAnsi"/>
            <w:szCs w:val="24"/>
          </w:rPr>
          <m:t>1,994</m:t>
        </m:r>
      </m:oMath>
      <w:r w:rsidRPr="00247F3C">
        <w:rPr>
          <w:rFonts w:asciiTheme="majorHAnsi" w:hAnsiTheme="majorHAnsi" w:cstheme="majorHAnsi"/>
          <w:szCs w:val="24"/>
        </w:rPr>
        <w:t xml:space="preserve">, karena </w:t>
      </w:r>
      <m:oMath>
        <m:sSub>
          <m:sSubPr>
            <m:ctrlPr>
              <w:rPr>
                <w:rFonts w:ascii="Cambria Math" w:hAnsi="Cambria Math" w:cstheme="majorHAnsi"/>
                <w:i/>
                <w:szCs w:val="24"/>
              </w:rPr>
            </m:ctrlPr>
          </m:sSubPr>
          <m:e>
            <m:r>
              <w:rPr>
                <w:rFonts w:ascii="Cambria Math" w:hAnsi="Cambria Math" w:cstheme="majorHAnsi"/>
                <w:szCs w:val="24"/>
              </w:rPr>
              <m:t>t</m:t>
            </m:r>
          </m:e>
          <m:sub>
            <m:r>
              <w:rPr>
                <w:rFonts w:ascii="Cambria Math" w:hAnsi="Cambria Math" w:cstheme="majorHAnsi"/>
                <w:szCs w:val="24"/>
              </w:rPr>
              <m:t>hitung</m:t>
            </m:r>
          </m:sub>
        </m:sSub>
        <m:r>
          <w:rPr>
            <w:rFonts w:ascii="Cambria Math" w:hAnsi="Cambria Math" w:cstheme="majorHAnsi"/>
            <w:szCs w:val="24"/>
          </w:rPr>
          <m:t>&gt;</m:t>
        </m:r>
        <m:sSub>
          <m:sSubPr>
            <m:ctrlPr>
              <w:rPr>
                <w:rFonts w:ascii="Cambria Math" w:hAnsi="Cambria Math" w:cstheme="majorHAnsi"/>
                <w:i/>
                <w:szCs w:val="24"/>
              </w:rPr>
            </m:ctrlPr>
          </m:sSubPr>
          <m:e>
            <m:r>
              <w:rPr>
                <w:rFonts w:ascii="Cambria Math" w:hAnsi="Cambria Math" w:cstheme="majorHAnsi"/>
                <w:szCs w:val="24"/>
              </w:rPr>
              <m:t>t</m:t>
            </m:r>
          </m:e>
          <m:sub>
            <m:r>
              <w:rPr>
                <w:rFonts w:ascii="Cambria Math" w:hAnsi="Cambria Math" w:cstheme="majorHAnsi"/>
                <w:szCs w:val="24"/>
              </w:rPr>
              <m:t>tabel</m:t>
            </m:r>
          </m:sub>
        </m:sSub>
      </m:oMath>
      <w:r w:rsidRPr="00247F3C">
        <w:rPr>
          <w:rFonts w:asciiTheme="majorHAnsi" w:hAnsiTheme="majorHAnsi" w:cstheme="majorHAnsi"/>
          <w:szCs w:val="24"/>
        </w:rPr>
        <w:t xml:space="preserve"> sehingga </w:t>
      </w:r>
      <m:oMath>
        <m:sSub>
          <m:sSubPr>
            <m:ctrlPr>
              <w:rPr>
                <w:rFonts w:ascii="Cambria Math" w:hAnsi="Cambria Math" w:cstheme="majorHAnsi"/>
                <w:i/>
                <w:szCs w:val="24"/>
              </w:rPr>
            </m:ctrlPr>
          </m:sSubPr>
          <m:e>
            <m:r>
              <w:rPr>
                <w:rFonts w:ascii="Cambria Math" w:hAnsi="Cambria Math" w:cstheme="majorHAnsi"/>
                <w:szCs w:val="24"/>
              </w:rPr>
              <m:t>H</m:t>
            </m:r>
          </m:e>
          <m:sub>
            <m:r>
              <w:rPr>
                <w:rFonts w:ascii="Cambria Math" w:hAnsi="Cambria Math" w:cstheme="majorHAnsi"/>
                <w:szCs w:val="24"/>
              </w:rPr>
              <m:t>0</m:t>
            </m:r>
          </m:sub>
        </m:sSub>
      </m:oMath>
      <w:r w:rsidRPr="00247F3C">
        <w:rPr>
          <w:rFonts w:asciiTheme="majorHAnsi" w:hAnsiTheme="majorHAnsi" w:cstheme="majorHAnsi"/>
          <w:szCs w:val="24"/>
        </w:rPr>
        <w:t xml:space="preserve"> ditolak dan </w:t>
      </w:r>
      <m:oMath>
        <m:sSub>
          <m:sSubPr>
            <m:ctrlPr>
              <w:rPr>
                <w:rFonts w:ascii="Cambria Math" w:hAnsi="Cambria Math" w:cstheme="majorHAnsi"/>
                <w:i/>
                <w:szCs w:val="24"/>
              </w:rPr>
            </m:ctrlPr>
          </m:sSubPr>
          <m:e>
            <m:r>
              <w:rPr>
                <w:rFonts w:ascii="Cambria Math" w:hAnsi="Cambria Math" w:cstheme="majorHAnsi"/>
                <w:szCs w:val="24"/>
              </w:rPr>
              <m:t>H</m:t>
            </m:r>
          </m:e>
          <m:sub>
            <m:r>
              <w:rPr>
                <w:rFonts w:ascii="Cambria Math" w:hAnsi="Cambria Math" w:cstheme="majorHAnsi"/>
                <w:szCs w:val="24"/>
              </w:rPr>
              <m:t>a</m:t>
            </m:r>
          </m:sub>
        </m:sSub>
      </m:oMath>
      <w:r w:rsidRPr="00247F3C">
        <w:rPr>
          <w:rFonts w:asciiTheme="majorHAnsi" w:hAnsiTheme="majorHAnsi" w:cstheme="majorHAnsi"/>
          <w:szCs w:val="24"/>
        </w:rPr>
        <w:t xml:space="preserve"> diterima. Dengan demikian hipotesis yang menyatakan bahwa “ada pengaruh model pembelajaran </w:t>
      </w:r>
      <w:r w:rsidRPr="00247F3C">
        <w:rPr>
          <w:rFonts w:asciiTheme="majorHAnsi" w:hAnsiTheme="majorHAnsi" w:cstheme="majorHAnsi"/>
          <w:i/>
          <w:iCs/>
          <w:szCs w:val="24"/>
        </w:rPr>
        <w:t xml:space="preserve">problem possing </w:t>
      </w:r>
      <w:r w:rsidRPr="00247F3C">
        <w:rPr>
          <w:rFonts w:asciiTheme="majorHAnsi" w:hAnsiTheme="majorHAnsi" w:cstheme="majorHAnsi"/>
          <w:szCs w:val="24"/>
        </w:rPr>
        <w:t>terhadap hasil belajar matematika siswa materi pola bilangan dikelas VIII SMP Sandika Sukajadi”, diterima kebenarannya.</w:t>
      </w:r>
    </w:p>
    <w:p w14:paraId="77C3CB13" w14:textId="77777777" w:rsidR="00DD4A36" w:rsidRPr="00247F3C" w:rsidRDefault="00DD4A36" w:rsidP="007559D3">
      <w:pPr>
        <w:spacing w:after="0" w:line="240" w:lineRule="auto"/>
        <w:jc w:val="both"/>
        <w:rPr>
          <w:rFonts w:asciiTheme="majorHAnsi" w:hAnsiTheme="majorHAnsi" w:cstheme="majorHAnsi"/>
          <w:b/>
          <w:sz w:val="24"/>
          <w:szCs w:val="24"/>
        </w:rPr>
      </w:pPr>
    </w:p>
    <w:p w14:paraId="20EB7142" w14:textId="16B8650F" w:rsidR="000A780C" w:rsidRPr="00247F3C" w:rsidRDefault="00AF57A0" w:rsidP="007559D3">
      <w:pPr>
        <w:spacing w:after="0" w:line="240" w:lineRule="auto"/>
        <w:jc w:val="both"/>
        <w:rPr>
          <w:rFonts w:asciiTheme="majorHAnsi" w:hAnsiTheme="majorHAnsi" w:cstheme="majorHAnsi"/>
          <w:b/>
          <w:sz w:val="24"/>
          <w:szCs w:val="24"/>
          <w:lang w:val="en-US"/>
        </w:rPr>
      </w:pPr>
      <w:r w:rsidRPr="00247F3C">
        <w:rPr>
          <w:rFonts w:asciiTheme="majorHAnsi" w:hAnsiTheme="majorHAnsi" w:cstheme="majorHAnsi"/>
          <w:b/>
          <w:sz w:val="24"/>
          <w:szCs w:val="24"/>
          <w:lang w:val="en-US"/>
        </w:rPr>
        <w:t xml:space="preserve">SIMPULAN DAN </w:t>
      </w:r>
      <w:r w:rsidRPr="00247F3C">
        <w:rPr>
          <w:rFonts w:asciiTheme="majorHAnsi" w:hAnsiTheme="majorHAnsi" w:cstheme="majorHAnsi"/>
          <w:b/>
          <w:sz w:val="24"/>
          <w:szCs w:val="24"/>
        </w:rPr>
        <w:t xml:space="preserve">SARAN </w:t>
      </w:r>
    </w:p>
    <w:p w14:paraId="0364BB02" w14:textId="77777777" w:rsidR="000A780C" w:rsidRPr="00247F3C" w:rsidRDefault="000A780C" w:rsidP="007559D3">
      <w:pPr>
        <w:spacing w:after="0" w:line="240" w:lineRule="auto"/>
        <w:ind w:right="-1" w:firstLine="567"/>
        <w:jc w:val="both"/>
        <w:rPr>
          <w:rFonts w:asciiTheme="majorHAnsi" w:hAnsiTheme="majorHAnsi" w:cstheme="majorHAnsi"/>
          <w:sz w:val="24"/>
          <w:szCs w:val="24"/>
          <w:lang w:val="en-US"/>
        </w:rPr>
      </w:pPr>
      <w:proofErr w:type="spellStart"/>
      <w:r w:rsidRPr="00247F3C">
        <w:rPr>
          <w:rFonts w:asciiTheme="majorHAnsi" w:hAnsiTheme="majorHAnsi" w:cstheme="majorHAnsi"/>
          <w:sz w:val="24"/>
          <w:szCs w:val="24"/>
          <w:lang w:val="en-US"/>
        </w:rPr>
        <w:t>Berdasarkan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hasil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penelitian</w:t>
      </w:r>
      <w:proofErr w:type="spellEnd"/>
      <w:r w:rsidRPr="00247F3C">
        <w:rPr>
          <w:rFonts w:asciiTheme="majorHAnsi" w:hAnsiTheme="majorHAnsi" w:cstheme="majorHAnsi"/>
          <w:sz w:val="24"/>
          <w:szCs w:val="24"/>
          <w:lang w:val="en-US"/>
        </w:rPr>
        <w:t xml:space="preserve"> dan </w:t>
      </w:r>
      <w:proofErr w:type="spellStart"/>
      <w:r w:rsidRPr="00247F3C">
        <w:rPr>
          <w:rFonts w:asciiTheme="majorHAnsi" w:hAnsiTheme="majorHAnsi" w:cstheme="majorHAnsi"/>
          <w:sz w:val="24"/>
          <w:szCs w:val="24"/>
          <w:lang w:val="en-US"/>
        </w:rPr>
        <w:t>pembahasan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dapat</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disimpulkan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bahwa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ada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pengaruh</w:t>
      </w:r>
      <w:proofErr w:type="spellEnd"/>
      <w:r w:rsidRPr="00247F3C">
        <w:rPr>
          <w:rFonts w:asciiTheme="majorHAnsi" w:hAnsiTheme="majorHAnsi" w:cstheme="majorHAnsi"/>
          <w:sz w:val="24"/>
          <w:szCs w:val="24"/>
          <w:lang w:val="en-US"/>
        </w:rPr>
        <w:t xml:space="preserve"> model </w:t>
      </w:r>
      <w:proofErr w:type="spellStart"/>
      <w:r w:rsidRPr="00247F3C">
        <w:rPr>
          <w:rFonts w:asciiTheme="majorHAnsi" w:hAnsiTheme="majorHAnsi" w:cstheme="majorHAnsi"/>
          <w:sz w:val="24"/>
          <w:szCs w:val="24"/>
          <w:lang w:val="en-US"/>
        </w:rPr>
        <w:t>pembelajaran</w:t>
      </w:r>
      <w:proofErr w:type="spellEnd"/>
      <w:r w:rsidRPr="00247F3C">
        <w:rPr>
          <w:rFonts w:asciiTheme="majorHAnsi" w:hAnsiTheme="majorHAnsi" w:cstheme="majorHAnsi"/>
          <w:sz w:val="24"/>
          <w:szCs w:val="24"/>
          <w:lang w:val="en-US"/>
        </w:rPr>
        <w:t xml:space="preserve"> </w:t>
      </w:r>
      <w:r w:rsidRPr="00247F3C">
        <w:rPr>
          <w:rFonts w:asciiTheme="majorHAnsi" w:hAnsiTheme="majorHAnsi" w:cstheme="majorHAnsi"/>
          <w:i/>
          <w:iCs/>
          <w:sz w:val="24"/>
          <w:szCs w:val="24"/>
          <w:lang w:val="en-US"/>
        </w:rPr>
        <w:t xml:space="preserve">problem </w:t>
      </w:r>
      <w:proofErr w:type="spellStart"/>
      <w:r w:rsidRPr="00247F3C">
        <w:rPr>
          <w:rFonts w:asciiTheme="majorHAnsi" w:hAnsiTheme="majorHAnsi" w:cstheme="majorHAnsi"/>
          <w:i/>
          <w:iCs/>
          <w:sz w:val="24"/>
          <w:szCs w:val="24"/>
          <w:lang w:val="en-US"/>
        </w:rPr>
        <w:t>possing</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terhadap</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hasil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belajar</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matematika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siswa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materi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pola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bilangan</w:t>
      </w:r>
      <w:proofErr w:type="spellEnd"/>
      <w:r w:rsidRPr="00247F3C">
        <w:rPr>
          <w:rFonts w:asciiTheme="majorHAnsi" w:hAnsiTheme="majorHAnsi" w:cstheme="majorHAnsi"/>
          <w:sz w:val="24"/>
          <w:szCs w:val="24"/>
          <w:lang w:val="en-US"/>
        </w:rPr>
        <w:t xml:space="preserve"> di </w:t>
      </w:r>
      <w:proofErr w:type="spellStart"/>
      <w:r w:rsidRPr="00247F3C">
        <w:rPr>
          <w:rFonts w:asciiTheme="majorHAnsi" w:hAnsiTheme="majorHAnsi" w:cstheme="majorHAnsi"/>
          <w:sz w:val="24"/>
          <w:szCs w:val="24"/>
          <w:lang w:val="en-US"/>
        </w:rPr>
        <w:t>kelas</w:t>
      </w:r>
      <w:proofErr w:type="spellEnd"/>
      <w:r w:rsidRPr="00247F3C">
        <w:rPr>
          <w:rFonts w:asciiTheme="majorHAnsi" w:hAnsiTheme="majorHAnsi" w:cstheme="majorHAnsi"/>
          <w:sz w:val="24"/>
          <w:szCs w:val="24"/>
          <w:lang w:val="en-US"/>
        </w:rPr>
        <w:t xml:space="preserve"> VIII SMP </w:t>
      </w:r>
      <w:proofErr w:type="spellStart"/>
      <w:r w:rsidRPr="00247F3C">
        <w:rPr>
          <w:rFonts w:asciiTheme="majorHAnsi" w:hAnsiTheme="majorHAnsi" w:cstheme="majorHAnsi"/>
          <w:sz w:val="24"/>
          <w:szCs w:val="24"/>
          <w:lang w:val="en-US"/>
        </w:rPr>
        <w:t>Sandika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Sukajadi</w:t>
      </w:r>
      <w:proofErr w:type="spellEnd"/>
      <w:r w:rsidRPr="00247F3C">
        <w:rPr>
          <w:rFonts w:asciiTheme="majorHAnsi" w:hAnsiTheme="majorHAnsi" w:cstheme="majorHAnsi"/>
          <w:sz w:val="24"/>
          <w:szCs w:val="24"/>
          <w:lang w:val="en-US"/>
        </w:rPr>
        <w:t>.</w:t>
      </w:r>
    </w:p>
    <w:p w14:paraId="45B92F52" w14:textId="11797EDB" w:rsidR="000A780C" w:rsidRPr="00247F3C" w:rsidRDefault="000A780C" w:rsidP="007559D3">
      <w:pPr>
        <w:spacing w:after="0" w:line="240" w:lineRule="auto"/>
        <w:ind w:right="-1" w:firstLine="567"/>
        <w:jc w:val="both"/>
        <w:rPr>
          <w:rFonts w:asciiTheme="majorHAnsi" w:hAnsiTheme="majorHAnsi" w:cstheme="majorHAnsi"/>
          <w:sz w:val="24"/>
          <w:szCs w:val="24"/>
          <w:lang w:val="en-US"/>
        </w:rPr>
      </w:pPr>
      <w:proofErr w:type="spellStart"/>
      <w:r w:rsidRPr="00247F3C">
        <w:rPr>
          <w:rFonts w:asciiTheme="majorHAnsi" w:hAnsiTheme="majorHAnsi" w:cstheme="majorHAnsi"/>
          <w:sz w:val="24"/>
          <w:szCs w:val="24"/>
          <w:lang w:val="en-US"/>
        </w:rPr>
        <w:t>Sehubungan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dengan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hasil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analisis</w:t>
      </w:r>
      <w:proofErr w:type="spellEnd"/>
      <w:r w:rsidRPr="00247F3C">
        <w:rPr>
          <w:rFonts w:asciiTheme="majorHAnsi" w:hAnsiTheme="majorHAnsi" w:cstheme="majorHAnsi"/>
          <w:sz w:val="24"/>
          <w:szCs w:val="24"/>
          <w:lang w:val="en-US"/>
        </w:rPr>
        <w:t xml:space="preserve"> dan </w:t>
      </w:r>
      <w:proofErr w:type="spellStart"/>
      <w:r w:rsidRPr="00247F3C">
        <w:rPr>
          <w:rFonts w:asciiTheme="majorHAnsi" w:hAnsiTheme="majorHAnsi" w:cstheme="majorHAnsi"/>
          <w:sz w:val="24"/>
          <w:szCs w:val="24"/>
          <w:lang w:val="en-US"/>
        </w:rPr>
        <w:t>pembahasan</w:t>
      </w:r>
      <w:proofErr w:type="spellEnd"/>
      <w:r w:rsidRPr="00247F3C">
        <w:rPr>
          <w:rFonts w:asciiTheme="majorHAnsi" w:hAnsiTheme="majorHAnsi" w:cstheme="majorHAnsi"/>
          <w:sz w:val="24"/>
          <w:szCs w:val="24"/>
          <w:lang w:val="en-US"/>
        </w:rPr>
        <w:t xml:space="preserve"> pada </w:t>
      </w:r>
      <w:proofErr w:type="spellStart"/>
      <w:r w:rsidRPr="00247F3C">
        <w:rPr>
          <w:rFonts w:asciiTheme="majorHAnsi" w:hAnsiTheme="majorHAnsi" w:cstheme="majorHAnsi"/>
          <w:sz w:val="24"/>
          <w:szCs w:val="24"/>
          <w:lang w:val="en-US"/>
        </w:rPr>
        <w:t>penelitian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ini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penulis</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memberikan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beberapa</w:t>
      </w:r>
      <w:proofErr w:type="spellEnd"/>
      <w:r w:rsidRPr="00247F3C">
        <w:rPr>
          <w:rFonts w:asciiTheme="majorHAnsi" w:hAnsiTheme="majorHAnsi" w:cstheme="majorHAnsi"/>
          <w:sz w:val="24"/>
          <w:szCs w:val="24"/>
          <w:lang w:val="en-US"/>
        </w:rPr>
        <w:t xml:space="preserve"> saran</w:t>
      </w:r>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yaitu</w:t>
      </w:r>
      <w:proofErr w:type="spellEnd"/>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bagi</w:t>
      </w:r>
      <w:proofErr w:type="spellEnd"/>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siswa</w:t>
      </w:r>
      <w:proofErr w:type="spellEnd"/>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me</w:t>
      </w:r>
      <w:r w:rsidRPr="00247F3C">
        <w:rPr>
          <w:rFonts w:asciiTheme="majorHAnsi" w:hAnsiTheme="majorHAnsi" w:cstheme="majorHAnsi"/>
          <w:sz w:val="24"/>
          <w:szCs w:val="24"/>
          <w:lang w:val="en-US"/>
        </w:rPr>
        <w:t>lalui</w:t>
      </w:r>
      <w:proofErr w:type="spellEnd"/>
      <w:r w:rsidRPr="00247F3C">
        <w:rPr>
          <w:rFonts w:asciiTheme="majorHAnsi" w:hAnsiTheme="majorHAnsi" w:cstheme="majorHAnsi"/>
          <w:sz w:val="24"/>
          <w:szCs w:val="24"/>
          <w:lang w:val="en-US"/>
        </w:rPr>
        <w:t xml:space="preserve"> model </w:t>
      </w:r>
      <w:proofErr w:type="spellStart"/>
      <w:r w:rsidRPr="00247F3C">
        <w:rPr>
          <w:rFonts w:asciiTheme="majorHAnsi" w:hAnsiTheme="majorHAnsi" w:cstheme="majorHAnsi"/>
          <w:sz w:val="24"/>
          <w:szCs w:val="24"/>
          <w:lang w:val="en-US"/>
        </w:rPr>
        <w:t>pembelajaran</w:t>
      </w:r>
      <w:proofErr w:type="spellEnd"/>
      <w:r w:rsidRPr="00247F3C">
        <w:rPr>
          <w:rFonts w:asciiTheme="majorHAnsi" w:hAnsiTheme="majorHAnsi" w:cstheme="majorHAnsi"/>
          <w:sz w:val="24"/>
          <w:szCs w:val="24"/>
          <w:lang w:val="en-US"/>
        </w:rPr>
        <w:t xml:space="preserve"> </w:t>
      </w:r>
      <w:r w:rsidRPr="00247F3C">
        <w:rPr>
          <w:rFonts w:asciiTheme="majorHAnsi" w:hAnsiTheme="majorHAnsi" w:cstheme="majorHAnsi"/>
          <w:i/>
          <w:iCs/>
          <w:sz w:val="24"/>
          <w:szCs w:val="24"/>
          <w:lang w:val="en-US"/>
        </w:rPr>
        <w:t xml:space="preserve">problem </w:t>
      </w:r>
      <w:proofErr w:type="spellStart"/>
      <w:r w:rsidRPr="00247F3C">
        <w:rPr>
          <w:rFonts w:asciiTheme="majorHAnsi" w:hAnsiTheme="majorHAnsi" w:cstheme="majorHAnsi"/>
          <w:i/>
          <w:iCs/>
          <w:sz w:val="24"/>
          <w:szCs w:val="24"/>
          <w:lang w:val="en-US"/>
        </w:rPr>
        <w:t>possing</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ini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bisa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memotivasi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siswa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dalam</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belajar</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matematika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membentuk</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siswa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aktif</w:t>
      </w:r>
      <w:proofErr w:type="spellEnd"/>
      <w:r w:rsidRPr="00247F3C">
        <w:rPr>
          <w:rFonts w:asciiTheme="majorHAnsi" w:hAnsiTheme="majorHAnsi" w:cstheme="majorHAnsi"/>
          <w:sz w:val="24"/>
          <w:szCs w:val="24"/>
          <w:lang w:val="en-US"/>
        </w:rPr>
        <w:t xml:space="preserve"> dan </w:t>
      </w:r>
      <w:proofErr w:type="spellStart"/>
      <w:r w:rsidRPr="00247F3C">
        <w:rPr>
          <w:rFonts w:asciiTheme="majorHAnsi" w:hAnsiTheme="majorHAnsi" w:cstheme="majorHAnsi"/>
          <w:sz w:val="24"/>
          <w:szCs w:val="24"/>
          <w:lang w:val="en-US"/>
        </w:rPr>
        <w:t>kreatif</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untuk</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lebih</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meningkatkan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hasil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belajar</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matematika</w:t>
      </w:r>
      <w:proofErr w:type="spellEnd"/>
      <w:r w:rsidRPr="00247F3C">
        <w:rPr>
          <w:rFonts w:asciiTheme="majorHAnsi" w:hAnsiTheme="majorHAnsi" w:cstheme="majorHAnsi"/>
          <w:sz w:val="24"/>
          <w:szCs w:val="24"/>
          <w:lang w:val="en-US"/>
        </w:rPr>
        <w:t>.</w:t>
      </w:r>
      <w:r w:rsidR="005A322F"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Bagi</w:t>
      </w:r>
      <w:proofErr w:type="spellEnd"/>
      <w:r w:rsidRPr="00247F3C">
        <w:rPr>
          <w:rFonts w:asciiTheme="majorHAnsi" w:hAnsiTheme="majorHAnsi" w:cstheme="majorHAnsi"/>
          <w:sz w:val="24"/>
          <w:szCs w:val="24"/>
          <w:lang w:val="en-US"/>
        </w:rPr>
        <w:t xml:space="preserve"> guru</w:t>
      </w:r>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yaitu</w:t>
      </w:r>
      <w:proofErr w:type="spellEnd"/>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p</w:t>
      </w:r>
      <w:r w:rsidRPr="00247F3C">
        <w:rPr>
          <w:rFonts w:asciiTheme="majorHAnsi" w:hAnsiTheme="majorHAnsi" w:cstheme="majorHAnsi"/>
          <w:sz w:val="24"/>
          <w:szCs w:val="24"/>
          <w:lang w:val="en-US"/>
        </w:rPr>
        <w:t>enelitian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ini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diharapkan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dapat</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menjadikan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sebagai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informasi</w:t>
      </w:r>
      <w:proofErr w:type="spellEnd"/>
      <w:r w:rsidRPr="00247F3C">
        <w:rPr>
          <w:rFonts w:asciiTheme="majorHAnsi" w:hAnsiTheme="majorHAnsi" w:cstheme="majorHAnsi"/>
          <w:sz w:val="24"/>
          <w:szCs w:val="24"/>
          <w:lang w:val="en-US"/>
        </w:rPr>
        <w:t xml:space="preserve"> dan </w:t>
      </w:r>
      <w:proofErr w:type="spellStart"/>
      <w:r w:rsidRPr="00247F3C">
        <w:rPr>
          <w:rFonts w:asciiTheme="majorHAnsi" w:hAnsiTheme="majorHAnsi" w:cstheme="majorHAnsi"/>
          <w:sz w:val="24"/>
          <w:szCs w:val="24"/>
          <w:lang w:val="en-US"/>
        </w:rPr>
        <w:t>bahan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masukan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dalam</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merencanakan</w:t>
      </w:r>
      <w:proofErr w:type="spellEnd"/>
      <w:r w:rsidRPr="00247F3C">
        <w:rPr>
          <w:rFonts w:asciiTheme="majorHAnsi" w:hAnsiTheme="majorHAnsi" w:cstheme="majorHAnsi"/>
          <w:sz w:val="24"/>
          <w:szCs w:val="24"/>
          <w:lang w:val="en-US"/>
        </w:rPr>
        <w:t xml:space="preserve"> dan </w:t>
      </w:r>
      <w:proofErr w:type="spellStart"/>
      <w:r w:rsidRPr="00247F3C">
        <w:rPr>
          <w:rFonts w:asciiTheme="majorHAnsi" w:hAnsiTheme="majorHAnsi" w:cstheme="majorHAnsi"/>
          <w:sz w:val="24"/>
          <w:szCs w:val="24"/>
          <w:lang w:val="en-US"/>
        </w:rPr>
        <w:t>melaksanakan</w:t>
      </w:r>
      <w:proofErr w:type="spellEnd"/>
      <w:r w:rsidRPr="00247F3C">
        <w:rPr>
          <w:rFonts w:asciiTheme="majorHAnsi" w:hAnsiTheme="majorHAnsi" w:cstheme="majorHAnsi"/>
          <w:sz w:val="24"/>
          <w:szCs w:val="24"/>
          <w:lang w:val="en-US"/>
        </w:rPr>
        <w:t xml:space="preserve"> proses </w:t>
      </w:r>
      <w:proofErr w:type="spellStart"/>
      <w:r w:rsidRPr="00247F3C">
        <w:rPr>
          <w:rFonts w:asciiTheme="majorHAnsi" w:hAnsiTheme="majorHAnsi" w:cstheme="majorHAnsi"/>
          <w:sz w:val="24"/>
          <w:szCs w:val="24"/>
          <w:lang w:val="en-US"/>
        </w:rPr>
        <w:t>pembelajaran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sehingga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dapat</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lebih</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meningkatkan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pengetahuan</w:t>
      </w:r>
      <w:proofErr w:type="spellEnd"/>
      <w:r w:rsidRPr="00247F3C">
        <w:rPr>
          <w:rFonts w:asciiTheme="majorHAnsi" w:hAnsiTheme="majorHAnsi" w:cstheme="majorHAnsi"/>
          <w:sz w:val="24"/>
          <w:szCs w:val="24"/>
          <w:lang w:val="en-US"/>
        </w:rPr>
        <w:t xml:space="preserve"> dan </w:t>
      </w:r>
      <w:proofErr w:type="spellStart"/>
      <w:r w:rsidRPr="00247F3C">
        <w:rPr>
          <w:rFonts w:asciiTheme="majorHAnsi" w:hAnsiTheme="majorHAnsi" w:cstheme="majorHAnsi"/>
          <w:sz w:val="24"/>
          <w:szCs w:val="24"/>
          <w:lang w:val="en-US"/>
        </w:rPr>
        <w:t>hasil</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belajar</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matematika</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dalam</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pembelajaran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matematika</w:t>
      </w:r>
      <w:proofErr w:type="spellEnd"/>
      <w:r w:rsidRPr="00247F3C">
        <w:rPr>
          <w:rFonts w:asciiTheme="majorHAnsi" w:hAnsiTheme="majorHAnsi" w:cstheme="majorHAnsi"/>
          <w:sz w:val="24"/>
          <w:szCs w:val="24"/>
          <w:lang w:val="en-US"/>
        </w:rPr>
        <w:t>.</w:t>
      </w:r>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Sedangkan</w:t>
      </w:r>
      <w:proofErr w:type="spellEnd"/>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b</w:t>
      </w:r>
      <w:r w:rsidRPr="00247F3C">
        <w:rPr>
          <w:rFonts w:asciiTheme="majorHAnsi" w:hAnsiTheme="majorHAnsi" w:cstheme="majorHAnsi"/>
          <w:sz w:val="24"/>
          <w:szCs w:val="24"/>
          <w:lang w:val="en-US"/>
        </w:rPr>
        <w:t>agi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pembaca</w:t>
      </w:r>
      <w:proofErr w:type="spellEnd"/>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yaitu</w:t>
      </w:r>
      <w:proofErr w:type="spellEnd"/>
      <w:r w:rsidR="005A322F" w:rsidRPr="00247F3C">
        <w:rPr>
          <w:rFonts w:asciiTheme="majorHAnsi" w:hAnsiTheme="majorHAnsi" w:cstheme="majorHAnsi"/>
          <w:sz w:val="24"/>
          <w:szCs w:val="24"/>
          <w:lang w:val="en-US"/>
        </w:rPr>
        <w:t xml:space="preserve"> </w:t>
      </w:r>
      <w:proofErr w:type="spellStart"/>
      <w:r w:rsidR="005A322F" w:rsidRPr="00247F3C">
        <w:rPr>
          <w:rFonts w:asciiTheme="majorHAnsi" w:hAnsiTheme="majorHAnsi" w:cstheme="majorHAnsi"/>
          <w:sz w:val="24"/>
          <w:szCs w:val="24"/>
          <w:lang w:val="en-US"/>
        </w:rPr>
        <w:t>s</w:t>
      </w:r>
      <w:r w:rsidRPr="00247F3C">
        <w:rPr>
          <w:rFonts w:asciiTheme="majorHAnsi" w:hAnsiTheme="majorHAnsi" w:cstheme="majorHAnsi"/>
          <w:sz w:val="24"/>
          <w:szCs w:val="24"/>
          <w:lang w:val="en-US"/>
        </w:rPr>
        <w:t>ebagai</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bahan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masukan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untuk</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melakukan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penelitian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sejenis</w:t>
      </w:r>
      <w:proofErr w:type="spellEnd"/>
      <w:r w:rsidRPr="00247F3C">
        <w:rPr>
          <w:rFonts w:asciiTheme="majorHAnsi" w:hAnsiTheme="majorHAnsi" w:cstheme="majorHAnsi"/>
          <w:sz w:val="24"/>
          <w:szCs w:val="24"/>
          <w:lang w:val="en-US"/>
        </w:rPr>
        <w:t xml:space="preserve"> yang </w:t>
      </w:r>
      <w:proofErr w:type="spellStart"/>
      <w:r w:rsidRPr="00247F3C">
        <w:rPr>
          <w:rFonts w:asciiTheme="majorHAnsi" w:hAnsiTheme="majorHAnsi" w:cstheme="majorHAnsi"/>
          <w:sz w:val="24"/>
          <w:szCs w:val="24"/>
          <w:lang w:val="en-US"/>
        </w:rPr>
        <w:t>diharapkan</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dapat</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menambah</w:t>
      </w:r>
      <w:proofErr w:type="spellEnd"/>
      <w:r w:rsidRPr="00247F3C">
        <w:rPr>
          <w:rFonts w:asciiTheme="majorHAnsi" w:hAnsiTheme="majorHAnsi" w:cstheme="majorHAnsi"/>
          <w:sz w:val="24"/>
          <w:szCs w:val="24"/>
          <w:lang w:val="en-US"/>
        </w:rPr>
        <w:t xml:space="preserve"> </w:t>
      </w:r>
      <w:proofErr w:type="spellStart"/>
      <w:r w:rsidRPr="00247F3C">
        <w:rPr>
          <w:rFonts w:asciiTheme="majorHAnsi" w:hAnsiTheme="majorHAnsi" w:cstheme="majorHAnsi"/>
          <w:sz w:val="24"/>
          <w:szCs w:val="24"/>
          <w:lang w:val="en-US"/>
        </w:rPr>
        <w:t>pengetahuan</w:t>
      </w:r>
      <w:proofErr w:type="spellEnd"/>
      <w:r w:rsidRPr="00247F3C">
        <w:rPr>
          <w:rFonts w:asciiTheme="majorHAnsi" w:hAnsiTheme="majorHAnsi" w:cstheme="majorHAnsi"/>
          <w:sz w:val="24"/>
          <w:szCs w:val="24"/>
          <w:lang w:val="en-US"/>
        </w:rPr>
        <w:t xml:space="preserve"> dan </w:t>
      </w:r>
      <w:proofErr w:type="spellStart"/>
      <w:r w:rsidRPr="00247F3C">
        <w:rPr>
          <w:rFonts w:asciiTheme="majorHAnsi" w:hAnsiTheme="majorHAnsi" w:cstheme="majorHAnsi"/>
          <w:sz w:val="24"/>
          <w:szCs w:val="24"/>
          <w:lang w:val="en-US"/>
        </w:rPr>
        <w:t>pengalaman</w:t>
      </w:r>
      <w:proofErr w:type="spellEnd"/>
      <w:r w:rsidRPr="00247F3C">
        <w:rPr>
          <w:rFonts w:asciiTheme="majorHAnsi" w:hAnsiTheme="majorHAnsi" w:cstheme="majorHAnsi"/>
          <w:sz w:val="24"/>
          <w:szCs w:val="24"/>
          <w:lang w:val="en-US"/>
        </w:rPr>
        <w:t xml:space="preserve">.  </w:t>
      </w:r>
    </w:p>
    <w:p w14:paraId="4FAA17C6" w14:textId="1BF81140" w:rsidR="008A458A" w:rsidRDefault="008A458A" w:rsidP="00310B29">
      <w:pPr>
        <w:spacing w:after="0" w:line="240" w:lineRule="auto"/>
        <w:jc w:val="both"/>
        <w:rPr>
          <w:rFonts w:asciiTheme="majorHAnsi" w:hAnsiTheme="majorHAnsi" w:cstheme="majorHAnsi"/>
          <w:b/>
          <w:sz w:val="24"/>
          <w:szCs w:val="24"/>
        </w:rPr>
      </w:pPr>
    </w:p>
    <w:p w14:paraId="16BA7388" w14:textId="77777777" w:rsidR="00362C07" w:rsidRPr="008755F8" w:rsidRDefault="00362C07" w:rsidP="00310B29">
      <w:pPr>
        <w:spacing w:after="0" w:line="240" w:lineRule="auto"/>
        <w:jc w:val="both"/>
        <w:rPr>
          <w:rFonts w:asciiTheme="majorHAnsi" w:hAnsiTheme="majorHAnsi" w:cstheme="majorHAnsi"/>
          <w:b/>
        </w:rPr>
      </w:pPr>
    </w:p>
    <w:p w14:paraId="4B5EF633" w14:textId="4581A220" w:rsidR="00CF37B0" w:rsidRPr="00965242" w:rsidRDefault="00AF57A0" w:rsidP="007559D3">
      <w:pPr>
        <w:spacing w:after="0" w:line="240" w:lineRule="auto"/>
        <w:jc w:val="both"/>
        <w:rPr>
          <w:rFonts w:asciiTheme="majorHAnsi" w:hAnsiTheme="majorHAnsi" w:cstheme="majorHAnsi"/>
          <w:b/>
          <w:sz w:val="24"/>
          <w:szCs w:val="24"/>
        </w:rPr>
      </w:pPr>
      <w:r w:rsidRPr="00965242">
        <w:rPr>
          <w:rFonts w:asciiTheme="majorHAnsi" w:hAnsiTheme="majorHAnsi" w:cstheme="majorHAnsi"/>
          <w:b/>
          <w:sz w:val="24"/>
          <w:szCs w:val="24"/>
          <w:lang w:val="en-US"/>
        </w:rPr>
        <w:t>DAFTAR PUSTAKA</w:t>
      </w:r>
      <w:r w:rsidRPr="00965242">
        <w:rPr>
          <w:rFonts w:asciiTheme="majorHAnsi" w:hAnsiTheme="majorHAnsi" w:cstheme="majorHAnsi"/>
          <w:b/>
          <w:sz w:val="24"/>
          <w:szCs w:val="24"/>
        </w:rPr>
        <w:t xml:space="preserve"> </w:t>
      </w:r>
    </w:p>
    <w:sdt>
      <w:sdtPr>
        <w:rPr>
          <w:rFonts w:asciiTheme="majorHAnsi" w:hAnsiTheme="majorHAnsi" w:cstheme="majorHAnsi"/>
          <w:sz w:val="22"/>
          <w:szCs w:val="24"/>
        </w:rPr>
        <w:id w:val="111145805"/>
        <w:bibliography/>
      </w:sdtPr>
      <w:sdtEndPr>
        <w:rPr>
          <w:rFonts w:asciiTheme="minorHAnsi" w:hAnsiTheme="minorHAnsi" w:cstheme="minorBidi"/>
          <w:szCs w:val="22"/>
        </w:rPr>
      </w:sdtEndPr>
      <w:sdtContent>
        <w:p w14:paraId="116E5DD2" w14:textId="7A52D142" w:rsidR="005A322F" w:rsidRPr="00965242" w:rsidRDefault="005A322F" w:rsidP="00CD3640">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szCs w:val="24"/>
            </w:rPr>
            <w:fldChar w:fldCharType="begin"/>
          </w:r>
          <w:r w:rsidRPr="00965242">
            <w:rPr>
              <w:rFonts w:asciiTheme="majorHAnsi" w:hAnsiTheme="majorHAnsi" w:cstheme="majorHAnsi"/>
              <w:szCs w:val="24"/>
            </w:rPr>
            <w:instrText xml:space="preserve"> BIBLIOGRAPHY </w:instrText>
          </w:r>
          <w:r w:rsidRPr="00965242">
            <w:rPr>
              <w:rFonts w:asciiTheme="majorHAnsi" w:hAnsiTheme="majorHAnsi" w:cstheme="majorHAnsi"/>
              <w:szCs w:val="24"/>
            </w:rPr>
            <w:fldChar w:fldCharType="separate"/>
          </w:r>
          <w:r w:rsidRPr="00965242">
            <w:rPr>
              <w:rFonts w:asciiTheme="majorHAnsi" w:hAnsiTheme="majorHAnsi" w:cstheme="majorHAnsi"/>
              <w:noProof/>
              <w:szCs w:val="24"/>
              <w:lang w:val="en-US"/>
            </w:rPr>
            <w:t xml:space="preserve">Fatimah. (2009). </w:t>
          </w:r>
          <w:r w:rsidRPr="00965242">
            <w:rPr>
              <w:rFonts w:asciiTheme="majorHAnsi" w:hAnsiTheme="majorHAnsi" w:cstheme="majorHAnsi"/>
              <w:i/>
              <w:iCs/>
              <w:noProof/>
              <w:szCs w:val="24"/>
              <w:lang w:val="en-US"/>
            </w:rPr>
            <w:t>Matematika Asyik Dengan Metode Pemodelan.</w:t>
          </w:r>
          <w:r w:rsidRPr="00965242">
            <w:rPr>
              <w:rFonts w:asciiTheme="majorHAnsi" w:hAnsiTheme="majorHAnsi" w:cstheme="majorHAnsi"/>
              <w:noProof/>
              <w:szCs w:val="24"/>
              <w:lang w:val="en-US"/>
            </w:rPr>
            <w:t xml:space="preserve"> Bandung: PT Mizan Pustaka.</w:t>
          </w:r>
        </w:p>
        <w:p w14:paraId="521201E0"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Huda, M. (2013). </w:t>
          </w:r>
          <w:r w:rsidRPr="00965242">
            <w:rPr>
              <w:rFonts w:asciiTheme="majorHAnsi" w:hAnsiTheme="majorHAnsi" w:cstheme="majorHAnsi"/>
              <w:i/>
              <w:iCs/>
              <w:noProof/>
              <w:szCs w:val="24"/>
              <w:lang w:val="en-US"/>
            </w:rPr>
            <w:t>Model-model Pengajaran dan Pembelajaran.</w:t>
          </w:r>
          <w:r w:rsidRPr="00965242">
            <w:rPr>
              <w:rFonts w:asciiTheme="majorHAnsi" w:hAnsiTheme="majorHAnsi" w:cstheme="majorHAnsi"/>
              <w:noProof/>
              <w:szCs w:val="24"/>
              <w:lang w:val="en-US"/>
            </w:rPr>
            <w:t xml:space="preserve"> Yogyakarta: Pustaka Pelajar.</w:t>
          </w:r>
        </w:p>
        <w:p w14:paraId="17DEDE3F"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lastRenderedPageBreak/>
            <w:t xml:space="preserve">Isrok'atun, Hanifah, N., Maulana, &amp; Anggita, D. (2018). </w:t>
          </w:r>
          <w:r w:rsidRPr="00965242">
            <w:rPr>
              <w:rFonts w:asciiTheme="majorHAnsi" w:hAnsiTheme="majorHAnsi" w:cstheme="majorHAnsi"/>
              <w:i/>
              <w:iCs/>
              <w:noProof/>
              <w:szCs w:val="24"/>
              <w:lang w:val="en-US"/>
            </w:rPr>
            <w:t>Scaffolding Dalam Situation-Based Learning.</w:t>
          </w:r>
          <w:r w:rsidRPr="00965242">
            <w:rPr>
              <w:rFonts w:asciiTheme="majorHAnsi" w:hAnsiTheme="majorHAnsi" w:cstheme="majorHAnsi"/>
              <w:noProof/>
              <w:szCs w:val="24"/>
              <w:lang w:val="en-US"/>
            </w:rPr>
            <w:t xml:space="preserve"> Sumedang: UPI Sumedang Press.</w:t>
          </w:r>
        </w:p>
        <w:p w14:paraId="2676F6EA"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Lestari, W. (2017). </w:t>
          </w:r>
          <w:r w:rsidRPr="00965242">
            <w:rPr>
              <w:rFonts w:asciiTheme="majorHAnsi" w:hAnsiTheme="majorHAnsi" w:cstheme="majorHAnsi"/>
              <w:i/>
              <w:iCs/>
              <w:noProof/>
              <w:szCs w:val="24"/>
              <w:lang w:val="en-US"/>
            </w:rPr>
            <w:t>Pengaruh Model Pembelajaran Problem Posing Terhadap Kemampuan Berpikir Kritis dan Hasil Belajar Matematika Kelas VII SMP Negeri 3 Kalidawir Tulungagung.</w:t>
          </w:r>
          <w:r w:rsidRPr="00965242">
            <w:rPr>
              <w:rFonts w:asciiTheme="majorHAnsi" w:hAnsiTheme="majorHAnsi" w:cstheme="majorHAnsi"/>
              <w:noProof/>
              <w:szCs w:val="24"/>
              <w:lang w:val="en-US"/>
            </w:rPr>
            <w:t xml:space="preserve"> Tulungagung: Institut Agama Islam Negeri Tulungagung.</w:t>
          </w:r>
        </w:p>
        <w:p w14:paraId="3CEB384A"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Nasruddin, S. (2017). </w:t>
          </w:r>
          <w:r w:rsidRPr="00965242">
            <w:rPr>
              <w:rFonts w:asciiTheme="majorHAnsi" w:hAnsiTheme="majorHAnsi" w:cstheme="majorHAnsi"/>
              <w:i/>
              <w:iCs/>
              <w:noProof/>
              <w:szCs w:val="24"/>
              <w:lang w:val="en-US"/>
            </w:rPr>
            <w:t>Penerapan Pendekatan Problem Posing Terhadap Hasil Belajar Matematika Siswa Kelas VIII MTsS Darul Hikmah Kajhu.</w:t>
          </w:r>
          <w:r w:rsidRPr="00965242">
            <w:rPr>
              <w:rFonts w:asciiTheme="majorHAnsi" w:hAnsiTheme="majorHAnsi" w:cstheme="majorHAnsi"/>
              <w:noProof/>
              <w:szCs w:val="24"/>
              <w:lang w:val="en-US"/>
            </w:rPr>
            <w:t xml:space="preserve"> Banda Aceh: Universitas Islam Negeri Ar-Raniry Darussalam Banda Aceh.</w:t>
          </w:r>
        </w:p>
        <w:p w14:paraId="26DB3B16"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Puspitasari, L. (2014). </w:t>
          </w:r>
          <w:r w:rsidRPr="00965242">
            <w:rPr>
              <w:rFonts w:asciiTheme="majorHAnsi" w:hAnsiTheme="majorHAnsi" w:cstheme="majorHAnsi"/>
              <w:i/>
              <w:iCs/>
              <w:noProof/>
              <w:szCs w:val="24"/>
              <w:lang w:val="en-US"/>
            </w:rPr>
            <w:t>Pengaruh Model Pembelajaran Problem Posing Terhadap Hasil Belajar Matematika Materi Himpunan Pada Siswa Kelas VII SMP Negeri 2 Kampak Trenggalek.</w:t>
          </w:r>
          <w:r w:rsidRPr="00965242">
            <w:rPr>
              <w:rFonts w:asciiTheme="majorHAnsi" w:hAnsiTheme="majorHAnsi" w:cstheme="majorHAnsi"/>
              <w:noProof/>
              <w:szCs w:val="24"/>
              <w:lang w:val="en-US"/>
            </w:rPr>
            <w:t xml:space="preserve"> Tulungagung: Institut Agama Islam Negeri Tulungagung.</w:t>
          </w:r>
        </w:p>
        <w:p w14:paraId="43768A6B"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Sani, R. A. (2013). </w:t>
          </w:r>
          <w:r w:rsidRPr="00965242">
            <w:rPr>
              <w:rFonts w:asciiTheme="majorHAnsi" w:hAnsiTheme="majorHAnsi" w:cstheme="majorHAnsi"/>
              <w:i/>
              <w:iCs/>
              <w:noProof/>
              <w:szCs w:val="24"/>
              <w:lang w:val="en-US"/>
            </w:rPr>
            <w:t>Inovasi Pembelajaran.</w:t>
          </w:r>
          <w:r w:rsidRPr="00965242">
            <w:rPr>
              <w:rFonts w:asciiTheme="majorHAnsi" w:hAnsiTheme="majorHAnsi" w:cstheme="majorHAnsi"/>
              <w:noProof/>
              <w:szCs w:val="24"/>
              <w:lang w:val="en-US"/>
            </w:rPr>
            <w:t xml:space="preserve"> Jakarta: Bumi Aksara.</w:t>
          </w:r>
        </w:p>
        <w:p w14:paraId="35A8F307"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Shoimin. (2014). </w:t>
          </w:r>
          <w:r w:rsidRPr="00965242">
            <w:rPr>
              <w:rFonts w:asciiTheme="majorHAnsi" w:hAnsiTheme="majorHAnsi" w:cstheme="majorHAnsi"/>
              <w:i/>
              <w:iCs/>
              <w:noProof/>
              <w:szCs w:val="24"/>
              <w:lang w:val="en-US"/>
            </w:rPr>
            <w:t>Model Pembelajaran Inovatif dalam kurikulum.</w:t>
          </w:r>
          <w:r w:rsidRPr="00965242">
            <w:rPr>
              <w:rFonts w:asciiTheme="majorHAnsi" w:hAnsiTheme="majorHAnsi" w:cstheme="majorHAnsi"/>
              <w:noProof/>
              <w:szCs w:val="24"/>
              <w:lang w:val="en-US"/>
            </w:rPr>
            <w:t xml:space="preserve"> Yogyakarta: Yrama widya.</w:t>
          </w:r>
        </w:p>
        <w:p w14:paraId="2D802A50"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Sudjana. (2005). </w:t>
          </w:r>
          <w:r w:rsidRPr="00965242">
            <w:rPr>
              <w:rFonts w:asciiTheme="majorHAnsi" w:hAnsiTheme="majorHAnsi" w:cstheme="majorHAnsi"/>
              <w:i/>
              <w:iCs/>
              <w:noProof/>
              <w:szCs w:val="24"/>
              <w:lang w:val="en-US"/>
            </w:rPr>
            <w:t>Metode Statistik.</w:t>
          </w:r>
          <w:r w:rsidRPr="00965242">
            <w:rPr>
              <w:rFonts w:asciiTheme="majorHAnsi" w:hAnsiTheme="majorHAnsi" w:cstheme="majorHAnsi"/>
              <w:noProof/>
              <w:szCs w:val="24"/>
              <w:lang w:val="en-US"/>
            </w:rPr>
            <w:t xml:space="preserve"> Bandung: PT Tarsito Bandung.</w:t>
          </w:r>
        </w:p>
        <w:p w14:paraId="28E3FF94" w14:textId="77777777" w:rsidR="005A322F" w:rsidRPr="00965242" w:rsidRDefault="005A322F" w:rsidP="007559D3">
          <w:pPr>
            <w:pStyle w:val="Bibliography"/>
            <w:spacing w:after="0" w:line="240" w:lineRule="auto"/>
            <w:ind w:left="567" w:hanging="567"/>
            <w:rPr>
              <w:rFonts w:asciiTheme="majorHAnsi" w:hAnsiTheme="majorHAnsi" w:cstheme="majorHAnsi"/>
              <w:noProof/>
              <w:szCs w:val="24"/>
              <w:lang w:val="en-US"/>
            </w:rPr>
          </w:pPr>
          <w:r w:rsidRPr="00965242">
            <w:rPr>
              <w:rFonts w:asciiTheme="majorHAnsi" w:hAnsiTheme="majorHAnsi" w:cstheme="majorHAnsi"/>
              <w:noProof/>
              <w:szCs w:val="24"/>
              <w:lang w:val="en-US"/>
            </w:rPr>
            <w:t xml:space="preserve">Sugiyono . (2016). </w:t>
          </w:r>
          <w:r w:rsidRPr="00965242">
            <w:rPr>
              <w:rFonts w:asciiTheme="majorHAnsi" w:hAnsiTheme="majorHAnsi" w:cstheme="majorHAnsi"/>
              <w:i/>
              <w:iCs/>
              <w:noProof/>
              <w:szCs w:val="24"/>
              <w:lang w:val="en-US"/>
            </w:rPr>
            <w:t>Metode Penelitian Kuantitatif, Kualitatif, dan R&amp;D.</w:t>
          </w:r>
          <w:r w:rsidRPr="00965242">
            <w:rPr>
              <w:rFonts w:asciiTheme="majorHAnsi" w:hAnsiTheme="majorHAnsi" w:cstheme="majorHAnsi"/>
              <w:noProof/>
              <w:szCs w:val="24"/>
              <w:lang w:val="en-US"/>
            </w:rPr>
            <w:t xml:space="preserve"> Bandung: Alfabeta.</w:t>
          </w:r>
        </w:p>
        <w:p w14:paraId="55AFD633" w14:textId="77777777" w:rsidR="005A322F" w:rsidRDefault="005A322F" w:rsidP="007559D3">
          <w:pPr>
            <w:spacing w:line="240" w:lineRule="auto"/>
            <w:ind w:left="567" w:hanging="567"/>
          </w:pPr>
          <w:r w:rsidRPr="00965242">
            <w:rPr>
              <w:rFonts w:asciiTheme="majorHAnsi" w:hAnsiTheme="majorHAnsi" w:cstheme="majorHAnsi"/>
              <w:b/>
              <w:bCs/>
              <w:noProof/>
              <w:sz w:val="24"/>
              <w:szCs w:val="24"/>
            </w:rPr>
            <w:fldChar w:fldCharType="end"/>
          </w:r>
        </w:p>
      </w:sdtContent>
    </w:sdt>
    <w:p w14:paraId="1CCA8630" w14:textId="7D044CC1" w:rsidR="00870143" w:rsidRPr="009F1347" w:rsidRDefault="00870143" w:rsidP="00310B29">
      <w:pPr>
        <w:pStyle w:val="Default"/>
        <w:ind w:left="567" w:hanging="567"/>
        <w:jc w:val="both"/>
        <w:rPr>
          <w:rFonts w:asciiTheme="majorHAnsi" w:hAnsiTheme="majorHAnsi" w:cstheme="majorHAnsi"/>
          <w:color w:val="auto"/>
          <w:lang w:eastAsia="ig-NG"/>
        </w:rPr>
      </w:pPr>
    </w:p>
    <w:sectPr w:rsidR="00870143" w:rsidRPr="009F1347" w:rsidSect="00801F9B">
      <w:headerReference w:type="default" r:id="rId9"/>
      <w:footerReference w:type="default" r:id="rId10"/>
      <w:pgSz w:w="11906" w:h="16838"/>
      <w:pgMar w:top="1701" w:right="1701" w:bottom="170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DF3A3" w14:textId="77777777" w:rsidR="00675682" w:rsidRDefault="00675682" w:rsidP="008A15FE">
      <w:pPr>
        <w:spacing w:after="0" w:line="240" w:lineRule="auto"/>
      </w:pPr>
      <w:r>
        <w:separator/>
      </w:r>
    </w:p>
  </w:endnote>
  <w:endnote w:type="continuationSeparator" w:id="0">
    <w:p w14:paraId="3E3C8F3E" w14:textId="77777777" w:rsidR="00675682" w:rsidRDefault="00675682" w:rsidP="008A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967542"/>
      <w:docPartObj>
        <w:docPartGallery w:val="Page Numbers (Bottom of Page)"/>
        <w:docPartUnique/>
      </w:docPartObj>
    </w:sdtPr>
    <w:sdtEndPr>
      <w:rPr>
        <w:rFonts w:asciiTheme="majorHAnsi" w:hAnsiTheme="majorHAnsi" w:cstheme="majorHAnsi"/>
        <w:noProof/>
      </w:rPr>
    </w:sdtEndPr>
    <w:sdtContent>
      <w:p w14:paraId="02B3FB75" w14:textId="77777777" w:rsidR="00E35211" w:rsidRPr="005B128F" w:rsidRDefault="00E35211" w:rsidP="00890254">
        <w:pPr>
          <w:pStyle w:val="Footer"/>
          <w:jc w:val="center"/>
          <w:rPr>
            <w:rFonts w:asciiTheme="majorHAnsi" w:hAnsiTheme="majorHAnsi" w:cstheme="majorHAnsi"/>
          </w:rPr>
        </w:pPr>
        <w:r w:rsidRPr="005B128F">
          <w:rPr>
            <w:rFonts w:asciiTheme="majorHAnsi" w:hAnsiTheme="majorHAnsi" w:cstheme="majorHAnsi"/>
          </w:rPr>
          <w:fldChar w:fldCharType="begin"/>
        </w:r>
        <w:r w:rsidRPr="005B128F">
          <w:rPr>
            <w:rFonts w:asciiTheme="majorHAnsi" w:hAnsiTheme="majorHAnsi" w:cstheme="majorHAnsi"/>
          </w:rPr>
          <w:instrText xml:space="preserve"> PAGE   \* MERGEFORMAT </w:instrText>
        </w:r>
        <w:r w:rsidRPr="005B128F">
          <w:rPr>
            <w:rFonts w:asciiTheme="majorHAnsi" w:hAnsiTheme="majorHAnsi" w:cstheme="majorHAnsi"/>
          </w:rPr>
          <w:fldChar w:fldCharType="separate"/>
        </w:r>
        <w:r>
          <w:rPr>
            <w:rFonts w:asciiTheme="majorHAnsi" w:hAnsiTheme="majorHAnsi" w:cstheme="majorHAnsi"/>
            <w:noProof/>
          </w:rPr>
          <w:t>4</w:t>
        </w:r>
        <w:r w:rsidRPr="005B128F">
          <w:rPr>
            <w:rFonts w:asciiTheme="majorHAnsi" w:hAnsiTheme="majorHAnsi" w:cstheme="majorHAnsi"/>
            <w:noProof/>
          </w:rPr>
          <w:fldChar w:fldCharType="end"/>
        </w:r>
      </w:p>
    </w:sdtContent>
  </w:sdt>
  <w:p w14:paraId="4DC27C5D" w14:textId="77777777" w:rsidR="00E35211" w:rsidRDefault="00E35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FFC9D" w14:textId="77777777" w:rsidR="00675682" w:rsidRDefault="00675682" w:rsidP="008A15FE">
      <w:pPr>
        <w:spacing w:after="0" w:line="240" w:lineRule="auto"/>
      </w:pPr>
      <w:r>
        <w:separator/>
      </w:r>
    </w:p>
  </w:footnote>
  <w:footnote w:type="continuationSeparator" w:id="0">
    <w:p w14:paraId="28641907" w14:textId="77777777" w:rsidR="00675682" w:rsidRDefault="00675682" w:rsidP="008A1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A8213" w14:textId="77777777" w:rsidR="00E35211" w:rsidRPr="008C29CE" w:rsidRDefault="00E35211" w:rsidP="00A71AC7">
    <w:pPr>
      <w:pStyle w:val="Header"/>
      <w:tabs>
        <w:tab w:val="clear" w:pos="9360"/>
      </w:tabs>
      <w:rPr>
        <w:rFonts w:cstheme="minorHAnsi"/>
      </w:rPr>
    </w:pPr>
    <w:r w:rsidRPr="008C29CE">
      <w:rPr>
        <w:rFonts w:cstheme="minorHAnsi"/>
      </w:rPr>
      <w:t>I</w:t>
    </w:r>
    <w:r>
      <w:rPr>
        <w:rFonts w:cstheme="minorHAnsi"/>
      </w:rPr>
      <w:t>ndiktika</w:t>
    </w:r>
    <w:r w:rsidRPr="008C29CE">
      <w:rPr>
        <w:rFonts w:cstheme="minorHAnsi"/>
      </w:rPr>
      <w:t xml:space="preserve"> </w:t>
    </w:r>
    <w:r>
      <w:rPr>
        <w:rFonts w:cstheme="minorHAnsi"/>
      </w:rPr>
      <w:t xml:space="preserve">: Jurnal </w:t>
    </w:r>
    <w:r w:rsidRPr="008C29CE">
      <w:rPr>
        <w:rFonts w:cstheme="minorHAnsi"/>
      </w:rPr>
      <w:t>Inovasi Pendidikan Matematika</w:t>
    </w:r>
    <w:r w:rsidRPr="00A71AC7">
      <w:rPr>
        <w:rFonts w:cs="Calibri"/>
      </w:rPr>
      <w:t xml:space="preserve"> </w:t>
    </w:r>
    <w:r>
      <w:rPr>
        <w:rFonts w:cs="Calibri"/>
      </w:rPr>
      <w:tab/>
    </w:r>
    <w:r>
      <w:rPr>
        <w:rFonts w:cs="Calibri"/>
      </w:rPr>
      <w:tab/>
    </w:r>
    <w:r>
      <w:rPr>
        <w:rFonts w:cs="Calibri"/>
      </w:rPr>
      <w:tab/>
      <w:t xml:space="preserve">              </w:t>
    </w:r>
    <w:r w:rsidRPr="00840132">
      <w:rPr>
        <w:rFonts w:cs="Calibri"/>
      </w:rPr>
      <w:t>P-ISSN : 2655-2752</w:t>
    </w:r>
  </w:p>
  <w:p w14:paraId="192CFE6D" w14:textId="77777777" w:rsidR="00E35211" w:rsidRPr="008C29CE" w:rsidRDefault="00E35211" w:rsidP="00A71AC7">
    <w:pPr>
      <w:pStyle w:val="Header"/>
      <w:tabs>
        <w:tab w:val="clear" w:pos="9360"/>
      </w:tabs>
      <w:rPr>
        <w:rFonts w:cstheme="minorHAnsi"/>
      </w:rPr>
    </w:pPr>
    <w:r w:rsidRPr="008C29CE">
      <w:rPr>
        <w:rFonts w:cstheme="minorHAnsi"/>
      </w:rPr>
      <w:t>Bulan Tahun, Volume ..... No. ...... Hal. .... - .....</w:t>
    </w:r>
    <w:r>
      <w:rPr>
        <w:rFonts w:cstheme="minorHAnsi"/>
      </w:rPr>
      <w:tab/>
    </w:r>
    <w:r>
      <w:rPr>
        <w:rFonts w:cstheme="minorHAnsi"/>
      </w:rPr>
      <w:tab/>
    </w:r>
    <w:r>
      <w:rPr>
        <w:rFonts w:cstheme="minorHAnsi"/>
      </w:rPr>
      <w:tab/>
      <w:t xml:space="preserve">              </w:t>
    </w:r>
    <w:r w:rsidRPr="00840132">
      <w:rPr>
        <w:rFonts w:cs="Calibri"/>
      </w:rPr>
      <w:t>E-ISSN : 2655-2345</w:t>
    </w:r>
  </w:p>
  <w:p w14:paraId="6E29682C" w14:textId="77777777" w:rsidR="00E35211" w:rsidRDefault="00E35211">
    <w:pPr>
      <w:pStyle w:val="Header"/>
      <w:rPr>
        <w:lang w:val="en-US"/>
      </w:rPr>
    </w:pPr>
  </w:p>
  <w:p w14:paraId="458E5240" w14:textId="77777777" w:rsidR="00E35211" w:rsidRDefault="00E3521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00570"/>
    <w:multiLevelType w:val="hybridMultilevel"/>
    <w:tmpl w:val="49E4FFC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15010154"/>
    <w:multiLevelType w:val="hybridMultilevel"/>
    <w:tmpl w:val="5DA297A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1A2C2F20"/>
    <w:multiLevelType w:val="hybridMultilevel"/>
    <w:tmpl w:val="7E5C36E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1D7416D1"/>
    <w:multiLevelType w:val="hybridMultilevel"/>
    <w:tmpl w:val="2536F7C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365053"/>
    <w:multiLevelType w:val="hybridMultilevel"/>
    <w:tmpl w:val="61C666A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29375098"/>
    <w:multiLevelType w:val="hybridMultilevel"/>
    <w:tmpl w:val="152C9C4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2EB727D"/>
    <w:multiLevelType w:val="hybridMultilevel"/>
    <w:tmpl w:val="1512D610"/>
    <w:lvl w:ilvl="0" w:tplc="10B08220">
      <w:start w:val="1"/>
      <w:numFmt w:val="lowerLetter"/>
      <w:lvlText w:val="%1."/>
      <w:lvlJc w:val="left"/>
      <w:pPr>
        <w:ind w:left="4026" w:hanging="360"/>
      </w:pPr>
    </w:lvl>
    <w:lvl w:ilvl="1" w:tplc="443C42EC">
      <w:start w:val="1"/>
      <w:numFmt w:val="decimal"/>
      <w:lvlText w:val="%2)"/>
      <w:lvlJc w:val="left"/>
      <w:pPr>
        <w:ind w:left="1440" w:hanging="360"/>
      </w:pPr>
    </w:lvl>
    <w:lvl w:ilvl="2" w:tplc="E0EA24E6">
      <w:start w:val="1"/>
      <w:numFmt w:val="decimal"/>
      <w:lvlText w:val="%3."/>
      <w:lvlJc w:val="left"/>
      <w:pPr>
        <w:ind w:left="360" w:hanging="360"/>
      </w:pPr>
      <w:rPr>
        <w:i w:val="0"/>
      </w:rPr>
    </w:lvl>
    <w:lvl w:ilvl="3" w:tplc="DB7C9FE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153E98"/>
    <w:multiLevelType w:val="hybridMultilevel"/>
    <w:tmpl w:val="FF4C9152"/>
    <w:lvl w:ilvl="0" w:tplc="7A00BFA2">
      <w:start w:val="1"/>
      <w:numFmt w:val="decimal"/>
      <w:lvlText w:val="%1)"/>
      <w:lvlJc w:val="left"/>
      <w:pPr>
        <w:ind w:left="502" w:hanging="360"/>
      </w:pPr>
      <w:rPr>
        <w:i w:val="0"/>
        <w:iCs/>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start w:val="1"/>
      <w:numFmt w:val="lowerRoman"/>
      <w:lvlText w:val="%6."/>
      <w:lvlJc w:val="right"/>
      <w:pPr>
        <w:ind w:left="4102" w:hanging="180"/>
      </w:pPr>
    </w:lvl>
    <w:lvl w:ilvl="6" w:tplc="3809000F">
      <w:start w:val="1"/>
      <w:numFmt w:val="decimal"/>
      <w:lvlText w:val="%7."/>
      <w:lvlJc w:val="left"/>
      <w:pPr>
        <w:ind w:left="4822" w:hanging="360"/>
      </w:pPr>
    </w:lvl>
    <w:lvl w:ilvl="7" w:tplc="38090019">
      <w:start w:val="1"/>
      <w:numFmt w:val="lowerLetter"/>
      <w:lvlText w:val="%8."/>
      <w:lvlJc w:val="left"/>
      <w:pPr>
        <w:ind w:left="5542" w:hanging="360"/>
      </w:pPr>
    </w:lvl>
    <w:lvl w:ilvl="8" w:tplc="3809001B">
      <w:start w:val="1"/>
      <w:numFmt w:val="lowerRoman"/>
      <w:lvlText w:val="%9."/>
      <w:lvlJc w:val="right"/>
      <w:pPr>
        <w:ind w:left="6262" w:hanging="180"/>
      </w:pPr>
    </w:lvl>
  </w:abstractNum>
  <w:abstractNum w:abstractNumId="8" w15:restartNumberingAfterBreak="0">
    <w:nsid w:val="60142C5E"/>
    <w:multiLevelType w:val="multilevel"/>
    <w:tmpl w:val="60142C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60330D"/>
    <w:multiLevelType w:val="hybridMultilevel"/>
    <w:tmpl w:val="874AB9C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5FE"/>
    <w:rsid w:val="00001C29"/>
    <w:rsid w:val="00001F33"/>
    <w:rsid w:val="0000379B"/>
    <w:rsid w:val="000072CF"/>
    <w:rsid w:val="00012CF7"/>
    <w:rsid w:val="000145F1"/>
    <w:rsid w:val="00015607"/>
    <w:rsid w:val="0001747D"/>
    <w:rsid w:val="0002078E"/>
    <w:rsid w:val="00022A2D"/>
    <w:rsid w:val="00023C8C"/>
    <w:rsid w:val="00024DC6"/>
    <w:rsid w:val="00026090"/>
    <w:rsid w:val="0003389C"/>
    <w:rsid w:val="00035882"/>
    <w:rsid w:val="00036968"/>
    <w:rsid w:val="000428CC"/>
    <w:rsid w:val="00045C9A"/>
    <w:rsid w:val="00064CAD"/>
    <w:rsid w:val="00066E14"/>
    <w:rsid w:val="000708D6"/>
    <w:rsid w:val="0007199B"/>
    <w:rsid w:val="000726E6"/>
    <w:rsid w:val="0007282C"/>
    <w:rsid w:val="00074416"/>
    <w:rsid w:val="000845CC"/>
    <w:rsid w:val="00091086"/>
    <w:rsid w:val="00092683"/>
    <w:rsid w:val="00095828"/>
    <w:rsid w:val="00096A10"/>
    <w:rsid w:val="000A070B"/>
    <w:rsid w:val="000A668D"/>
    <w:rsid w:val="000A780C"/>
    <w:rsid w:val="000B20CE"/>
    <w:rsid w:val="000B303E"/>
    <w:rsid w:val="000B3F58"/>
    <w:rsid w:val="000C0B75"/>
    <w:rsid w:val="000D060A"/>
    <w:rsid w:val="000D1CC5"/>
    <w:rsid w:val="000D2B1D"/>
    <w:rsid w:val="000D3851"/>
    <w:rsid w:val="000D5D8F"/>
    <w:rsid w:val="000D5DBB"/>
    <w:rsid w:val="000E0405"/>
    <w:rsid w:val="000E4471"/>
    <w:rsid w:val="000E53C2"/>
    <w:rsid w:val="000F0A88"/>
    <w:rsid w:val="000F13C9"/>
    <w:rsid w:val="000F192B"/>
    <w:rsid w:val="000F2E96"/>
    <w:rsid w:val="000F4FF0"/>
    <w:rsid w:val="000F62D2"/>
    <w:rsid w:val="000F74A7"/>
    <w:rsid w:val="00103B36"/>
    <w:rsid w:val="0010487D"/>
    <w:rsid w:val="00107676"/>
    <w:rsid w:val="0011275D"/>
    <w:rsid w:val="00113375"/>
    <w:rsid w:val="00115F8B"/>
    <w:rsid w:val="00116D01"/>
    <w:rsid w:val="00117D75"/>
    <w:rsid w:val="001202F5"/>
    <w:rsid w:val="001250CF"/>
    <w:rsid w:val="001264B5"/>
    <w:rsid w:val="0013455A"/>
    <w:rsid w:val="00135339"/>
    <w:rsid w:val="0013633C"/>
    <w:rsid w:val="00136E1C"/>
    <w:rsid w:val="00141135"/>
    <w:rsid w:val="001432A0"/>
    <w:rsid w:val="00144EC2"/>
    <w:rsid w:val="00151E96"/>
    <w:rsid w:val="00151FB2"/>
    <w:rsid w:val="001572AC"/>
    <w:rsid w:val="00157C2A"/>
    <w:rsid w:val="00161CB7"/>
    <w:rsid w:val="001644EB"/>
    <w:rsid w:val="00165D48"/>
    <w:rsid w:val="00171F0F"/>
    <w:rsid w:val="00181E83"/>
    <w:rsid w:val="00186C97"/>
    <w:rsid w:val="001A1D2B"/>
    <w:rsid w:val="001A37F5"/>
    <w:rsid w:val="001A55F1"/>
    <w:rsid w:val="001A62D8"/>
    <w:rsid w:val="001B5A24"/>
    <w:rsid w:val="001C0390"/>
    <w:rsid w:val="001C3121"/>
    <w:rsid w:val="001D2430"/>
    <w:rsid w:val="001D3326"/>
    <w:rsid w:val="001D38EA"/>
    <w:rsid w:val="001D66E5"/>
    <w:rsid w:val="001E3A71"/>
    <w:rsid w:val="00200B6F"/>
    <w:rsid w:val="00202770"/>
    <w:rsid w:val="00211B92"/>
    <w:rsid w:val="002133E0"/>
    <w:rsid w:val="00215D82"/>
    <w:rsid w:val="00220BEF"/>
    <w:rsid w:val="00227DCA"/>
    <w:rsid w:val="00230A46"/>
    <w:rsid w:val="00231058"/>
    <w:rsid w:val="00232A2F"/>
    <w:rsid w:val="0024108B"/>
    <w:rsid w:val="00241279"/>
    <w:rsid w:val="00244650"/>
    <w:rsid w:val="00246DFF"/>
    <w:rsid w:val="002478D0"/>
    <w:rsid w:val="00247F3C"/>
    <w:rsid w:val="00261B96"/>
    <w:rsid w:val="00277CEC"/>
    <w:rsid w:val="00282230"/>
    <w:rsid w:val="00282A49"/>
    <w:rsid w:val="002838E6"/>
    <w:rsid w:val="00283904"/>
    <w:rsid w:val="002875AE"/>
    <w:rsid w:val="00287846"/>
    <w:rsid w:val="002907F3"/>
    <w:rsid w:val="00293A66"/>
    <w:rsid w:val="00296FE5"/>
    <w:rsid w:val="002A2254"/>
    <w:rsid w:val="002A50B8"/>
    <w:rsid w:val="002A62E1"/>
    <w:rsid w:val="002A6B05"/>
    <w:rsid w:val="002A7D60"/>
    <w:rsid w:val="002B662D"/>
    <w:rsid w:val="002C20B3"/>
    <w:rsid w:val="002C50CE"/>
    <w:rsid w:val="002C5CC6"/>
    <w:rsid w:val="002D15E5"/>
    <w:rsid w:val="002D7C3F"/>
    <w:rsid w:val="002E2B49"/>
    <w:rsid w:val="002E5F1F"/>
    <w:rsid w:val="002E6347"/>
    <w:rsid w:val="00302F30"/>
    <w:rsid w:val="00303267"/>
    <w:rsid w:val="00303ACA"/>
    <w:rsid w:val="0030469F"/>
    <w:rsid w:val="00305370"/>
    <w:rsid w:val="00305F89"/>
    <w:rsid w:val="003079F1"/>
    <w:rsid w:val="00310B29"/>
    <w:rsid w:val="003134E3"/>
    <w:rsid w:val="00314C26"/>
    <w:rsid w:val="00315FFA"/>
    <w:rsid w:val="0031606C"/>
    <w:rsid w:val="00321AB9"/>
    <w:rsid w:val="00324E66"/>
    <w:rsid w:val="0032718F"/>
    <w:rsid w:val="00330A30"/>
    <w:rsid w:val="003405DA"/>
    <w:rsid w:val="003415A4"/>
    <w:rsid w:val="00343478"/>
    <w:rsid w:val="0034447E"/>
    <w:rsid w:val="00347929"/>
    <w:rsid w:val="00354500"/>
    <w:rsid w:val="00357E12"/>
    <w:rsid w:val="003601BE"/>
    <w:rsid w:val="003610D9"/>
    <w:rsid w:val="003617AC"/>
    <w:rsid w:val="003628A3"/>
    <w:rsid w:val="00362C07"/>
    <w:rsid w:val="00366886"/>
    <w:rsid w:val="00366A8F"/>
    <w:rsid w:val="00386840"/>
    <w:rsid w:val="003914B1"/>
    <w:rsid w:val="00393518"/>
    <w:rsid w:val="003A3CBB"/>
    <w:rsid w:val="003A6A5B"/>
    <w:rsid w:val="003A76E7"/>
    <w:rsid w:val="003A7A6A"/>
    <w:rsid w:val="003B027B"/>
    <w:rsid w:val="003B2079"/>
    <w:rsid w:val="003B2E94"/>
    <w:rsid w:val="003B4EEE"/>
    <w:rsid w:val="003B4F64"/>
    <w:rsid w:val="003D3290"/>
    <w:rsid w:val="003D52E1"/>
    <w:rsid w:val="003E13D5"/>
    <w:rsid w:val="003E3F25"/>
    <w:rsid w:val="003E5A85"/>
    <w:rsid w:val="003F6EE9"/>
    <w:rsid w:val="00404D40"/>
    <w:rsid w:val="00410B3A"/>
    <w:rsid w:val="00416088"/>
    <w:rsid w:val="00416869"/>
    <w:rsid w:val="004209E7"/>
    <w:rsid w:val="00423FFE"/>
    <w:rsid w:val="00430704"/>
    <w:rsid w:val="00434589"/>
    <w:rsid w:val="004366AB"/>
    <w:rsid w:val="00445C17"/>
    <w:rsid w:val="00453A22"/>
    <w:rsid w:val="004545CD"/>
    <w:rsid w:val="004604E4"/>
    <w:rsid w:val="00465638"/>
    <w:rsid w:val="00466678"/>
    <w:rsid w:val="004714E6"/>
    <w:rsid w:val="0047217E"/>
    <w:rsid w:val="00472899"/>
    <w:rsid w:val="0047521C"/>
    <w:rsid w:val="00475EE1"/>
    <w:rsid w:val="0047665E"/>
    <w:rsid w:val="00483715"/>
    <w:rsid w:val="00490B21"/>
    <w:rsid w:val="00492D81"/>
    <w:rsid w:val="00497661"/>
    <w:rsid w:val="004A4C86"/>
    <w:rsid w:val="004A55F3"/>
    <w:rsid w:val="004A7D30"/>
    <w:rsid w:val="004A7FDF"/>
    <w:rsid w:val="004B1712"/>
    <w:rsid w:val="004B345B"/>
    <w:rsid w:val="004B4BE5"/>
    <w:rsid w:val="004C059B"/>
    <w:rsid w:val="004C214A"/>
    <w:rsid w:val="004C23D3"/>
    <w:rsid w:val="004C7C3A"/>
    <w:rsid w:val="004D18EB"/>
    <w:rsid w:val="004D36B1"/>
    <w:rsid w:val="004D48B1"/>
    <w:rsid w:val="004E00E6"/>
    <w:rsid w:val="004E3301"/>
    <w:rsid w:val="004E3A71"/>
    <w:rsid w:val="004E55F9"/>
    <w:rsid w:val="004E5AFE"/>
    <w:rsid w:val="004E7C52"/>
    <w:rsid w:val="005021E8"/>
    <w:rsid w:val="0050710B"/>
    <w:rsid w:val="005142D8"/>
    <w:rsid w:val="00516A10"/>
    <w:rsid w:val="00520C33"/>
    <w:rsid w:val="005222D1"/>
    <w:rsid w:val="0052253E"/>
    <w:rsid w:val="00523716"/>
    <w:rsid w:val="0052383A"/>
    <w:rsid w:val="00524886"/>
    <w:rsid w:val="00525520"/>
    <w:rsid w:val="005339AC"/>
    <w:rsid w:val="005478A0"/>
    <w:rsid w:val="00566B54"/>
    <w:rsid w:val="00572E36"/>
    <w:rsid w:val="005735C5"/>
    <w:rsid w:val="005754E7"/>
    <w:rsid w:val="005769A3"/>
    <w:rsid w:val="00576E95"/>
    <w:rsid w:val="00580955"/>
    <w:rsid w:val="00581AB2"/>
    <w:rsid w:val="00590BD1"/>
    <w:rsid w:val="00592FB9"/>
    <w:rsid w:val="005965F7"/>
    <w:rsid w:val="005A322F"/>
    <w:rsid w:val="005A458F"/>
    <w:rsid w:val="005A4AD1"/>
    <w:rsid w:val="005B128F"/>
    <w:rsid w:val="005B2698"/>
    <w:rsid w:val="005C2D6B"/>
    <w:rsid w:val="005D4083"/>
    <w:rsid w:val="005D56DF"/>
    <w:rsid w:val="005E2D99"/>
    <w:rsid w:val="005E3684"/>
    <w:rsid w:val="005E6A16"/>
    <w:rsid w:val="005F3972"/>
    <w:rsid w:val="006010C8"/>
    <w:rsid w:val="00601598"/>
    <w:rsid w:val="00604A42"/>
    <w:rsid w:val="00610DDF"/>
    <w:rsid w:val="0061251D"/>
    <w:rsid w:val="00617AAA"/>
    <w:rsid w:val="00622FA9"/>
    <w:rsid w:val="00627A3D"/>
    <w:rsid w:val="00631D0C"/>
    <w:rsid w:val="00634871"/>
    <w:rsid w:val="006356BB"/>
    <w:rsid w:val="00640016"/>
    <w:rsid w:val="0064151D"/>
    <w:rsid w:val="0064175C"/>
    <w:rsid w:val="0064549F"/>
    <w:rsid w:val="006461A6"/>
    <w:rsid w:val="00647573"/>
    <w:rsid w:val="006573AB"/>
    <w:rsid w:val="00657BFA"/>
    <w:rsid w:val="00660911"/>
    <w:rsid w:val="00661445"/>
    <w:rsid w:val="00675682"/>
    <w:rsid w:val="006776B9"/>
    <w:rsid w:val="00687B26"/>
    <w:rsid w:val="00691F0F"/>
    <w:rsid w:val="00693E97"/>
    <w:rsid w:val="006A23D6"/>
    <w:rsid w:val="006B3362"/>
    <w:rsid w:val="006C68B9"/>
    <w:rsid w:val="006D00DC"/>
    <w:rsid w:val="006D17F9"/>
    <w:rsid w:val="006D38FA"/>
    <w:rsid w:val="006E21B2"/>
    <w:rsid w:val="006F23ED"/>
    <w:rsid w:val="006F291C"/>
    <w:rsid w:val="006F38BE"/>
    <w:rsid w:val="006F3B09"/>
    <w:rsid w:val="006F50BB"/>
    <w:rsid w:val="007008CA"/>
    <w:rsid w:val="0070233B"/>
    <w:rsid w:val="0070301A"/>
    <w:rsid w:val="00720D3D"/>
    <w:rsid w:val="00722DE5"/>
    <w:rsid w:val="0072534B"/>
    <w:rsid w:val="0072693C"/>
    <w:rsid w:val="00742B67"/>
    <w:rsid w:val="00747380"/>
    <w:rsid w:val="00754197"/>
    <w:rsid w:val="007559D3"/>
    <w:rsid w:val="007667FF"/>
    <w:rsid w:val="00772CB0"/>
    <w:rsid w:val="00772E77"/>
    <w:rsid w:val="00773B31"/>
    <w:rsid w:val="00776CBD"/>
    <w:rsid w:val="00781313"/>
    <w:rsid w:val="007839E6"/>
    <w:rsid w:val="00787BAB"/>
    <w:rsid w:val="00790A1B"/>
    <w:rsid w:val="00793F72"/>
    <w:rsid w:val="007944E7"/>
    <w:rsid w:val="007A6517"/>
    <w:rsid w:val="007A6B90"/>
    <w:rsid w:val="007B524A"/>
    <w:rsid w:val="007B5407"/>
    <w:rsid w:val="007C78AE"/>
    <w:rsid w:val="007C7C38"/>
    <w:rsid w:val="007C7E18"/>
    <w:rsid w:val="007D2723"/>
    <w:rsid w:val="007D486F"/>
    <w:rsid w:val="007E0F1C"/>
    <w:rsid w:val="007E2031"/>
    <w:rsid w:val="007E21F2"/>
    <w:rsid w:val="007E2BC0"/>
    <w:rsid w:val="007E538C"/>
    <w:rsid w:val="007E6CE7"/>
    <w:rsid w:val="007F37D8"/>
    <w:rsid w:val="007F763F"/>
    <w:rsid w:val="00801F9B"/>
    <w:rsid w:val="00803C10"/>
    <w:rsid w:val="008062E7"/>
    <w:rsid w:val="008078E0"/>
    <w:rsid w:val="00816A38"/>
    <w:rsid w:val="0082013A"/>
    <w:rsid w:val="008228CE"/>
    <w:rsid w:val="008251FE"/>
    <w:rsid w:val="008367A7"/>
    <w:rsid w:val="0084008B"/>
    <w:rsid w:val="00840356"/>
    <w:rsid w:val="00846998"/>
    <w:rsid w:val="00860A5B"/>
    <w:rsid w:val="00861167"/>
    <w:rsid w:val="00862A7F"/>
    <w:rsid w:val="00863A9E"/>
    <w:rsid w:val="00863EF7"/>
    <w:rsid w:val="008649E3"/>
    <w:rsid w:val="00870143"/>
    <w:rsid w:val="0087190F"/>
    <w:rsid w:val="008727F4"/>
    <w:rsid w:val="008755F8"/>
    <w:rsid w:val="00882F52"/>
    <w:rsid w:val="0088528C"/>
    <w:rsid w:val="00887FFC"/>
    <w:rsid w:val="00890254"/>
    <w:rsid w:val="008906D6"/>
    <w:rsid w:val="008913AA"/>
    <w:rsid w:val="008931CE"/>
    <w:rsid w:val="00893E6C"/>
    <w:rsid w:val="0089605C"/>
    <w:rsid w:val="008A15FE"/>
    <w:rsid w:val="008A2515"/>
    <w:rsid w:val="008A458A"/>
    <w:rsid w:val="008B0FBD"/>
    <w:rsid w:val="008C113F"/>
    <w:rsid w:val="008C29CE"/>
    <w:rsid w:val="008D202D"/>
    <w:rsid w:val="008D67F9"/>
    <w:rsid w:val="008D6CD9"/>
    <w:rsid w:val="008E002C"/>
    <w:rsid w:val="008E6F58"/>
    <w:rsid w:val="008F0F85"/>
    <w:rsid w:val="008F7E50"/>
    <w:rsid w:val="009018D6"/>
    <w:rsid w:val="0090348A"/>
    <w:rsid w:val="00910517"/>
    <w:rsid w:val="00910850"/>
    <w:rsid w:val="00914A1C"/>
    <w:rsid w:val="0092163E"/>
    <w:rsid w:val="00924F47"/>
    <w:rsid w:val="009267DC"/>
    <w:rsid w:val="00933E84"/>
    <w:rsid w:val="00935C52"/>
    <w:rsid w:val="00937C21"/>
    <w:rsid w:val="0094105C"/>
    <w:rsid w:val="0095008C"/>
    <w:rsid w:val="009513A4"/>
    <w:rsid w:val="0095161D"/>
    <w:rsid w:val="009535A8"/>
    <w:rsid w:val="00956E50"/>
    <w:rsid w:val="00957722"/>
    <w:rsid w:val="00965242"/>
    <w:rsid w:val="0096557D"/>
    <w:rsid w:val="00966387"/>
    <w:rsid w:val="009675DC"/>
    <w:rsid w:val="0097339F"/>
    <w:rsid w:val="0097635C"/>
    <w:rsid w:val="00981280"/>
    <w:rsid w:val="009843B7"/>
    <w:rsid w:val="00984B8F"/>
    <w:rsid w:val="00994F9C"/>
    <w:rsid w:val="009A0514"/>
    <w:rsid w:val="009A35E0"/>
    <w:rsid w:val="009B1FAB"/>
    <w:rsid w:val="009C0069"/>
    <w:rsid w:val="009C63D0"/>
    <w:rsid w:val="009E4041"/>
    <w:rsid w:val="009E6B7B"/>
    <w:rsid w:val="009F0CF2"/>
    <w:rsid w:val="009F1347"/>
    <w:rsid w:val="009F261F"/>
    <w:rsid w:val="009F44E1"/>
    <w:rsid w:val="009F45FB"/>
    <w:rsid w:val="00A02D8D"/>
    <w:rsid w:val="00A13C0E"/>
    <w:rsid w:val="00A13C3F"/>
    <w:rsid w:val="00A14E8B"/>
    <w:rsid w:val="00A152DE"/>
    <w:rsid w:val="00A17A8C"/>
    <w:rsid w:val="00A219F5"/>
    <w:rsid w:val="00A22A7A"/>
    <w:rsid w:val="00A24BF3"/>
    <w:rsid w:val="00A25782"/>
    <w:rsid w:val="00A34FFE"/>
    <w:rsid w:val="00A3658D"/>
    <w:rsid w:val="00A415BA"/>
    <w:rsid w:val="00A43AC6"/>
    <w:rsid w:val="00A43EFC"/>
    <w:rsid w:val="00A44320"/>
    <w:rsid w:val="00A44B20"/>
    <w:rsid w:val="00A50674"/>
    <w:rsid w:val="00A541BE"/>
    <w:rsid w:val="00A6243F"/>
    <w:rsid w:val="00A63D74"/>
    <w:rsid w:val="00A64458"/>
    <w:rsid w:val="00A64B43"/>
    <w:rsid w:val="00A64CEF"/>
    <w:rsid w:val="00A71AC7"/>
    <w:rsid w:val="00A728C9"/>
    <w:rsid w:val="00A7293D"/>
    <w:rsid w:val="00A732A8"/>
    <w:rsid w:val="00A7716D"/>
    <w:rsid w:val="00A80AB8"/>
    <w:rsid w:val="00A82721"/>
    <w:rsid w:val="00A8529E"/>
    <w:rsid w:val="00A869B8"/>
    <w:rsid w:val="00A86D89"/>
    <w:rsid w:val="00A8781D"/>
    <w:rsid w:val="00A9148A"/>
    <w:rsid w:val="00A930B6"/>
    <w:rsid w:val="00A95422"/>
    <w:rsid w:val="00A96A24"/>
    <w:rsid w:val="00AA36CD"/>
    <w:rsid w:val="00AA3BD6"/>
    <w:rsid w:val="00AA4E88"/>
    <w:rsid w:val="00AA7A34"/>
    <w:rsid w:val="00AB1E6A"/>
    <w:rsid w:val="00AB2B49"/>
    <w:rsid w:val="00AB33B1"/>
    <w:rsid w:val="00AB6E52"/>
    <w:rsid w:val="00AC3060"/>
    <w:rsid w:val="00AC3592"/>
    <w:rsid w:val="00AC57AC"/>
    <w:rsid w:val="00AC68C8"/>
    <w:rsid w:val="00AD5032"/>
    <w:rsid w:val="00AE4A5F"/>
    <w:rsid w:val="00AE68A2"/>
    <w:rsid w:val="00AE6CF8"/>
    <w:rsid w:val="00AE7F44"/>
    <w:rsid w:val="00AF2536"/>
    <w:rsid w:val="00AF2A6D"/>
    <w:rsid w:val="00AF48D5"/>
    <w:rsid w:val="00AF560F"/>
    <w:rsid w:val="00AF57A0"/>
    <w:rsid w:val="00B0000D"/>
    <w:rsid w:val="00B00615"/>
    <w:rsid w:val="00B00C12"/>
    <w:rsid w:val="00B0229C"/>
    <w:rsid w:val="00B02381"/>
    <w:rsid w:val="00B05FDE"/>
    <w:rsid w:val="00B14058"/>
    <w:rsid w:val="00B1734F"/>
    <w:rsid w:val="00B17723"/>
    <w:rsid w:val="00B17731"/>
    <w:rsid w:val="00B17AD6"/>
    <w:rsid w:val="00B2363C"/>
    <w:rsid w:val="00B32079"/>
    <w:rsid w:val="00B36FF4"/>
    <w:rsid w:val="00B42C8C"/>
    <w:rsid w:val="00B43BE1"/>
    <w:rsid w:val="00B52966"/>
    <w:rsid w:val="00B5365B"/>
    <w:rsid w:val="00B63BD5"/>
    <w:rsid w:val="00B7262F"/>
    <w:rsid w:val="00B76EAE"/>
    <w:rsid w:val="00B810CB"/>
    <w:rsid w:val="00B84A61"/>
    <w:rsid w:val="00B855C1"/>
    <w:rsid w:val="00B85CDC"/>
    <w:rsid w:val="00B90701"/>
    <w:rsid w:val="00B95AD7"/>
    <w:rsid w:val="00BA5B65"/>
    <w:rsid w:val="00BB74D8"/>
    <w:rsid w:val="00BC2DA0"/>
    <w:rsid w:val="00BC3AD1"/>
    <w:rsid w:val="00BC4A1E"/>
    <w:rsid w:val="00BC4BAF"/>
    <w:rsid w:val="00BD127A"/>
    <w:rsid w:val="00BD1815"/>
    <w:rsid w:val="00BD2BFC"/>
    <w:rsid w:val="00BD5064"/>
    <w:rsid w:val="00BD6994"/>
    <w:rsid w:val="00BE30B8"/>
    <w:rsid w:val="00BE3842"/>
    <w:rsid w:val="00BE6C98"/>
    <w:rsid w:val="00BF0A79"/>
    <w:rsid w:val="00BF215E"/>
    <w:rsid w:val="00C06D36"/>
    <w:rsid w:val="00C138C2"/>
    <w:rsid w:val="00C1653D"/>
    <w:rsid w:val="00C17609"/>
    <w:rsid w:val="00C23663"/>
    <w:rsid w:val="00C24968"/>
    <w:rsid w:val="00C24BB0"/>
    <w:rsid w:val="00C266B1"/>
    <w:rsid w:val="00C4046E"/>
    <w:rsid w:val="00C408EA"/>
    <w:rsid w:val="00C421E5"/>
    <w:rsid w:val="00C43CA0"/>
    <w:rsid w:val="00C45E12"/>
    <w:rsid w:val="00C53D1B"/>
    <w:rsid w:val="00C55455"/>
    <w:rsid w:val="00C570FB"/>
    <w:rsid w:val="00C66B4C"/>
    <w:rsid w:val="00C735BF"/>
    <w:rsid w:val="00C739BD"/>
    <w:rsid w:val="00C76C83"/>
    <w:rsid w:val="00C82111"/>
    <w:rsid w:val="00C846ED"/>
    <w:rsid w:val="00C872A7"/>
    <w:rsid w:val="00C947BD"/>
    <w:rsid w:val="00C966A7"/>
    <w:rsid w:val="00CA63DA"/>
    <w:rsid w:val="00CA6444"/>
    <w:rsid w:val="00CA7FC5"/>
    <w:rsid w:val="00CB1661"/>
    <w:rsid w:val="00CB1C75"/>
    <w:rsid w:val="00CB2D23"/>
    <w:rsid w:val="00CB3293"/>
    <w:rsid w:val="00CC54ED"/>
    <w:rsid w:val="00CC756C"/>
    <w:rsid w:val="00CD3640"/>
    <w:rsid w:val="00CD43DB"/>
    <w:rsid w:val="00CD46B1"/>
    <w:rsid w:val="00CD608E"/>
    <w:rsid w:val="00CE4EC7"/>
    <w:rsid w:val="00CE7B4A"/>
    <w:rsid w:val="00CF068E"/>
    <w:rsid w:val="00CF37B0"/>
    <w:rsid w:val="00D03A52"/>
    <w:rsid w:val="00D06F52"/>
    <w:rsid w:val="00D107B3"/>
    <w:rsid w:val="00D12069"/>
    <w:rsid w:val="00D13878"/>
    <w:rsid w:val="00D17C53"/>
    <w:rsid w:val="00D22A34"/>
    <w:rsid w:val="00D23952"/>
    <w:rsid w:val="00D24709"/>
    <w:rsid w:val="00D26BFE"/>
    <w:rsid w:val="00D310AB"/>
    <w:rsid w:val="00D37D0E"/>
    <w:rsid w:val="00D509DD"/>
    <w:rsid w:val="00D50B31"/>
    <w:rsid w:val="00D527F2"/>
    <w:rsid w:val="00D559FA"/>
    <w:rsid w:val="00D55DEF"/>
    <w:rsid w:val="00D62B36"/>
    <w:rsid w:val="00D66EAD"/>
    <w:rsid w:val="00D67E73"/>
    <w:rsid w:val="00D720D7"/>
    <w:rsid w:val="00D75927"/>
    <w:rsid w:val="00D81ECF"/>
    <w:rsid w:val="00D91174"/>
    <w:rsid w:val="00D917EE"/>
    <w:rsid w:val="00D92C3D"/>
    <w:rsid w:val="00D95802"/>
    <w:rsid w:val="00D96078"/>
    <w:rsid w:val="00D96887"/>
    <w:rsid w:val="00DA539C"/>
    <w:rsid w:val="00DB1B22"/>
    <w:rsid w:val="00DB3334"/>
    <w:rsid w:val="00DB64EA"/>
    <w:rsid w:val="00DB6D11"/>
    <w:rsid w:val="00DB78F9"/>
    <w:rsid w:val="00DB7F67"/>
    <w:rsid w:val="00DC2D2F"/>
    <w:rsid w:val="00DC5F59"/>
    <w:rsid w:val="00DD07FC"/>
    <w:rsid w:val="00DD3CD7"/>
    <w:rsid w:val="00DD4A36"/>
    <w:rsid w:val="00DD7475"/>
    <w:rsid w:val="00DD74A3"/>
    <w:rsid w:val="00DD767D"/>
    <w:rsid w:val="00DD7960"/>
    <w:rsid w:val="00DF10CB"/>
    <w:rsid w:val="00DF3804"/>
    <w:rsid w:val="00DF7949"/>
    <w:rsid w:val="00E03605"/>
    <w:rsid w:val="00E05D56"/>
    <w:rsid w:val="00E161A8"/>
    <w:rsid w:val="00E2191C"/>
    <w:rsid w:val="00E244FD"/>
    <w:rsid w:val="00E35211"/>
    <w:rsid w:val="00E42F8D"/>
    <w:rsid w:val="00E43749"/>
    <w:rsid w:val="00E44FFD"/>
    <w:rsid w:val="00E461AE"/>
    <w:rsid w:val="00E55F99"/>
    <w:rsid w:val="00E60217"/>
    <w:rsid w:val="00E60997"/>
    <w:rsid w:val="00E6354E"/>
    <w:rsid w:val="00E63BA3"/>
    <w:rsid w:val="00E656DA"/>
    <w:rsid w:val="00E66D6F"/>
    <w:rsid w:val="00E705E8"/>
    <w:rsid w:val="00E70694"/>
    <w:rsid w:val="00E82AC5"/>
    <w:rsid w:val="00E83EB0"/>
    <w:rsid w:val="00E847BA"/>
    <w:rsid w:val="00E87F9A"/>
    <w:rsid w:val="00EB69B9"/>
    <w:rsid w:val="00EC61F4"/>
    <w:rsid w:val="00ED6C43"/>
    <w:rsid w:val="00EE12D5"/>
    <w:rsid w:val="00EE280D"/>
    <w:rsid w:val="00EE2DDA"/>
    <w:rsid w:val="00EE2FA9"/>
    <w:rsid w:val="00EE4F54"/>
    <w:rsid w:val="00EE732D"/>
    <w:rsid w:val="00EE752D"/>
    <w:rsid w:val="00EF0A2D"/>
    <w:rsid w:val="00EF34E3"/>
    <w:rsid w:val="00EF5DA0"/>
    <w:rsid w:val="00EF6F70"/>
    <w:rsid w:val="00EF7D1E"/>
    <w:rsid w:val="00F033B8"/>
    <w:rsid w:val="00F04EA5"/>
    <w:rsid w:val="00F05A1B"/>
    <w:rsid w:val="00F0793A"/>
    <w:rsid w:val="00F07994"/>
    <w:rsid w:val="00F124C9"/>
    <w:rsid w:val="00F12720"/>
    <w:rsid w:val="00F20153"/>
    <w:rsid w:val="00F220D4"/>
    <w:rsid w:val="00F23EA3"/>
    <w:rsid w:val="00F257B2"/>
    <w:rsid w:val="00F31E03"/>
    <w:rsid w:val="00F3312D"/>
    <w:rsid w:val="00F336C8"/>
    <w:rsid w:val="00F41A65"/>
    <w:rsid w:val="00F5101D"/>
    <w:rsid w:val="00F52794"/>
    <w:rsid w:val="00F61046"/>
    <w:rsid w:val="00F61A01"/>
    <w:rsid w:val="00F766F4"/>
    <w:rsid w:val="00F8332B"/>
    <w:rsid w:val="00F86F31"/>
    <w:rsid w:val="00F875C2"/>
    <w:rsid w:val="00F90841"/>
    <w:rsid w:val="00F920BB"/>
    <w:rsid w:val="00F95695"/>
    <w:rsid w:val="00F96DD5"/>
    <w:rsid w:val="00FA36EC"/>
    <w:rsid w:val="00FA4105"/>
    <w:rsid w:val="00FB6D4F"/>
    <w:rsid w:val="00FB7612"/>
    <w:rsid w:val="00FC7311"/>
    <w:rsid w:val="00FC75C0"/>
    <w:rsid w:val="00FD4340"/>
    <w:rsid w:val="00FD4E45"/>
    <w:rsid w:val="00FE3EC9"/>
    <w:rsid w:val="00FE56D6"/>
    <w:rsid w:val="00FF3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36517"/>
  <w15:docId w15:val="{FFF5F3FF-893A-4069-BB89-52D306D0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B0"/>
  </w:style>
  <w:style w:type="paragraph" w:styleId="Heading1">
    <w:name w:val="heading 1"/>
    <w:basedOn w:val="Normal"/>
    <w:next w:val="Normal"/>
    <w:link w:val="Heading1Char"/>
    <w:uiPriority w:val="9"/>
    <w:qFormat/>
    <w:rsid w:val="00EF34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34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22A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15FE"/>
    <w:pPr>
      <w:spacing w:after="0" w:line="240" w:lineRule="auto"/>
    </w:pPr>
    <w:rPr>
      <w:sz w:val="20"/>
      <w:szCs w:val="20"/>
    </w:rPr>
  </w:style>
  <w:style w:type="character" w:customStyle="1" w:styleId="FootnoteTextChar">
    <w:name w:val="Footnote Text Char"/>
    <w:basedOn w:val="DefaultParagraphFont"/>
    <w:link w:val="FootnoteText"/>
    <w:uiPriority w:val="99"/>
    <w:rsid w:val="008A15FE"/>
    <w:rPr>
      <w:sz w:val="20"/>
      <w:szCs w:val="20"/>
    </w:rPr>
  </w:style>
  <w:style w:type="character" w:styleId="FootnoteReference">
    <w:name w:val="footnote reference"/>
    <w:basedOn w:val="DefaultParagraphFont"/>
    <w:uiPriority w:val="99"/>
    <w:semiHidden/>
    <w:unhideWhenUsed/>
    <w:rsid w:val="008A15FE"/>
    <w:rPr>
      <w:vertAlign w:val="superscript"/>
    </w:rPr>
  </w:style>
  <w:style w:type="paragraph" w:styleId="ListParagraph">
    <w:name w:val="List Paragraph"/>
    <w:aliases w:val="Body of text,Colorful List - Accent 11,List Paragraph1,Medium Grid 1 - Accent 21,Body of text+1,Body of text+2,Body of text+3,List Paragraph11"/>
    <w:basedOn w:val="Normal"/>
    <w:link w:val="ListParagraphChar"/>
    <w:uiPriority w:val="34"/>
    <w:qFormat/>
    <w:rsid w:val="008A15FE"/>
    <w:pPr>
      <w:ind w:left="720"/>
      <w:contextualSpacing/>
    </w:pPr>
    <w:rPr>
      <w:rFonts w:ascii="Times New Roman" w:hAnsi="Times New Roman"/>
      <w:sz w:val="24"/>
    </w:r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
    <w:basedOn w:val="DefaultParagraphFont"/>
    <w:link w:val="ListParagraph"/>
    <w:uiPriority w:val="34"/>
    <w:rsid w:val="008A15FE"/>
    <w:rPr>
      <w:rFonts w:ascii="Times New Roman" w:hAnsi="Times New Roman"/>
      <w:sz w:val="24"/>
    </w:rPr>
  </w:style>
  <w:style w:type="table" w:styleId="TableGrid">
    <w:name w:val="Table Grid"/>
    <w:aliases w:val="Tabel"/>
    <w:basedOn w:val="TableNormal"/>
    <w:uiPriority w:val="39"/>
    <w:rsid w:val="008A15F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A1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5FE"/>
  </w:style>
  <w:style w:type="character" w:styleId="Hyperlink">
    <w:name w:val="Hyperlink"/>
    <w:basedOn w:val="DefaultParagraphFont"/>
    <w:uiPriority w:val="99"/>
    <w:unhideWhenUsed/>
    <w:rsid w:val="008A15FE"/>
    <w:rPr>
      <w:color w:val="0000FF" w:themeColor="hyperlink"/>
      <w:u w:val="single"/>
    </w:rPr>
  </w:style>
  <w:style w:type="paragraph" w:styleId="BalloonText">
    <w:name w:val="Balloon Text"/>
    <w:basedOn w:val="Normal"/>
    <w:link w:val="BalloonTextChar"/>
    <w:uiPriority w:val="99"/>
    <w:semiHidden/>
    <w:unhideWhenUsed/>
    <w:rsid w:val="008A1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FE"/>
    <w:rPr>
      <w:rFonts w:ascii="Tahoma" w:hAnsi="Tahoma" w:cs="Tahoma"/>
      <w:sz w:val="16"/>
      <w:szCs w:val="16"/>
    </w:rPr>
  </w:style>
  <w:style w:type="character" w:styleId="Strong">
    <w:name w:val="Strong"/>
    <w:basedOn w:val="DefaultParagraphFont"/>
    <w:uiPriority w:val="22"/>
    <w:qFormat/>
    <w:rsid w:val="006E21B2"/>
    <w:rPr>
      <w:b/>
      <w:bCs/>
    </w:rPr>
  </w:style>
  <w:style w:type="paragraph" w:styleId="PlainText">
    <w:name w:val="Plain Text"/>
    <w:basedOn w:val="Normal"/>
    <w:link w:val="PlainTextChar1"/>
    <w:uiPriority w:val="99"/>
    <w:rsid w:val="006E21B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uiPriority w:val="99"/>
    <w:semiHidden/>
    <w:rsid w:val="006E21B2"/>
    <w:rPr>
      <w:rFonts w:ascii="Consolas" w:hAnsi="Consolas" w:cs="Consolas"/>
      <w:sz w:val="21"/>
      <w:szCs w:val="21"/>
    </w:rPr>
  </w:style>
  <w:style w:type="character" w:customStyle="1" w:styleId="PlainTextChar1">
    <w:name w:val="Plain Text Char1"/>
    <w:basedOn w:val="DefaultParagraphFont"/>
    <w:link w:val="PlainText"/>
    <w:uiPriority w:val="99"/>
    <w:locked/>
    <w:rsid w:val="006E21B2"/>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7E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F1C"/>
  </w:style>
  <w:style w:type="character" w:customStyle="1" w:styleId="Heading3Char">
    <w:name w:val="Heading 3 Char"/>
    <w:basedOn w:val="DefaultParagraphFont"/>
    <w:link w:val="Heading3"/>
    <w:uiPriority w:val="9"/>
    <w:rsid w:val="00A22A7A"/>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F23EA3"/>
    <w:rPr>
      <w:color w:val="808080"/>
    </w:rPr>
  </w:style>
  <w:style w:type="paragraph" w:styleId="NoSpacing">
    <w:name w:val="No Spacing"/>
    <w:link w:val="NoSpacingChar"/>
    <w:uiPriority w:val="1"/>
    <w:qFormat/>
    <w:rsid w:val="00776CBD"/>
    <w:pPr>
      <w:spacing w:after="0" w:line="240" w:lineRule="auto"/>
    </w:pPr>
    <w:rPr>
      <w:rFonts w:ascii="Calibri" w:eastAsia="Times New Roman" w:hAnsi="Calibri" w:cs="Calibri"/>
      <w:lang w:val="en-US"/>
    </w:rPr>
  </w:style>
  <w:style w:type="character" w:customStyle="1" w:styleId="NoSpacingChar">
    <w:name w:val="No Spacing Char"/>
    <w:basedOn w:val="DefaultParagraphFont"/>
    <w:link w:val="NoSpacing"/>
    <w:uiPriority w:val="99"/>
    <w:locked/>
    <w:rsid w:val="00776CBD"/>
    <w:rPr>
      <w:rFonts w:ascii="Calibri" w:eastAsia="Times New Roman" w:hAnsi="Calibri" w:cs="Calibri"/>
      <w:lang w:val="en-US"/>
    </w:rPr>
  </w:style>
  <w:style w:type="table" w:styleId="LightList-Accent5">
    <w:name w:val="Light List Accent 5"/>
    <w:basedOn w:val="TableNormal"/>
    <w:uiPriority w:val="61"/>
    <w:rsid w:val="00303AC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99"/>
    <w:semiHidden/>
    <w:unhideWhenUsed/>
    <w:rsid w:val="002C50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50CE"/>
    <w:rPr>
      <w:rFonts w:ascii="Tahoma" w:hAnsi="Tahoma" w:cs="Tahoma"/>
      <w:sz w:val="16"/>
      <w:szCs w:val="16"/>
    </w:rPr>
  </w:style>
  <w:style w:type="character" w:styleId="BookTitle">
    <w:name w:val="Book Title"/>
    <w:basedOn w:val="DefaultParagraphFont"/>
    <w:uiPriority w:val="33"/>
    <w:qFormat/>
    <w:rsid w:val="002C50CE"/>
    <w:rPr>
      <w:b/>
      <w:bCs/>
      <w:smallCaps/>
      <w:spacing w:val="5"/>
    </w:rPr>
  </w:style>
  <w:style w:type="character" w:customStyle="1" w:styleId="longtext">
    <w:name w:val="long_text"/>
    <w:basedOn w:val="DefaultParagraphFont"/>
    <w:rsid w:val="00282230"/>
  </w:style>
  <w:style w:type="character" w:customStyle="1" w:styleId="a">
    <w:name w:val="a"/>
    <w:basedOn w:val="DefaultParagraphFont"/>
    <w:rsid w:val="00282230"/>
  </w:style>
  <w:style w:type="paragraph" w:customStyle="1" w:styleId="Default">
    <w:name w:val="Default"/>
    <w:link w:val="DefaultChar"/>
    <w:rsid w:val="00282230"/>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282230"/>
    <w:rPr>
      <w:i/>
      <w:iCs/>
    </w:rPr>
  </w:style>
  <w:style w:type="paragraph" w:customStyle="1" w:styleId="PythagorasBody">
    <w:name w:val="Pythagoras_Body"/>
    <w:basedOn w:val="Normal"/>
    <w:qFormat/>
    <w:rsid w:val="008A2515"/>
    <w:pPr>
      <w:spacing w:after="0" w:line="240" w:lineRule="auto"/>
      <w:ind w:firstLine="567"/>
      <w:jc w:val="both"/>
    </w:pPr>
    <w:rPr>
      <w:rFonts w:ascii="Times New Roman" w:eastAsia="Times New Roman" w:hAnsi="Times New Roman" w:cs="Times New Roman"/>
      <w:szCs w:val="24"/>
    </w:rPr>
  </w:style>
  <w:style w:type="paragraph" w:customStyle="1" w:styleId="JRPMHeading1">
    <w:name w:val="JRPM_Heading 1"/>
    <w:basedOn w:val="Normal"/>
    <w:qFormat/>
    <w:rsid w:val="008A2515"/>
    <w:pPr>
      <w:spacing w:before="120" w:after="120" w:line="240" w:lineRule="auto"/>
    </w:pPr>
    <w:rPr>
      <w:rFonts w:ascii="Times New Roman" w:eastAsia="Times New Roman" w:hAnsi="Times New Roman" w:cs="Times New Roman"/>
      <w:b/>
      <w:lang w:val="en-US"/>
    </w:rPr>
  </w:style>
  <w:style w:type="character" w:customStyle="1" w:styleId="DefaultChar">
    <w:name w:val="Default Char"/>
    <w:basedOn w:val="DefaultParagraphFont"/>
    <w:link w:val="Default"/>
    <w:locked/>
    <w:rsid w:val="00520C33"/>
    <w:rPr>
      <w:rFonts w:ascii="Times New Roman" w:hAnsi="Times New Roman" w:cs="Times New Roman"/>
      <w:color w:val="000000"/>
      <w:sz w:val="24"/>
      <w:szCs w:val="24"/>
    </w:rPr>
  </w:style>
  <w:style w:type="paragraph" w:styleId="NormalWeb">
    <w:name w:val="Normal (Web)"/>
    <w:basedOn w:val="Normal"/>
    <w:uiPriority w:val="99"/>
    <w:semiHidden/>
    <w:unhideWhenUsed/>
    <w:rsid w:val="000F2E9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kimlinks-unlinked">
    <w:name w:val="skimlinks-unlinked"/>
    <w:basedOn w:val="DefaultParagraphFont"/>
    <w:rsid w:val="000F2E96"/>
  </w:style>
  <w:style w:type="character" w:customStyle="1" w:styleId="hps">
    <w:name w:val="hps"/>
    <w:basedOn w:val="DefaultParagraphFont"/>
    <w:uiPriority w:val="99"/>
    <w:rsid w:val="00933E84"/>
  </w:style>
  <w:style w:type="character" w:customStyle="1" w:styleId="Heading1Char">
    <w:name w:val="Heading 1 Char"/>
    <w:basedOn w:val="DefaultParagraphFont"/>
    <w:link w:val="Heading1"/>
    <w:uiPriority w:val="9"/>
    <w:rsid w:val="00EF34E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F34E3"/>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2478D0"/>
    <w:pPr>
      <w:spacing w:line="240" w:lineRule="auto"/>
      <w:jc w:val="both"/>
    </w:pPr>
    <w:rPr>
      <w:rFonts w:ascii="Times New Roman" w:hAnsi="Times New Roman"/>
      <w:i/>
      <w:iCs/>
      <w:color w:val="1F497D" w:themeColor="text2"/>
      <w:sz w:val="18"/>
      <w:szCs w:val="18"/>
    </w:rPr>
  </w:style>
  <w:style w:type="paragraph" w:styleId="TOCHeading">
    <w:name w:val="TOC Heading"/>
    <w:basedOn w:val="Heading1"/>
    <w:next w:val="Normal"/>
    <w:uiPriority w:val="39"/>
    <w:unhideWhenUsed/>
    <w:qFormat/>
    <w:rsid w:val="00DD4A36"/>
    <w:pPr>
      <w:spacing w:line="259" w:lineRule="auto"/>
      <w:outlineLvl w:val="9"/>
    </w:pPr>
    <w:rPr>
      <w:lang w:val="en-US"/>
    </w:rPr>
  </w:style>
  <w:style w:type="paragraph" w:styleId="TOC1">
    <w:name w:val="toc 1"/>
    <w:basedOn w:val="Normal"/>
    <w:next w:val="Normal"/>
    <w:autoRedefine/>
    <w:uiPriority w:val="39"/>
    <w:unhideWhenUsed/>
    <w:rsid w:val="00DD4A36"/>
    <w:pPr>
      <w:tabs>
        <w:tab w:val="right" w:leader="dot" w:pos="7938"/>
      </w:tabs>
      <w:spacing w:after="100" w:line="240" w:lineRule="auto"/>
      <w:ind w:right="-1"/>
      <w:jc w:val="both"/>
    </w:pPr>
    <w:rPr>
      <w:rFonts w:ascii="Times New Roman" w:hAnsi="Times New Roman"/>
      <w:sz w:val="24"/>
    </w:rPr>
  </w:style>
  <w:style w:type="paragraph" w:styleId="TOC2">
    <w:name w:val="toc 2"/>
    <w:basedOn w:val="Normal"/>
    <w:next w:val="Normal"/>
    <w:autoRedefine/>
    <w:uiPriority w:val="39"/>
    <w:unhideWhenUsed/>
    <w:rsid w:val="00DD4A36"/>
    <w:pPr>
      <w:tabs>
        <w:tab w:val="left" w:pos="284"/>
        <w:tab w:val="right" w:leader="dot" w:pos="7938"/>
      </w:tabs>
      <w:spacing w:after="100" w:line="240" w:lineRule="auto"/>
      <w:ind w:left="1418" w:right="567" w:hanging="425"/>
      <w:jc w:val="both"/>
    </w:pPr>
    <w:rPr>
      <w:rFonts w:ascii="Times New Roman" w:hAnsi="Times New Roman" w:cs="Times New Roman"/>
      <w:noProof/>
      <w:sz w:val="24"/>
      <w:lang w:val="en-US"/>
    </w:rPr>
  </w:style>
  <w:style w:type="paragraph" w:styleId="TOC3">
    <w:name w:val="toc 3"/>
    <w:basedOn w:val="Normal"/>
    <w:next w:val="Normal"/>
    <w:autoRedefine/>
    <w:uiPriority w:val="39"/>
    <w:unhideWhenUsed/>
    <w:rsid w:val="00DD4A36"/>
    <w:pPr>
      <w:tabs>
        <w:tab w:val="left" w:pos="1843"/>
        <w:tab w:val="right" w:leader="dot" w:pos="7938"/>
      </w:tabs>
      <w:spacing w:after="100" w:line="256" w:lineRule="auto"/>
      <w:ind w:left="1560" w:right="-1" w:hanging="142"/>
      <w:jc w:val="both"/>
    </w:pPr>
    <w:rPr>
      <w:rFonts w:ascii="Times New Roman" w:hAnsi="Times New Roman"/>
      <w:sz w:val="24"/>
    </w:rPr>
  </w:style>
  <w:style w:type="paragraph" w:customStyle="1" w:styleId="msonormal0">
    <w:name w:val="msonormal"/>
    <w:basedOn w:val="Normal"/>
    <w:rsid w:val="00DD4A3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15">
    <w:name w:val="15"/>
    <w:basedOn w:val="DefaultParagraphFont"/>
    <w:rsid w:val="00DD4A36"/>
    <w:rPr>
      <w:rFonts w:ascii="Calibri" w:hAnsi="Calibri" w:cs="Calibri" w:hint="default"/>
      <w:color w:val="0000FF"/>
      <w:u w:val="single"/>
    </w:rPr>
  </w:style>
  <w:style w:type="paragraph" w:styleId="TableofFigures">
    <w:name w:val="table of figures"/>
    <w:basedOn w:val="Normal"/>
    <w:next w:val="Normal"/>
    <w:uiPriority w:val="99"/>
    <w:unhideWhenUsed/>
    <w:rsid w:val="00DD4A36"/>
    <w:pPr>
      <w:spacing w:after="0" w:line="256" w:lineRule="auto"/>
      <w:jc w:val="both"/>
    </w:pPr>
    <w:rPr>
      <w:rFonts w:ascii="Times New Roman" w:hAnsi="Times New Roman"/>
      <w:sz w:val="24"/>
    </w:rPr>
  </w:style>
  <w:style w:type="character" w:styleId="FollowedHyperlink">
    <w:name w:val="FollowedHyperlink"/>
    <w:basedOn w:val="DefaultParagraphFont"/>
    <w:uiPriority w:val="99"/>
    <w:semiHidden/>
    <w:unhideWhenUsed/>
    <w:rsid w:val="00DD4A36"/>
    <w:rPr>
      <w:color w:val="800080" w:themeColor="followedHyperlink"/>
      <w:u w:val="single"/>
    </w:rPr>
  </w:style>
  <w:style w:type="character" w:styleId="UnresolvedMention">
    <w:name w:val="Unresolved Mention"/>
    <w:basedOn w:val="DefaultParagraphFont"/>
    <w:uiPriority w:val="99"/>
    <w:semiHidden/>
    <w:unhideWhenUsed/>
    <w:rsid w:val="00DD4A36"/>
    <w:rPr>
      <w:color w:val="605E5C"/>
      <w:shd w:val="clear" w:color="auto" w:fill="E1DFDD"/>
    </w:rPr>
  </w:style>
  <w:style w:type="paragraph" w:styleId="Bibliography">
    <w:name w:val="Bibliography"/>
    <w:basedOn w:val="Normal"/>
    <w:next w:val="Normal"/>
    <w:uiPriority w:val="37"/>
    <w:unhideWhenUsed/>
    <w:rsid w:val="00DD4A36"/>
    <w:pPr>
      <w:spacing w:after="160" w:line="256" w:lineRule="auto"/>
      <w:jc w:val="both"/>
    </w:pPr>
    <w:rPr>
      <w:rFonts w:ascii="Times New Roman" w:hAnsi="Times New Roman"/>
      <w:sz w:val="24"/>
    </w:rPr>
  </w:style>
  <w:style w:type="paragraph" w:styleId="BodyText">
    <w:name w:val="Body Text"/>
    <w:basedOn w:val="Normal"/>
    <w:link w:val="BodyTextChar"/>
    <w:uiPriority w:val="99"/>
    <w:semiHidden/>
    <w:unhideWhenUsed/>
    <w:rsid w:val="00DD4A36"/>
    <w:pPr>
      <w:spacing w:after="120"/>
    </w:pPr>
    <w:rPr>
      <w:lang w:val="en-US"/>
    </w:rPr>
  </w:style>
  <w:style w:type="character" w:customStyle="1" w:styleId="BodyTextChar">
    <w:name w:val="Body Text Char"/>
    <w:basedOn w:val="DefaultParagraphFont"/>
    <w:link w:val="BodyText"/>
    <w:uiPriority w:val="99"/>
    <w:semiHidden/>
    <w:rsid w:val="00DD4A36"/>
    <w:rPr>
      <w:lang w:val="en-US"/>
    </w:rPr>
  </w:style>
  <w:style w:type="paragraph" w:styleId="HTMLPreformatted">
    <w:name w:val="HTML Preformatted"/>
    <w:basedOn w:val="Normal"/>
    <w:link w:val="HTMLPreformattedChar"/>
    <w:uiPriority w:val="99"/>
    <w:semiHidden/>
    <w:unhideWhenUsed/>
    <w:rsid w:val="00362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62C07"/>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962529">
      <w:bodyDiv w:val="1"/>
      <w:marLeft w:val="0"/>
      <w:marRight w:val="0"/>
      <w:marTop w:val="0"/>
      <w:marBottom w:val="0"/>
      <w:divBdr>
        <w:top w:val="none" w:sz="0" w:space="0" w:color="auto"/>
        <w:left w:val="none" w:sz="0" w:space="0" w:color="auto"/>
        <w:bottom w:val="none" w:sz="0" w:space="0" w:color="auto"/>
        <w:right w:val="none" w:sz="0" w:space="0" w:color="auto"/>
      </w:divBdr>
    </w:div>
    <w:div w:id="878594779">
      <w:bodyDiv w:val="1"/>
      <w:marLeft w:val="0"/>
      <w:marRight w:val="0"/>
      <w:marTop w:val="0"/>
      <w:marBottom w:val="0"/>
      <w:divBdr>
        <w:top w:val="none" w:sz="0" w:space="0" w:color="auto"/>
        <w:left w:val="none" w:sz="0" w:space="0" w:color="auto"/>
        <w:bottom w:val="none" w:sz="0" w:space="0" w:color="auto"/>
        <w:right w:val="none" w:sz="0" w:space="0" w:color="auto"/>
      </w:divBdr>
    </w:div>
    <w:div w:id="1082676884">
      <w:bodyDiv w:val="1"/>
      <w:marLeft w:val="0"/>
      <w:marRight w:val="0"/>
      <w:marTop w:val="0"/>
      <w:marBottom w:val="0"/>
      <w:divBdr>
        <w:top w:val="none" w:sz="0" w:space="0" w:color="auto"/>
        <w:left w:val="none" w:sz="0" w:space="0" w:color="auto"/>
        <w:bottom w:val="none" w:sz="0" w:space="0" w:color="auto"/>
        <w:right w:val="none" w:sz="0" w:space="0" w:color="auto"/>
      </w:divBdr>
    </w:div>
    <w:div w:id="1370758208">
      <w:bodyDiv w:val="1"/>
      <w:marLeft w:val="0"/>
      <w:marRight w:val="0"/>
      <w:marTop w:val="0"/>
      <w:marBottom w:val="0"/>
      <w:divBdr>
        <w:top w:val="none" w:sz="0" w:space="0" w:color="auto"/>
        <w:left w:val="none" w:sz="0" w:space="0" w:color="auto"/>
        <w:bottom w:val="none" w:sz="0" w:space="0" w:color="auto"/>
        <w:right w:val="none" w:sz="0" w:space="0" w:color="auto"/>
      </w:divBdr>
    </w:div>
    <w:div w:id="1377121312">
      <w:bodyDiv w:val="1"/>
      <w:marLeft w:val="0"/>
      <w:marRight w:val="0"/>
      <w:marTop w:val="0"/>
      <w:marBottom w:val="0"/>
      <w:divBdr>
        <w:top w:val="none" w:sz="0" w:space="0" w:color="auto"/>
        <w:left w:val="none" w:sz="0" w:space="0" w:color="auto"/>
        <w:bottom w:val="none" w:sz="0" w:space="0" w:color="auto"/>
        <w:right w:val="none" w:sz="0" w:space="0" w:color="auto"/>
      </w:divBdr>
    </w:div>
    <w:div w:id="1486437979">
      <w:bodyDiv w:val="1"/>
      <w:marLeft w:val="0"/>
      <w:marRight w:val="0"/>
      <w:marTop w:val="0"/>
      <w:marBottom w:val="0"/>
      <w:divBdr>
        <w:top w:val="none" w:sz="0" w:space="0" w:color="auto"/>
        <w:left w:val="none" w:sz="0" w:space="0" w:color="auto"/>
        <w:bottom w:val="none" w:sz="0" w:space="0" w:color="auto"/>
        <w:right w:val="none" w:sz="0" w:space="0" w:color="auto"/>
      </w:divBdr>
    </w:div>
    <w:div w:id="1638679326">
      <w:bodyDiv w:val="1"/>
      <w:marLeft w:val="0"/>
      <w:marRight w:val="0"/>
      <w:marTop w:val="0"/>
      <w:marBottom w:val="0"/>
      <w:divBdr>
        <w:top w:val="none" w:sz="0" w:space="0" w:color="auto"/>
        <w:left w:val="none" w:sz="0" w:space="0" w:color="auto"/>
        <w:bottom w:val="none" w:sz="0" w:space="0" w:color="auto"/>
        <w:right w:val="none" w:sz="0" w:space="0" w:color="auto"/>
      </w:divBdr>
    </w:div>
    <w:div w:id="1758480161">
      <w:bodyDiv w:val="1"/>
      <w:marLeft w:val="0"/>
      <w:marRight w:val="0"/>
      <w:marTop w:val="0"/>
      <w:marBottom w:val="0"/>
      <w:divBdr>
        <w:top w:val="none" w:sz="0" w:space="0" w:color="auto"/>
        <w:left w:val="none" w:sz="0" w:space="0" w:color="auto"/>
        <w:bottom w:val="none" w:sz="0" w:space="0" w:color="auto"/>
        <w:right w:val="none" w:sz="0" w:space="0" w:color="auto"/>
      </w:divBdr>
    </w:div>
    <w:div w:id="1935480417">
      <w:bodyDiv w:val="1"/>
      <w:marLeft w:val="0"/>
      <w:marRight w:val="0"/>
      <w:marTop w:val="0"/>
      <w:marBottom w:val="0"/>
      <w:divBdr>
        <w:top w:val="none" w:sz="0" w:space="0" w:color="auto"/>
        <w:left w:val="none" w:sz="0" w:space="0" w:color="auto"/>
        <w:bottom w:val="none" w:sz="0" w:space="0" w:color="auto"/>
        <w:right w:val="none" w:sz="0" w:space="0" w:color="auto"/>
      </w:divBdr>
    </w:div>
    <w:div w:id="19852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S">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Joh16</b:Tag>
    <b:SourceType>Book</b:SourceType>
    <b:Guid>{E1E2731B-239D-4354-B520-E955A9937CB3}</b:Guid>
    <b:Title>Strategi Belajar Mengajar</b:Title>
    <b:Year>2016</b:Year>
    <b:City>Yogyakarta</b:City>
    <b:Publisher>Deepublish</b:Publisher>
    <b:Author>
      <b:Author>
        <b:NameList>
          <b:Person>
            <b:Last>Johar</b:Last>
            <b:First>Rahmah</b:First>
          </b:Person>
          <b:Person>
            <b:Last>Hanum</b:Last>
            <b:First>Latifah</b:First>
          </b:Person>
        </b:NameList>
      </b:Author>
    </b:Author>
    <b:RefOrder>1</b:RefOrder>
  </b:Source>
  <b:Source>
    <b:Tag>Asf18</b:Tag>
    <b:SourceType>Book</b:SourceType>
    <b:Guid>{68DF5702-0FD7-4DB1-B862-0EE553235FE9}</b:Guid>
    <b:Title>Model Pembelajaran PPS (Problem Posing &amp; Solving)</b:Title>
    <b:Year>2018</b:Year>
    <b:City>Sukabumi</b:City>
    <b:Publisher>CV Jejak</b:Publisher>
    <b:Author>
      <b:Author>
        <b:NameList>
          <b:Person>
            <b:Last>Asfar</b:Last>
            <b:Middle>Taufan</b:Middle>
            <b:First>A.M.Irfan</b:First>
          </b:Person>
          <b:Person>
            <b:Last>Nur</b:Last>
            <b:First>Syarif</b:First>
          </b:Person>
        </b:NameList>
      </b:Author>
    </b:Author>
    <b:RefOrder>2</b:RefOrder>
  </b:Source>
  <b:Source>
    <b:Tag>Fah17</b:Tag>
    <b:SourceType>Book</b:SourceType>
    <b:Guid>{4346836E-D3CB-4556-BF7A-280D7E3C3A8B}</b:Guid>
    <b:Title>Metode Pembelajaran Matematika</b:Title>
    <b:Year>2017</b:Year>
    <b:City>Lombok Timur</b:City>
    <b:Publisher>Universitas Hamzanwadi Press</b:Publisher>
    <b:Author>
      <b:Author>
        <b:NameList>
          <b:Person>
            <b:First>Fahrurrozi</b:First>
          </b:Person>
          <b:Person>
            <b:Last>Hamdi</b:Last>
            <b:First>Syukrul</b:First>
          </b:Person>
        </b:NameList>
      </b:Author>
    </b:Author>
    <b:RefOrder>3</b:RefOrder>
  </b:Source>
  <b:Source>
    <b:Tag>Yay19</b:Tag>
    <b:SourceType>Book</b:SourceType>
    <b:Guid>{8A3EC74E-BD2B-4090-BEC8-1D32C6E157AD}</b:Guid>
    <b:Title>Pembelajaran Matematika SD</b:Title>
    <b:Year>2019</b:Year>
    <b:City>Malang</b:City>
    <b:Publisher>Universitas Muhammadiyah Malang Press</b:Publisher>
    <b:Author>
      <b:Author>
        <b:NameList>
          <b:Person>
            <b:Last>Yayuk</b:Last>
            <b:First>Erna</b:First>
          </b:Person>
        </b:NameList>
      </b:Author>
    </b:Author>
    <b:RefOrder>4</b:RefOrder>
  </b:Source>
  <b:Source>
    <b:Tag>Sya20</b:Tag>
    <b:SourceType>Book</b:SourceType>
    <b:Guid>{C89BDE12-FA64-4A9E-ACBF-45A817567706}</b:Guid>
    <b:Title>Snowball Throwing Tingkatkan Minat dan Hasil Belajar</b:Title>
    <b:Year>2020</b:Year>
    <b:City>Sukabumi</b:City>
    <b:Publisher>Haura Publishing</b:Publisher>
    <b:Author>
      <b:Author>
        <b:NameList>
          <b:Person>
            <b:Last>Syahputra</b:Last>
            <b:First>Edy</b:First>
          </b:Person>
        </b:NameList>
      </b:Author>
    </b:Author>
    <b:RefOrder>5</b:RefOrder>
  </b:Source>
  <b:Source>
    <b:Tag>Sin18</b:Tag>
    <b:SourceType>Book</b:SourceType>
    <b:Guid>{A5F0BDC9-54E7-4D19-8DD3-B26419F9420B}</b:Guid>
    <b:Author>
      <b:Author>
        <b:NameList>
          <b:Person>
            <b:Last>Sinar</b:Last>
          </b:Person>
        </b:NameList>
      </b:Author>
    </b:Author>
    <b:Title>Metode Active Learning Upaya Peningkatan Keaktifan dan Hasil Belajar</b:Title>
    <b:Year>2018</b:Year>
    <b:City>Yogyakarta</b:City>
    <b:Publisher>Depublish Publisher</b:Publisher>
    <b:RefOrder>6</b:RefOrder>
  </b:Source>
  <b:Source>
    <b:Tag>Mat19</b:Tag>
    <b:SourceType>Book</b:SourceType>
    <b:Guid>{D9398F91-DB2F-4EF5-A0CC-9B9ED756F360}</b:Guid>
    <b:Title>Evaluasi Hasil Belajar</b:Title>
    <b:Year>2019</b:Year>
    <b:City>Medan</b:City>
    <b:Publisher>Yayasan Kita Menulis</b:Publisher>
    <b:Author>
      <b:Author>
        <b:NameList>
          <b:Person>
            <b:Last>Matondang</b:Last>
            <b:First>Zulkifli</b:First>
          </b:Person>
          <b:Person>
            <b:Last>Djulia</b:Last>
            <b:First>Ely</b:First>
          </b:Person>
          <b:Person>
            <b:First>Sriadhi</b:First>
          </b:Person>
          <b:Person>
            <b:Last>Simarmata</b:Last>
            <b:First>Janner</b:First>
          </b:Person>
        </b:NameList>
      </b:Author>
    </b:Author>
    <b:RefOrder>7</b:RefOrder>
  </b:Source>
  <b:Source>
    <b:Tag>Pra19</b:Tag>
    <b:SourceType>Book</b:SourceType>
    <b:Guid>{2926C386-4EC8-4719-903E-DEC4D6D6DB1D}</b:Guid>
    <b:Title>Peningkatan Hasil Belajar Peserta Didik dengan Model Kooperatif Jigsaw</b:Title>
    <b:Year>2019</b:Year>
    <b:City>Surakarta</b:City>
    <b:Publisher>Kekata Publisher</b:Publisher>
    <b:Author>
      <b:Author>
        <b:NameList>
          <b:Person>
            <b:Last>Prastiyo</b:Last>
            <b:First>Fendika</b:First>
          </b:Person>
        </b:NameList>
      </b:Author>
    </b:Author>
    <b:RefOrder>8</b:RefOrder>
  </b:Source>
  <b:Source>
    <b:Tag>Ros19</b:Tag>
    <b:SourceType>Book</b:SourceType>
    <b:Guid>{DB9A90B6-CA9E-41E3-9ADA-9D251215C379}</b:Guid>
    <b:Author>
      <b:Author>
        <b:NameList>
          <b:Person>
            <b:Last>Rosana</b:Last>
          </b:Person>
        </b:NameList>
      </b:Author>
    </b:Author>
    <b:Title>Belajar Menulis PTK</b:Title>
    <b:Year>2019</b:Year>
    <b:City>Ponorogo</b:City>
    <b:Publisher>Uwais Inspirasi Indonesia</b:Publisher>
    <b:RefOrder>9</b:RefOrder>
  </b:Source>
  <b:Source>
    <b:Tag>Yud18</b:Tag>
    <b:SourceType>Book</b:SourceType>
    <b:Guid>{F40D277D-B8F5-45FD-A6AF-D938AA47B286}</b:Guid>
    <b:Title>Motivasi Berprestasi &amp; Disiplin Peserta Didik</b:Title>
    <b:Year>2018</b:Year>
    <b:City>Pontianak</b:City>
    <b:Publisher>Yudha English Gallery</b:Publisher>
    <b:Author>
      <b:Author>
        <b:NameList>
          <b:Person>
            <b:Last>Yudha</b:Last>
            <b:Middle>Putra</b:Middle>
            <b:First>Rahmat</b:First>
          </b:Person>
        </b:NameList>
      </b:Author>
    </b:Author>
    <b:RefOrder>10</b:RefOrder>
  </b:Source>
  <b:Source>
    <b:Tag>Sri19</b:Tag>
    <b:SourceType>Book</b:SourceType>
    <b:Guid>{8EAA1D1C-CAE5-4099-B8BF-332DEFF3B8AC}</b:Guid>
    <b:Title>Evaluasi Pembelajaran Matematika</b:Title>
    <b:Year>2019</b:Year>
    <b:City>Ponorogo</b:City>
    <b:Publisher>Uwais Inspirasi Indonesia</b:Publisher>
    <b:Author>
      <b:Author>
        <b:NameList>
          <b:Person>
            <b:Last>Sriyanti</b:Last>
            <b:First>Ika</b:First>
          </b:Person>
        </b:NameList>
      </b:Author>
    </b:Author>
    <b:RefOrder>11</b:RefOrder>
  </b:Source>
  <b:Source>
    <b:Tag>Agu191</b:Tag>
    <b:SourceType>Book</b:SourceType>
    <b:Guid>{D2E40FE0-5F95-4CAA-8047-8368EC5F68EA}</b:Guid>
    <b:Title>Ensiklopedia Matematika</b:Title>
    <b:Year>2019</b:Year>
    <b:City>Malang</b:City>
    <b:Publisher>Media Nusa Creative</b:Publisher>
    <b:Author>
      <b:Author>
        <b:NameList>
          <b:Person>
            <b:Last>Agustin</b:Last>
            <b:Middle>Dwi</b:Middle>
            <b:First>Ririn</b:First>
          </b:Person>
          <b:Person>
            <b:Last>Ambrawati</b:Last>
            <b:First>Mika</b:First>
          </b:Person>
        </b:NameList>
      </b:Author>
    </b:Author>
    <b:RefOrder>12</b:RefOrder>
  </b:Source>
  <b:Source>
    <b:Tag>Sho14</b:Tag>
    <b:SourceType>Book</b:SourceType>
    <b:Guid>{A1778920-CA1A-459C-B771-32CC61D2D07D}</b:Guid>
    <b:Author>
      <b:Author>
        <b:Corporate>Shoimin</b:Corporate>
      </b:Author>
    </b:Author>
    <b:Title>Model Pembelajaran Inovatif dalam kurikulum</b:Title>
    <b:Year>2014</b:Year>
    <b:City>Yogyakarta</b:City>
    <b:Publisher>Yrama widya</b:Publisher>
    <b:RefOrder>13</b:RefOrder>
  </b:Source>
  <b:Source>
    <b:Tag>Hud13</b:Tag>
    <b:SourceType>Book</b:SourceType>
    <b:Guid>{386087D5-76F5-4286-9FBC-344CADB56141}</b:Guid>
    <b:Title>Model-model Pengajaran dan Pembelajaran</b:Title>
    <b:Year>2013</b:Year>
    <b:City>Yogyakarta</b:City>
    <b:Publisher>Pustaka Pelajar</b:Publisher>
    <b:Author>
      <b:Author>
        <b:NameList>
          <b:Person>
            <b:Last>Huda</b:Last>
            <b:First>Miftahul</b:First>
          </b:Person>
        </b:NameList>
      </b:Author>
    </b:Author>
    <b:RefOrder>14</b:RefOrder>
  </b:Source>
  <b:Source>
    <b:Tag>Isr182</b:Tag>
    <b:SourceType>Book</b:SourceType>
    <b:Guid>{21CCE967-9AB7-4D6C-B993-8E2D4088E9F8}</b:Guid>
    <b:Title>Scaffolding Dalam Situation-Based Learning</b:Title>
    <b:Year>2018</b:Year>
    <b:City>Sumedang</b:City>
    <b:Publisher>UPI Sumedang Press</b:Publisher>
    <b:Author>
      <b:Author>
        <b:NameList>
          <b:Person>
            <b:First>Isrok'atun</b:First>
          </b:Person>
          <b:Person>
            <b:Last>Hanifah</b:Last>
            <b:First>Nurdinah</b:First>
          </b:Person>
          <b:Person>
            <b:First>Maulana</b:First>
          </b:Person>
          <b:Person>
            <b:Last>Anggita</b:Last>
            <b:First>Dita</b:First>
          </b:Person>
        </b:NameList>
      </b:Author>
    </b:Author>
    <b:RefOrder>15</b:RefOrder>
  </b:Source>
  <b:Source>
    <b:Tag>Fat091</b:Tag>
    <b:SourceType>Book</b:SourceType>
    <b:Guid>{1BEE2713-09A6-4F9C-8583-206337744D58}</b:Guid>
    <b:Author>
      <b:Author>
        <b:NameList>
          <b:Person>
            <b:Last>Fatimah</b:Last>
          </b:Person>
        </b:NameList>
      </b:Author>
    </b:Author>
    <b:Title>Matematika Asyik Dengan Metode Pemodelan</b:Title>
    <b:Year>2009</b:Year>
    <b:City>Bandung</b:City>
    <b:Publisher>PT Mizan Pustaka</b:Publisher>
    <b:RefOrder>16</b:RefOrder>
  </b:Source>
  <b:Source>
    <b:Tag>Rid13</b:Tag>
    <b:SourceType>Book</b:SourceType>
    <b:Guid>{56A9AC3B-C0FE-482F-80AE-99CF607F80CF}</b:Guid>
    <b:Author>
      <b:Author>
        <b:NameList>
          <b:Person>
            <b:Last>Sani</b:Last>
            <b:First>Ridwan</b:First>
            <b:Middle>Abdullah</b:Middle>
          </b:Person>
        </b:NameList>
      </b:Author>
    </b:Author>
    <b:Title>Inovasi Pembelajaran</b:Title>
    <b:Year>2013</b:Year>
    <b:City>Jakarta</b:City>
    <b:Publisher>Bumi Aksara</b:Publisher>
    <b:RefOrder>17</b:RefOrder>
  </b:Source>
  <b:Source>
    <b:Tag>Pus14</b:Tag>
    <b:SourceType>Book</b:SourceType>
    <b:Guid>{751B4169-7075-44E2-8EF8-8FE18889389B}</b:Guid>
    <b:Title>Pengaruh Model Pembelajaran Problem Posing Terhadap Hasil Belajar Matematika Materi Himpunan Pada Siswa Kelas VII SMP Negeri 2 Kampak Trenggalek</b:Title>
    <b:Year>2014</b:Year>
    <b:City>Tulungagung</b:City>
    <b:Publisher>Institut Agama Islam Negeri Tulungagung</b:Publisher>
    <b:Author>
      <b:Author>
        <b:NameList>
          <b:Person>
            <b:Last>Puspitasari</b:Last>
            <b:First>Lilik</b:First>
          </b:Person>
        </b:NameList>
      </b:Author>
    </b:Author>
    <b:RefOrder>18</b:RefOrder>
  </b:Source>
  <b:Source>
    <b:Tag>Les17</b:Tag>
    <b:SourceType>Book</b:SourceType>
    <b:Guid>{82883EE8-5829-4F74-8784-C988DCC57255}</b:Guid>
    <b:Title>Pengaruh Model Pembelajaran Problem Posing Terhadap Kemampuan Berpikir Kritis dan Hasil Belajar Matematika Kelas VII SMP Negeri 3 Kalidawir Tulungagung</b:Title>
    <b:Year>2017</b:Year>
    <b:City>Tulungagung</b:City>
    <b:Publisher>Institut Agama Islam Negeri Tulungagung</b:Publisher>
    <b:Author>
      <b:Author>
        <b:NameList>
          <b:Person>
            <b:Last>Lestari</b:Last>
            <b:First>Wiji</b:First>
          </b:Person>
        </b:NameList>
      </b:Author>
    </b:Author>
    <b:RefOrder>19</b:RefOrder>
  </b:Source>
  <b:Source>
    <b:Tag>Nas17</b:Tag>
    <b:SourceType>Book</b:SourceType>
    <b:Guid>{98E05F0F-F0B2-4A20-8E32-DBFF334A737E}</b:Guid>
    <b:Title>Penerapan Pendekatan Problem Posing Terhadap Hasil Belajar Matematika Siswa Kelas VIII MTsS Darul Hikmah Kajhu</b:Title>
    <b:Year>2017</b:Year>
    <b:City>Banda Aceh</b:City>
    <b:Publisher>Universitas Islam Negeri Ar-Raniry Darussalam Banda Aceh</b:Publisher>
    <b:Author>
      <b:Author>
        <b:NameList>
          <b:Person>
            <b:Last>Nasruddin</b:Last>
            <b:First>Said</b:First>
          </b:Person>
        </b:NameList>
      </b:Author>
    </b:Author>
    <b:RefOrder>20</b:RefOrder>
  </b:Source>
  <b:Source>
    <b:Tag>Adi16</b:Tag>
    <b:SourceType>Book</b:SourceType>
    <b:Guid>{398FE233-1F8D-4CCC-85CE-A84B74167783}</b:Guid>
    <b:Title>Matematika Untuk SMP/MTS VIII Semester 1</b:Title>
    <b:Year>2016</b:Year>
    <b:City>Jakarta</b:City>
    <b:Publisher>Erlangga</b:Publisher>
    <b:Author>
      <b:Author>
        <b:NameList>
          <b:Person>
            <b:Last>Adinawan</b:Last>
            <b:Middle>Cholik</b:Middle>
            <b:First>M.</b:First>
          </b:Person>
        </b:NameList>
      </b:Author>
    </b:Author>
    <b:RefOrder>21</b:RefOrder>
  </b:Source>
  <b:Source>
    <b:Tag>Anw08</b:Tag>
    <b:SourceType>Book</b:SourceType>
    <b:Guid>{338EF3D4-DDC5-4887-9998-F47EBE088AEE}</b:Guid>
    <b:Author>
      <b:Author>
        <b:NameList>
          <b:Person>
            <b:Last>Anwar</b:Last>
          </b:Person>
        </b:NameList>
      </b:Author>
    </b:Author>
    <b:Title>Konsep Jitu Matematika SMP Untuk Kelas 1, 2, dan 3</b:Title>
    <b:Year>2008</b:Year>
    <b:City>Jakarta</b:City>
    <b:Publisher>PT Wahyu Media</b:Publisher>
    <b:RefOrder>22</b:RefOrder>
  </b:Source>
  <b:Source>
    <b:Tag>Sut05</b:Tag>
    <b:SourceType>Book</b:SourceType>
    <b:Guid>{4B17ED1A-E472-4C5F-BF2A-07B00CBB1424}</b:Guid>
    <b:Title>Aku Ingin Menjadi Ahli Matematika</b:Title>
    <b:Year>2005</b:Year>
    <b:City>Tangerang</b:City>
    <b:Publisher>PT Kawan Pustaka</b:Publisher>
    <b:Author>
      <b:Author>
        <b:NameList>
          <b:Person>
            <b:Last>Sutrisna</b:Last>
            <b:First>Sulis</b:First>
          </b:Person>
        </b:NameList>
      </b:Author>
    </b:Author>
    <b:RefOrder>23</b:RefOrder>
  </b:Source>
  <b:Source>
    <b:Tag>Sug16</b:Tag>
    <b:SourceType>Book</b:SourceType>
    <b:Guid>{E92539EE-9818-4F68-9846-196EEAA80E5D}</b:Guid>
    <b:Title>Metode Penelitian Kuantitatif, Kualitatif, dan R&amp;D</b:Title>
    <b:Year>2016</b:Year>
    <b:City>Bandung</b:City>
    <b:Publisher>Alfabeta</b:Publisher>
    <b:Author>
      <b:Author>
        <b:NameList>
          <b:Person>
            <b:Last>Sugiyono </b:Last>
          </b:Person>
        </b:NameList>
      </b:Author>
    </b:Author>
    <b:RefOrder>24</b:RefOrder>
  </b:Source>
  <b:Source>
    <b:Tag>Sud051</b:Tag>
    <b:SourceType>Book</b:SourceType>
    <b:Guid>{632432D4-ED1D-43C7-A800-88DE338F1685}</b:Guid>
    <b:Author>
      <b:Author>
        <b:NameList>
          <b:Person>
            <b:Last>Sudjana</b:Last>
          </b:Person>
        </b:NameList>
      </b:Author>
    </b:Author>
    <b:Title>Metode Statistik</b:Title>
    <b:Year>2005</b:Year>
    <b:City>Bandung</b:City>
    <b:Publisher>PT Tarsito Bandung</b:Publisher>
    <b:RefOrder>25</b:RefOrder>
  </b:Source>
</b:Sources>
</file>

<file path=customXml/itemProps1.xml><?xml version="1.0" encoding="utf-8"?>
<ds:datastoreItem xmlns:ds="http://schemas.openxmlformats.org/officeDocument/2006/customXml" ds:itemID="{B72B2D9D-2F79-413A-9FBE-85775957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10</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Volume 1 No.1 - April 2016</vt:lpstr>
    </vt:vector>
  </TitlesOfParts>
  <Company>Toshiba</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 No.1 - April 2016</dc:title>
  <dc:creator>Toshib</dc:creator>
  <cp:lastModifiedBy>User</cp:lastModifiedBy>
  <cp:revision>40</cp:revision>
  <cp:lastPrinted>2020-04-29T10:47:00Z</cp:lastPrinted>
  <dcterms:created xsi:type="dcterms:W3CDTF">2017-09-30T11:12:00Z</dcterms:created>
  <dcterms:modified xsi:type="dcterms:W3CDTF">2021-03-03T13:02:00Z</dcterms:modified>
</cp:coreProperties>
</file>