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651" w:rsidRPr="008E2DCC" w:rsidRDefault="00645651" w:rsidP="00645651">
      <w:pPr>
        <w:pStyle w:val="NoSpacing"/>
        <w:ind w:left="284" w:right="-329"/>
        <w:jc w:val="center"/>
        <w:rPr>
          <w:rFonts w:asciiTheme="majorBidi" w:hAnsiTheme="majorBidi" w:cstheme="majorBidi"/>
          <w:b/>
          <w:bCs/>
          <w:sz w:val="24"/>
          <w:szCs w:val="24"/>
        </w:rPr>
      </w:pPr>
      <w:r w:rsidRPr="008E2DCC">
        <w:rPr>
          <w:rFonts w:asciiTheme="majorBidi" w:hAnsiTheme="majorBidi" w:cstheme="majorBidi"/>
          <w:b/>
          <w:bCs/>
          <w:sz w:val="24"/>
          <w:szCs w:val="24"/>
        </w:rPr>
        <w:t xml:space="preserve">KISI-KISI WAWANCARA TERHADAP </w:t>
      </w:r>
      <w:r w:rsidRPr="008E2DCC">
        <w:rPr>
          <w:rFonts w:asciiTheme="majorBidi" w:eastAsia="Times New Roman" w:hAnsiTheme="majorBidi" w:cstheme="majorBidi"/>
          <w:b/>
          <w:sz w:val="24"/>
          <w:szCs w:val="24"/>
        </w:rPr>
        <w:t>LAYANAN BIMBINGAN KONSELING DALAM MENINGKATKAN MOTIVASI BELAJAR PESERTA DIDIK DI SMP NEGERI 9 KABUPATEN MUSI BANYUASIN PADA MASA PANDEMI COVID-19</w:t>
      </w:r>
    </w:p>
    <w:p w:rsidR="00645651" w:rsidRDefault="00645651" w:rsidP="00645651">
      <w:pPr>
        <w:pStyle w:val="NoSpacing"/>
        <w:jc w:val="both"/>
        <w:rPr>
          <w:rFonts w:asciiTheme="majorBidi" w:hAnsiTheme="majorBidi" w:cstheme="majorBidi"/>
          <w:sz w:val="24"/>
          <w:szCs w:val="24"/>
        </w:rPr>
      </w:pPr>
    </w:p>
    <w:tbl>
      <w:tblPr>
        <w:tblW w:w="15877" w:type="dxa"/>
        <w:tblInd w:w="-743" w:type="dxa"/>
        <w:tblLook w:val="04A0"/>
      </w:tblPr>
      <w:tblGrid>
        <w:gridCol w:w="567"/>
        <w:gridCol w:w="3261"/>
        <w:gridCol w:w="2835"/>
        <w:gridCol w:w="6701"/>
        <w:gridCol w:w="2513"/>
      </w:tblGrid>
      <w:tr w:rsidR="00645651" w:rsidRPr="00742022" w:rsidTr="00E45661">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5651" w:rsidRPr="00742022" w:rsidRDefault="00645651" w:rsidP="00E45661">
            <w:pPr>
              <w:jc w:val="center"/>
              <w:rPr>
                <w:rFonts w:ascii="Times New Roman" w:eastAsia="Times New Roman" w:hAnsi="Times New Roman" w:cs="Times New Roman"/>
                <w:b/>
                <w:bCs/>
                <w:color w:val="000000"/>
                <w:sz w:val="24"/>
                <w:szCs w:val="24"/>
                <w:lang w:eastAsia="ja-JP"/>
              </w:rPr>
            </w:pPr>
            <w:r w:rsidRPr="00742022">
              <w:rPr>
                <w:rFonts w:ascii="Times New Roman" w:eastAsia="Times New Roman" w:hAnsi="Times New Roman" w:cs="Times New Roman"/>
                <w:b/>
                <w:bCs/>
                <w:color w:val="000000"/>
                <w:sz w:val="24"/>
                <w:szCs w:val="24"/>
                <w:lang w:eastAsia="ja-JP"/>
              </w:rPr>
              <w:t>No</w:t>
            </w:r>
          </w:p>
        </w:tc>
        <w:tc>
          <w:tcPr>
            <w:tcW w:w="3261" w:type="dxa"/>
            <w:tcBorders>
              <w:top w:val="single" w:sz="4" w:space="0" w:color="auto"/>
              <w:left w:val="nil"/>
              <w:bottom w:val="single" w:sz="4" w:space="0" w:color="auto"/>
              <w:right w:val="single" w:sz="4" w:space="0" w:color="auto"/>
            </w:tcBorders>
            <w:shd w:val="clear" w:color="auto" w:fill="auto"/>
            <w:noWrap/>
            <w:vAlign w:val="bottom"/>
            <w:hideMark/>
          </w:tcPr>
          <w:p w:rsidR="00645651" w:rsidRPr="00742022" w:rsidRDefault="00645651" w:rsidP="00E45661">
            <w:pPr>
              <w:jc w:val="center"/>
              <w:rPr>
                <w:rFonts w:ascii="Times New Roman" w:eastAsia="Times New Roman" w:hAnsi="Times New Roman" w:cs="Times New Roman"/>
                <w:b/>
                <w:bCs/>
                <w:color w:val="000000"/>
                <w:sz w:val="24"/>
                <w:szCs w:val="24"/>
                <w:lang w:eastAsia="ja-JP"/>
              </w:rPr>
            </w:pPr>
            <w:r w:rsidRPr="00742022">
              <w:rPr>
                <w:rFonts w:ascii="Times New Roman" w:eastAsia="Times New Roman" w:hAnsi="Times New Roman" w:cs="Times New Roman"/>
                <w:b/>
                <w:bCs/>
                <w:color w:val="000000"/>
                <w:sz w:val="24"/>
                <w:szCs w:val="24"/>
                <w:lang w:eastAsia="ja-JP"/>
              </w:rPr>
              <w:t>Variabel</w:t>
            </w:r>
          </w:p>
        </w:tc>
        <w:tc>
          <w:tcPr>
            <w:tcW w:w="2835" w:type="dxa"/>
            <w:tcBorders>
              <w:top w:val="single" w:sz="4" w:space="0" w:color="auto"/>
              <w:left w:val="nil"/>
              <w:bottom w:val="nil"/>
              <w:right w:val="single" w:sz="4" w:space="0" w:color="auto"/>
            </w:tcBorders>
            <w:shd w:val="clear" w:color="auto" w:fill="auto"/>
            <w:noWrap/>
            <w:vAlign w:val="bottom"/>
            <w:hideMark/>
          </w:tcPr>
          <w:p w:rsidR="00645651" w:rsidRPr="00742022" w:rsidRDefault="00645651" w:rsidP="00E45661">
            <w:pPr>
              <w:jc w:val="center"/>
              <w:rPr>
                <w:rFonts w:ascii="Times New Roman" w:eastAsia="Times New Roman" w:hAnsi="Times New Roman" w:cs="Times New Roman"/>
                <w:b/>
                <w:bCs/>
                <w:color w:val="000000"/>
                <w:sz w:val="24"/>
                <w:szCs w:val="24"/>
                <w:lang w:eastAsia="ja-JP"/>
              </w:rPr>
            </w:pPr>
            <w:r w:rsidRPr="00742022">
              <w:rPr>
                <w:rFonts w:ascii="Times New Roman" w:eastAsia="Times New Roman" w:hAnsi="Times New Roman" w:cs="Times New Roman"/>
                <w:b/>
                <w:bCs/>
                <w:color w:val="000000"/>
                <w:sz w:val="24"/>
                <w:szCs w:val="24"/>
                <w:lang w:eastAsia="ja-JP"/>
              </w:rPr>
              <w:t>Indikator</w:t>
            </w:r>
          </w:p>
        </w:tc>
        <w:tc>
          <w:tcPr>
            <w:tcW w:w="6701" w:type="dxa"/>
            <w:tcBorders>
              <w:top w:val="single" w:sz="4" w:space="0" w:color="auto"/>
              <w:left w:val="nil"/>
              <w:bottom w:val="nil"/>
              <w:right w:val="single" w:sz="4" w:space="0" w:color="auto"/>
            </w:tcBorders>
            <w:shd w:val="clear" w:color="auto" w:fill="auto"/>
            <w:noWrap/>
            <w:vAlign w:val="bottom"/>
            <w:hideMark/>
          </w:tcPr>
          <w:p w:rsidR="00645651" w:rsidRPr="00742022" w:rsidRDefault="00645651" w:rsidP="00E45661">
            <w:pPr>
              <w:jc w:val="center"/>
              <w:rPr>
                <w:rFonts w:ascii="Times New Roman" w:eastAsia="Times New Roman" w:hAnsi="Times New Roman" w:cs="Times New Roman"/>
                <w:b/>
                <w:bCs/>
                <w:color w:val="000000"/>
                <w:sz w:val="24"/>
                <w:szCs w:val="24"/>
                <w:lang w:eastAsia="ja-JP"/>
              </w:rPr>
            </w:pPr>
            <w:r w:rsidRPr="00742022">
              <w:rPr>
                <w:rFonts w:ascii="Times New Roman" w:eastAsia="Times New Roman" w:hAnsi="Times New Roman" w:cs="Times New Roman"/>
                <w:b/>
                <w:bCs/>
                <w:color w:val="000000"/>
                <w:sz w:val="24"/>
                <w:szCs w:val="24"/>
                <w:lang w:eastAsia="ja-JP"/>
              </w:rPr>
              <w:t>Pertanyaan</w:t>
            </w:r>
          </w:p>
        </w:tc>
        <w:tc>
          <w:tcPr>
            <w:tcW w:w="2513" w:type="dxa"/>
            <w:tcBorders>
              <w:top w:val="single" w:sz="4" w:space="0" w:color="auto"/>
              <w:left w:val="nil"/>
              <w:bottom w:val="single" w:sz="4" w:space="0" w:color="auto"/>
              <w:right w:val="single" w:sz="4" w:space="0" w:color="auto"/>
            </w:tcBorders>
            <w:shd w:val="clear" w:color="auto" w:fill="auto"/>
            <w:noWrap/>
            <w:vAlign w:val="bottom"/>
            <w:hideMark/>
          </w:tcPr>
          <w:p w:rsidR="00645651" w:rsidRPr="00742022" w:rsidRDefault="00645651" w:rsidP="00E45661">
            <w:pPr>
              <w:jc w:val="center"/>
              <w:rPr>
                <w:rFonts w:ascii="Times New Roman" w:eastAsia="Times New Roman" w:hAnsi="Times New Roman" w:cs="Times New Roman"/>
                <w:b/>
                <w:bCs/>
                <w:color w:val="000000"/>
                <w:sz w:val="24"/>
                <w:szCs w:val="24"/>
                <w:lang w:eastAsia="ja-JP"/>
              </w:rPr>
            </w:pPr>
            <w:r w:rsidRPr="00742022">
              <w:rPr>
                <w:rFonts w:ascii="Times New Roman" w:eastAsia="Times New Roman" w:hAnsi="Times New Roman" w:cs="Times New Roman"/>
                <w:b/>
                <w:bCs/>
                <w:color w:val="000000"/>
                <w:sz w:val="24"/>
                <w:szCs w:val="24"/>
                <w:lang w:eastAsia="ja-JP"/>
              </w:rPr>
              <w:t>Jawaban</w:t>
            </w:r>
          </w:p>
        </w:tc>
      </w:tr>
      <w:tr w:rsidR="00645651" w:rsidRPr="00742022" w:rsidTr="00E45661">
        <w:trPr>
          <w:trHeight w:val="315"/>
        </w:trPr>
        <w:tc>
          <w:tcPr>
            <w:tcW w:w="567" w:type="dxa"/>
            <w:tcBorders>
              <w:top w:val="nil"/>
              <w:left w:val="single" w:sz="4" w:space="0" w:color="auto"/>
              <w:bottom w:val="nil"/>
              <w:right w:val="single" w:sz="4" w:space="0" w:color="auto"/>
            </w:tcBorders>
            <w:shd w:val="clear" w:color="auto" w:fill="auto"/>
            <w:noWrap/>
            <w:vAlign w:val="bottom"/>
            <w:hideMark/>
          </w:tcPr>
          <w:p w:rsidR="00645651" w:rsidRPr="00742022" w:rsidRDefault="00645651" w:rsidP="00E45661">
            <w:pPr>
              <w:jc w:val="cente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1</w:t>
            </w:r>
          </w:p>
        </w:tc>
        <w:tc>
          <w:tcPr>
            <w:tcW w:w="326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Layanan Bimbingan Konseling</w:t>
            </w:r>
          </w:p>
        </w:tc>
        <w:tc>
          <w:tcPr>
            <w:tcW w:w="2835" w:type="dxa"/>
            <w:tcBorders>
              <w:top w:val="single" w:sz="4" w:space="0" w:color="auto"/>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1. Layanan Dasar</w:t>
            </w:r>
          </w:p>
        </w:tc>
        <w:tc>
          <w:tcPr>
            <w:tcW w:w="6701" w:type="dxa"/>
            <w:tcBorders>
              <w:top w:val="single" w:sz="4" w:space="0" w:color="auto"/>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xml:space="preserve">1. Apakah layanan informasi sebagai layanan dasar </w:t>
            </w:r>
          </w:p>
        </w:tc>
        <w:tc>
          <w:tcPr>
            <w:tcW w:w="2513"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r>
      <w:tr w:rsidR="00645651" w:rsidRPr="00742022" w:rsidTr="00E45661">
        <w:trPr>
          <w:trHeight w:val="315"/>
        </w:trPr>
        <w:tc>
          <w:tcPr>
            <w:tcW w:w="567" w:type="dxa"/>
            <w:tcBorders>
              <w:top w:val="nil"/>
              <w:left w:val="single" w:sz="4" w:space="0" w:color="auto"/>
              <w:bottom w:val="nil"/>
              <w:right w:val="single" w:sz="4" w:space="0" w:color="auto"/>
            </w:tcBorders>
            <w:shd w:val="clear" w:color="auto" w:fill="auto"/>
            <w:noWrap/>
            <w:vAlign w:val="bottom"/>
            <w:hideMark/>
          </w:tcPr>
          <w:p w:rsidR="00645651" w:rsidRPr="00742022" w:rsidRDefault="00645651" w:rsidP="00E45661">
            <w:pPr>
              <w:jc w:val="cente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326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2835"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2. Layanan Responsif</w:t>
            </w:r>
          </w:p>
        </w:tc>
        <w:tc>
          <w:tcPr>
            <w:tcW w:w="670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xml:space="preserve">bimbingan konseling telah dirasakan manfaatnya oleh peserta </w:t>
            </w:r>
          </w:p>
        </w:tc>
        <w:tc>
          <w:tcPr>
            <w:tcW w:w="2513"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r>
      <w:tr w:rsidR="00645651" w:rsidRPr="00742022" w:rsidTr="00E45661">
        <w:trPr>
          <w:trHeight w:val="315"/>
        </w:trPr>
        <w:tc>
          <w:tcPr>
            <w:tcW w:w="567" w:type="dxa"/>
            <w:tcBorders>
              <w:top w:val="nil"/>
              <w:left w:val="single" w:sz="4" w:space="0" w:color="auto"/>
              <w:bottom w:val="nil"/>
              <w:right w:val="single" w:sz="4" w:space="0" w:color="auto"/>
            </w:tcBorders>
            <w:shd w:val="clear" w:color="auto" w:fill="auto"/>
            <w:noWrap/>
            <w:vAlign w:val="bottom"/>
            <w:hideMark/>
          </w:tcPr>
          <w:p w:rsidR="00645651" w:rsidRPr="00742022" w:rsidRDefault="00645651" w:rsidP="00E45661">
            <w:pPr>
              <w:jc w:val="cente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326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2835"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3. Perencanaan Individual</w:t>
            </w:r>
          </w:p>
        </w:tc>
        <w:tc>
          <w:tcPr>
            <w:tcW w:w="670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xml:space="preserve">didik di SMPN 9 Kabupaten Musi Banyuasin selama masa </w:t>
            </w:r>
          </w:p>
        </w:tc>
        <w:tc>
          <w:tcPr>
            <w:tcW w:w="2513"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r>
      <w:tr w:rsidR="00645651" w:rsidRPr="00742022" w:rsidTr="00E45661">
        <w:trPr>
          <w:trHeight w:val="315"/>
        </w:trPr>
        <w:tc>
          <w:tcPr>
            <w:tcW w:w="567" w:type="dxa"/>
            <w:tcBorders>
              <w:top w:val="nil"/>
              <w:left w:val="single" w:sz="4" w:space="0" w:color="auto"/>
              <w:bottom w:val="nil"/>
              <w:right w:val="single" w:sz="4" w:space="0" w:color="auto"/>
            </w:tcBorders>
            <w:shd w:val="clear" w:color="auto" w:fill="auto"/>
            <w:noWrap/>
            <w:vAlign w:val="bottom"/>
            <w:hideMark/>
          </w:tcPr>
          <w:p w:rsidR="00645651" w:rsidRPr="00742022" w:rsidRDefault="00645651" w:rsidP="00E45661">
            <w:pPr>
              <w:jc w:val="cente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326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2835"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4. Dukungan Sistem</w:t>
            </w:r>
          </w:p>
        </w:tc>
        <w:tc>
          <w:tcPr>
            <w:tcW w:w="6701" w:type="dxa"/>
            <w:tcBorders>
              <w:top w:val="nil"/>
              <w:left w:val="nil"/>
              <w:bottom w:val="single" w:sz="4" w:space="0" w:color="auto"/>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pandemi covid-19?</w:t>
            </w:r>
          </w:p>
        </w:tc>
        <w:tc>
          <w:tcPr>
            <w:tcW w:w="2513" w:type="dxa"/>
            <w:tcBorders>
              <w:top w:val="nil"/>
              <w:left w:val="nil"/>
              <w:bottom w:val="single" w:sz="4" w:space="0" w:color="auto"/>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r>
      <w:tr w:rsidR="00645651" w:rsidRPr="00742022" w:rsidTr="00E45661">
        <w:trPr>
          <w:trHeight w:val="315"/>
        </w:trPr>
        <w:tc>
          <w:tcPr>
            <w:tcW w:w="567" w:type="dxa"/>
            <w:tcBorders>
              <w:top w:val="nil"/>
              <w:left w:val="single" w:sz="4" w:space="0" w:color="auto"/>
              <w:bottom w:val="nil"/>
              <w:right w:val="single" w:sz="4" w:space="0" w:color="auto"/>
            </w:tcBorders>
            <w:shd w:val="clear" w:color="auto" w:fill="auto"/>
            <w:noWrap/>
            <w:vAlign w:val="bottom"/>
            <w:hideMark/>
          </w:tcPr>
          <w:p w:rsidR="00645651" w:rsidRPr="00742022" w:rsidRDefault="00645651" w:rsidP="00E45661">
            <w:pPr>
              <w:jc w:val="cente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326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2835"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670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xml:space="preserve">2. Apakah guru BK SMPN 9 Kabupaten Musi Banyuasin </w:t>
            </w:r>
          </w:p>
        </w:tc>
        <w:tc>
          <w:tcPr>
            <w:tcW w:w="2513"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r>
      <w:tr w:rsidR="00645651" w:rsidRPr="00742022" w:rsidTr="00E45661">
        <w:trPr>
          <w:trHeight w:val="315"/>
        </w:trPr>
        <w:tc>
          <w:tcPr>
            <w:tcW w:w="567" w:type="dxa"/>
            <w:tcBorders>
              <w:top w:val="nil"/>
              <w:left w:val="single" w:sz="4" w:space="0" w:color="auto"/>
              <w:bottom w:val="nil"/>
              <w:right w:val="single" w:sz="4" w:space="0" w:color="auto"/>
            </w:tcBorders>
            <w:shd w:val="clear" w:color="auto" w:fill="auto"/>
            <w:noWrap/>
            <w:vAlign w:val="bottom"/>
            <w:hideMark/>
          </w:tcPr>
          <w:p w:rsidR="00645651" w:rsidRPr="00742022" w:rsidRDefault="00645651" w:rsidP="00E45661">
            <w:pPr>
              <w:jc w:val="cente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326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2835"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670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xml:space="preserve">telah memberikan bantuan kepada peserta didik yang </w:t>
            </w:r>
          </w:p>
        </w:tc>
        <w:tc>
          <w:tcPr>
            <w:tcW w:w="2513"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r>
      <w:tr w:rsidR="00645651" w:rsidRPr="00742022" w:rsidTr="00E45661">
        <w:trPr>
          <w:trHeight w:val="315"/>
        </w:trPr>
        <w:tc>
          <w:tcPr>
            <w:tcW w:w="567" w:type="dxa"/>
            <w:tcBorders>
              <w:top w:val="nil"/>
              <w:left w:val="single" w:sz="4" w:space="0" w:color="auto"/>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326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2835"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670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menghadapi masalah atau hambatan yang memerlukan</w:t>
            </w:r>
          </w:p>
        </w:tc>
        <w:tc>
          <w:tcPr>
            <w:tcW w:w="2513"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r>
      <w:tr w:rsidR="00645651" w:rsidRPr="00742022" w:rsidTr="00E45661">
        <w:trPr>
          <w:trHeight w:val="315"/>
        </w:trPr>
        <w:tc>
          <w:tcPr>
            <w:tcW w:w="567" w:type="dxa"/>
            <w:tcBorders>
              <w:top w:val="nil"/>
              <w:left w:val="single" w:sz="4" w:space="0" w:color="auto"/>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326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2835"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6701" w:type="dxa"/>
            <w:tcBorders>
              <w:top w:val="nil"/>
              <w:left w:val="nil"/>
              <w:bottom w:val="single" w:sz="4" w:space="0" w:color="auto"/>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pertolongan dengan segera selama masa pandemi covid-19?</w:t>
            </w:r>
          </w:p>
        </w:tc>
        <w:tc>
          <w:tcPr>
            <w:tcW w:w="2513" w:type="dxa"/>
            <w:tcBorders>
              <w:top w:val="nil"/>
              <w:left w:val="nil"/>
              <w:bottom w:val="single" w:sz="4" w:space="0" w:color="auto"/>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r>
      <w:tr w:rsidR="00645651" w:rsidRPr="00742022" w:rsidTr="00E45661">
        <w:trPr>
          <w:trHeight w:val="315"/>
        </w:trPr>
        <w:tc>
          <w:tcPr>
            <w:tcW w:w="567" w:type="dxa"/>
            <w:tcBorders>
              <w:top w:val="nil"/>
              <w:left w:val="single" w:sz="4" w:space="0" w:color="auto"/>
              <w:bottom w:val="nil"/>
              <w:right w:val="single" w:sz="4" w:space="0" w:color="auto"/>
            </w:tcBorders>
            <w:shd w:val="clear" w:color="auto" w:fill="auto"/>
            <w:noWrap/>
            <w:vAlign w:val="bottom"/>
            <w:hideMark/>
          </w:tcPr>
          <w:p w:rsidR="00645651" w:rsidRPr="00742022" w:rsidRDefault="00645651" w:rsidP="00E45661">
            <w:pPr>
              <w:jc w:val="cente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326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2835"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670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xml:space="preserve">3. Apakah guru BK SMPN 9 Kabupaten Musi Banyuasin telah </w:t>
            </w:r>
          </w:p>
        </w:tc>
        <w:tc>
          <w:tcPr>
            <w:tcW w:w="2513"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r>
      <w:tr w:rsidR="00645651" w:rsidRPr="00742022" w:rsidTr="00E45661">
        <w:trPr>
          <w:trHeight w:val="315"/>
        </w:trPr>
        <w:tc>
          <w:tcPr>
            <w:tcW w:w="567" w:type="dxa"/>
            <w:tcBorders>
              <w:top w:val="nil"/>
              <w:left w:val="single" w:sz="4" w:space="0" w:color="auto"/>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326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2835"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670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xml:space="preserve">melakukan konsultasi dengan orang tua/wali, guru dan </w:t>
            </w:r>
          </w:p>
        </w:tc>
        <w:tc>
          <w:tcPr>
            <w:tcW w:w="2513"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r>
      <w:tr w:rsidR="00645651" w:rsidRPr="00742022" w:rsidTr="00E45661">
        <w:trPr>
          <w:trHeight w:val="315"/>
        </w:trPr>
        <w:tc>
          <w:tcPr>
            <w:tcW w:w="567" w:type="dxa"/>
            <w:tcBorders>
              <w:top w:val="nil"/>
              <w:left w:val="single" w:sz="4" w:space="0" w:color="auto"/>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326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2835"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670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xml:space="preserve">pendidik lain dalam rangka memberikan bantuan kepada </w:t>
            </w:r>
          </w:p>
        </w:tc>
        <w:tc>
          <w:tcPr>
            <w:tcW w:w="2513"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r>
      <w:tr w:rsidR="00645651" w:rsidRPr="00742022" w:rsidTr="00E45661">
        <w:trPr>
          <w:trHeight w:val="315"/>
        </w:trPr>
        <w:tc>
          <w:tcPr>
            <w:tcW w:w="567" w:type="dxa"/>
            <w:tcBorders>
              <w:top w:val="nil"/>
              <w:left w:val="single" w:sz="4" w:space="0" w:color="auto"/>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326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2835"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670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xml:space="preserve">peserta didik dan keluarganya terkait permasalahan yang </w:t>
            </w:r>
          </w:p>
        </w:tc>
        <w:tc>
          <w:tcPr>
            <w:tcW w:w="2513"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r>
      <w:tr w:rsidR="00645651" w:rsidRPr="00742022" w:rsidTr="00E45661">
        <w:trPr>
          <w:trHeight w:val="315"/>
        </w:trPr>
        <w:tc>
          <w:tcPr>
            <w:tcW w:w="567" w:type="dxa"/>
            <w:tcBorders>
              <w:top w:val="nil"/>
              <w:left w:val="single" w:sz="4" w:space="0" w:color="auto"/>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326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2835"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6701" w:type="dxa"/>
            <w:tcBorders>
              <w:top w:val="nil"/>
              <w:left w:val="nil"/>
              <w:bottom w:val="single" w:sz="4" w:space="0" w:color="auto"/>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dihadapi peserta didik selama masa pandemi covid-19?</w:t>
            </w:r>
          </w:p>
        </w:tc>
        <w:tc>
          <w:tcPr>
            <w:tcW w:w="2513" w:type="dxa"/>
            <w:tcBorders>
              <w:top w:val="nil"/>
              <w:left w:val="nil"/>
              <w:bottom w:val="single" w:sz="4" w:space="0" w:color="auto"/>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r>
      <w:tr w:rsidR="00645651" w:rsidRPr="00742022" w:rsidTr="00E45661">
        <w:trPr>
          <w:trHeight w:val="315"/>
        </w:trPr>
        <w:tc>
          <w:tcPr>
            <w:tcW w:w="567" w:type="dxa"/>
            <w:tcBorders>
              <w:top w:val="nil"/>
              <w:left w:val="single" w:sz="4" w:space="0" w:color="auto"/>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326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2835"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670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xml:space="preserve">4. Apakah guru BK SMPN 9 Kabupaten Musi Banyuasin telah </w:t>
            </w:r>
          </w:p>
        </w:tc>
        <w:tc>
          <w:tcPr>
            <w:tcW w:w="2513"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r>
      <w:tr w:rsidR="00645651" w:rsidRPr="00742022" w:rsidTr="00E45661">
        <w:trPr>
          <w:trHeight w:val="315"/>
        </w:trPr>
        <w:tc>
          <w:tcPr>
            <w:tcW w:w="567" w:type="dxa"/>
            <w:tcBorders>
              <w:top w:val="nil"/>
              <w:left w:val="single" w:sz="4" w:space="0" w:color="auto"/>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326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2835"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670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xml:space="preserve">memberikan pendampingan pada setiap peserta didik yang </w:t>
            </w:r>
          </w:p>
        </w:tc>
        <w:tc>
          <w:tcPr>
            <w:tcW w:w="2513"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r>
      <w:tr w:rsidR="00645651" w:rsidRPr="00742022" w:rsidTr="00E45661">
        <w:trPr>
          <w:trHeight w:val="315"/>
        </w:trPr>
        <w:tc>
          <w:tcPr>
            <w:tcW w:w="567" w:type="dxa"/>
            <w:tcBorders>
              <w:top w:val="nil"/>
              <w:left w:val="single" w:sz="4" w:space="0" w:color="auto"/>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326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2835"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670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xml:space="preserve">mengalami masalah dalam pembelajaran selama masa </w:t>
            </w:r>
          </w:p>
        </w:tc>
        <w:tc>
          <w:tcPr>
            <w:tcW w:w="2513"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r>
      <w:tr w:rsidR="00645651" w:rsidRPr="00742022" w:rsidTr="00E45661">
        <w:trPr>
          <w:trHeight w:val="315"/>
        </w:trPr>
        <w:tc>
          <w:tcPr>
            <w:tcW w:w="567" w:type="dxa"/>
            <w:tcBorders>
              <w:top w:val="nil"/>
              <w:left w:val="single" w:sz="4" w:space="0" w:color="auto"/>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326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2835"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6701" w:type="dxa"/>
            <w:tcBorders>
              <w:top w:val="nil"/>
              <w:left w:val="nil"/>
              <w:bottom w:val="single" w:sz="4" w:space="0" w:color="auto"/>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pandemi covid-19?</w:t>
            </w:r>
          </w:p>
        </w:tc>
        <w:tc>
          <w:tcPr>
            <w:tcW w:w="2513" w:type="dxa"/>
            <w:tcBorders>
              <w:top w:val="nil"/>
              <w:left w:val="nil"/>
              <w:bottom w:val="single" w:sz="4" w:space="0" w:color="auto"/>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r>
      <w:tr w:rsidR="00645651" w:rsidRPr="00742022" w:rsidTr="00E45661">
        <w:trPr>
          <w:trHeight w:val="315"/>
        </w:trPr>
        <w:tc>
          <w:tcPr>
            <w:tcW w:w="567" w:type="dxa"/>
            <w:tcBorders>
              <w:top w:val="nil"/>
              <w:left w:val="single" w:sz="4" w:space="0" w:color="auto"/>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326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2835"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670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xml:space="preserve">5. Apakah guru BK SMPN 9 Kabupaten Musi Banyuasin telah  </w:t>
            </w:r>
          </w:p>
        </w:tc>
        <w:tc>
          <w:tcPr>
            <w:tcW w:w="2513"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r>
      <w:tr w:rsidR="00645651" w:rsidRPr="00742022" w:rsidTr="00E45661">
        <w:trPr>
          <w:trHeight w:val="315"/>
        </w:trPr>
        <w:tc>
          <w:tcPr>
            <w:tcW w:w="567" w:type="dxa"/>
            <w:tcBorders>
              <w:top w:val="nil"/>
              <w:left w:val="single" w:sz="4" w:space="0" w:color="auto"/>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326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2835"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670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xml:space="preserve">memberikan layanan perencanaan individual yang bertujuan untuk </w:t>
            </w:r>
          </w:p>
        </w:tc>
        <w:tc>
          <w:tcPr>
            <w:tcW w:w="2513"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r>
      <w:tr w:rsidR="00645651" w:rsidRPr="00742022" w:rsidTr="00E45661">
        <w:trPr>
          <w:trHeight w:val="315"/>
        </w:trPr>
        <w:tc>
          <w:tcPr>
            <w:tcW w:w="567" w:type="dxa"/>
            <w:tcBorders>
              <w:top w:val="nil"/>
              <w:left w:val="single" w:sz="4" w:space="0" w:color="auto"/>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326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2835"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670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xml:space="preserve">membantu peserta didik agar memiliki pemahaman tentang diri </w:t>
            </w:r>
          </w:p>
        </w:tc>
        <w:tc>
          <w:tcPr>
            <w:tcW w:w="2513"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r>
      <w:tr w:rsidR="00645651" w:rsidRPr="00742022" w:rsidTr="00E45661">
        <w:trPr>
          <w:trHeight w:val="315"/>
        </w:trPr>
        <w:tc>
          <w:tcPr>
            <w:tcW w:w="567" w:type="dxa"/>
            <w:tcBorders>
              <w:top w:val="nil"/>
              <w:left w:val="single" w:sz="4" w:space="0" w:color="auto"/>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326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2835"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670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dan lingkungannya, dan mengkoordinasikan serta melakukan</w:t>
            </w:r>
          </w:p>
        </w:tc>
        <w:tc>
          <w:tcPr>
            <w:tcW w:w="2513"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r>
      <w:tr w:rsidR="00645651" w:rsidRPr="00742022" w:rsidTr="00E45661">
        <w:trPr>
          <w:trHeight w:val="315"/>
        </w:trPr>
        <w:tc>
          <w:tcPr>
            <w:tcW w:w="567" w:type="dxa"/>
            <w:tcBorders>
              <w:top w:val="nil"/>
              <w:left w:val="single" w:sz="4" w:space="0" w:color="auto"/>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326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2835"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6701" w:type="dxa"/>
            <w:tcBorders>
              <w:top w:val="nil"/>
              <w:left w:val="nil"/>
              <w:bottom w:val="single" w:sz="4" w:space="0" w:color="auto"/>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xml:space="preserve">monitoring kegiatan peserta didik? </w:t>
            </w:r>
          </w:p>
        </w:tc>
        <w:tc>
          <w:tcPr>
            <w:tcW w:w="2513" w:type="dxa"/>
            <w:tcBorders>
              <w:top w:val="nil"/>
              <w:left w:val="nil"/>
              <w:bottom w:val="single" w:sz="4" w:space="0" w:color="auto"/>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r>
      <w:tr w:rsidR="00645651" w:rsidRPr="00742022" w:rsidTr="00E45661">
        <w:trPr>
          <w:trHeight w:val="300"/>
        </w:trPr>
        <w:tc>
          <w:tcPr>
            <w:tcW w:w="567" w:type="dxa"/>
            <w:tcBorders>
              <w:top w:val="nil"/>
              <w:left w:val="single" w:sz="4" w:space="0" w:color="auto"/>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326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2835"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670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xml:space="preserve">6. Berdasarkan panduan layanan bimbingan konseling </w:t>
            </w:r>
          </w:p>
        </w:tc>
        <w:tc>
          <w:tcPr>
            <w:tcW w:w="2513"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r>
      <w:tr w:rsidR="00645651" w:rsidRPr="00742022" w:rsidTr="00E45661">
        <w:trPr>
          <w:trHeight w:val="300"/>
        </w:trPr>
        <w:tc>
          <w:tcPr>
            <w:tcW w:w="567" w:type="dxa"/>
            <w:tcBorders>
              <w:top w:val="nil"/>
              <w:left w:val="single" w:sz="4" w:space="0" w:color="auto"/>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326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2835"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670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di SMPN 9 Kabupaten Musi Banyuasin, apakah sudah</w:t>
            </w:r>
          </w:p>
        </w:tc>
        <w:tc>
          <w:tcPr>
            <w:tcW w:w="2513"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r>
      <w:tr w:rsidR="00645651" w:rsidRPr="00742022" w:rsidTr="00E45661">
        <w:trPr>
          <w:trHeight w:val="315"/>
        </w:trPr>
        <w:tc>
          <w:tcPr>
            <w:tcW w:w="567" w:type="dxa"/>
            <w:tcBorders>
              <w:top w:val="nil"/>
              <w:left w:val="single" w:sz="4" w:space="0" w:color="auto"/>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lastRenderedPageBreak/>
              <w:t> </w:t>
            </w:r>
          </w:p>
        </w:tc>
        <w:tc>
          <w:tcPr>
            <w:tcW w:w="326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2835"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670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sesuai dengan kebijakan panduan operasional</w:t>
            </w:r>
          </w:p>
        </w:tc>
        <w:tc>
          <w:tcPr>
            <w:tcW w:w="2513"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r>
      <w:tr w:rsidR="00645651" w:rsidRPr="00742022" w:rsidTr="00E45661">
        <w:trPr>
          <w:trHeight w:val="315"/>
        </w:trPr>
        <w:tc>
          <w:tcPr>
            <w:tcW w:w="567" w:type="dxa"/>
            <w:tcBorders>
              <w:top w:val="nil"/>
              <w:left w:val="single" w:sz="4" w:space="0" w:color="auto"/>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326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2835"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670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xml:space="preserve">penyelenggaraan bimbingan konseling pada masa </w:t>
            </w:r>
          </w:p>
        </w:tc>
        <w:tc>
          <w:tcPr>
            <w:tcW w:w="2513"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r>
      <w:tr w:rsidR="00645651" w:rsidRPr="00742022" w:rsidTr="00E45661">
        <w:trPr>
          <w:trHeight w:val="300"/>
        </w:trPr>
        <w:tc>
          <w:tcPr>
            <w:tcW w:w="567" w:type="dxa"/>
            <w:tcBorders>
              <w:top w:val="nil"/>
              <w:left w:val="single" w:sz="4" w:space="0" w:color="auto"/>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326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2835"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6701" w:type="dxa"/>
            <w:tcBorders>
              <w:top w:val="nil"/>
              <w:left w:val="nil"/>
              <w:bottom w:val="single" w:sz="4" w:space="0" w:color="auto"/>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pandemi Covid-19?</w:t>
            </w:r>
          </w:p>
        </w:tc>
        <w:tc>
          <w:tcPr>
            <w:tcW w:w="2513" w:type="dxa"/>
            <w:tcBorders>
              <w:top w:val="nil"/>
              <w:left w:val="nil"/>
              <w:bottom w:val="single" w:sz="4" w:space="0" w:color="auto"/>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r>
      <w:tr w:rsidR="00645651" w:rsidRPr="00742022" w:rsidTr="00E45661">
        <w:trPr>
          <w:trHeight w:val="300"/>
        </w:trPr>
        <w:tc>
          <w:tcPr>
            <w:tcW w:w="567" w:type="dxa"/>
            <w:tcBorders>
              <w:top w:val="nil"/>
              <w:left w:val="single" w:sz="4" w:space="0" w:color="auto"/>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326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2835"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670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xml:space="preserve">7. Apakah program yang dilaksanakan dalam bimbingan </w:t>
            </w:r>
          </w:p>
        </w:tc>
        <w:tc>
          <w:tcPr>
            <w:tcW w:w="2513"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r>
      <w:tr w:rsidR="00645651" w:rsidRPr="00742022" w:rsidTr="00E45661">
        <w:trPr>
          <w:trHeight w:val="315"/>
        </w:trPr>
        <w:tc>
          <w:tcPr>
            <w:tcW w:w="567" w:type="dxa"/>
            <w:tcBorders>
              <w:top w:val="nil"/>
              <w:left w:val="single" w:sz="4" w:space="0" w:color="auto"/>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326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2835"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670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konseling   di sekolah ini sudah sesuai dengan kebutuhan</w:t>
            </w:r>
          </w:p>
        </w:tc>
        <w:tc>
          <w:tcPr>
            <w:tcW w:w="2513"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r>
      <w:tr w:rsidR="00645651" w:rsidRPr="00742022" w:rsidTr="00E45661">
        <w:trPr>
          <w:trHeight w:val="315"/>
        </w:trPr>
        <w:tc>
          <w:tcPr>
            <w:tcW w:w="567" w:type="dxa"/>
            <w:tcBorders>
              <w:top w:val="nil"/>
              <w:left w:val="single" w:sz="4" w:space="0" w:color="auto"/>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326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2835"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6701" w:type="dxa"/>
            <w:tcBorders>
              <w:top w:val="nil"/>
              <w:left w:val="nil"/>
              <w:bottom w:val="single" w:sz="4" w:space="0" w:color="auto"/>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peserta didik pada masa pandemi Covid-19?</w:t>
            </w:r>
          </w:p>
        </w:tc>
        <w:tc>
          <w:tcPr>
            <w:tcW w:w="2513" w:type="dxa"/>
            <w:tcBorders>
              <w:top w:val="nil"/>
              <w:left w:val="nil"/>
              <w:bottom w:val="single" w:sz="4" w:space="0" w:color="auto"/>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r>
      <w:tr w:rsidR="00645651" w:rsidRPr="00742022" w:rsidTr="00E45661">
        <w:trPr>
          <w:trHeight w:val="315"/>
        </w:trPr>
        <w:tc>
          <w:tcPr>
            <w:tcW w:w="567" w:type="dxa"/>
            <w:tcBorders>
              <w:top w:val="nil"/>
              <w:left w:val="single" w:sz="4" w:space="0" w:color="auto"/>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326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2835"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670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xml:space="preserve">8. Berdasarkan panduan layanan bimbingan konseling </w:t>
            </w:r>
          </w:p>
        </w:tc>
        <w:tc>
          <w:tcPr>
            <w:tcW w:w="2513"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r>
      <w:tr w:rsidR="00645651" w:rsidRPr="00742022" w:rsidTr="00E45661">
        <w:trPr>
          <w:trHeight w:val="300"/>
        </w:trPr>
        <w:tc>
          <w:tcPr>
            <w:tcW w:w="567" w:type="dxa"/>
            <w:tcBorders>
              <w:top w:val="nil"/>
              <w:left w:val="single" w:sz="4" w:space="0" w:color="auto"/>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326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2835"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670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di SMPN 9 Kabupaten Musi Banyuasin, apakah sudah sesuai</w:t>
            </w:r>
          </w:p>
        </w:tc>
        <w:tc>
          <w:tcPr>
            <w:tcW w:w="2513"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r>
      <w:tr w:rsidR="00645651" w:rsidRPr="00742022" w:rsidTr="00E45661">
        <w:trPr>
          <w:trHeight w:val="300"/>
        </w:trPr>
        <w:tc>
          <w:tcPr>
            <w:tcW w:w="567" w:type="dxa"/>
            <w:tcBorders>
              <w:top w:val="nil"/>
              <w:left w:val="single" w:sz="4" w:space="0" w:color="auto"/>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326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2835"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670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xml:space="preserve">dengan kebijakan panduan operasional penyelenggaraan </w:t>
            </w:r>
          </w:p>
        </w:tc>
        <w:tc>
          <w:tcPr>
            <w:tcW w:w="2513"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r>
      <w:tr w:rsidR="00645651" w:rsidRPr="00742022" w:rsidTr="00E45661">
        <w:trPr>
          <w:trHeight w:val="315"/>
        </w:trPr>
        <w:tc>
          <w:tcPr>
            <w:tcW w:w="567" w:type="dxa"/>
            <w:tcBorders>
              <w:top w:val="nil"/>
              <w:left w:val="single" w:sz="4" w:space="0" w:color="auto"/>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326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2835"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6701" w:type="dxa"/>
            <w:tcBorders>
              <w:top w:val="nil"/>
              <w:left w:val="nil"/>
              <w:bottom w:val="single" w:sz="4" w:space="0" w:color="auto"/>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bimbingan konseling pada masa pandemi Covid-19?</w:t>
            </w:r>
          </w:p>
        </w:tc>
        <w:tc>
          <w:tcPr>
            <w:tcW w:w="2513" w:type="dxa"/>
            <w:tcBorders>
              <w:top w:val="nil"/>
              <w:left w:val="nil"/>
              <w:bottom w:val="single" w:sz="4" w:space="0" w:color="auto"/>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r>
      <w:tr w:rsidR="00645651" w:rsidRPr="00742022" w:rsidTr="00E45661">
        <w:trPr>
          <w:trHeight w:val="315"/>
        </w:trPr>
        <w:tc>
          <w:tcPr>
            <w:tcW w:w="567" w:type="dxa"/>
            <w:tcBorders>
              <w:top w:val="nil"/>
              <w:left w:val="single" w:sz="4" w:space="0" w:color="auto"/>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326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2835"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670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9. Apakah program yang dilaksanakan dalam bimbingan</w:t>
            </w:r>
          </w:p>
        </w:tc>
        <w:tc>
          <w:tcPr>
            <w:tcW w:w="2513"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r>
      <w:tr w:rsidR="00645651" w:rsidRPr="00742022" w:rsidTr="00E45661">
        <w:trPr>
          <w:trHeight w:val="315"/>
        </w:trPr>
        <w:tc>
          <w:tcPr>
            <w:tcW w:w="567" w:type="dxa"/>
            <w:tcBorders>
              <w:top w:val="nil"/>
              <w:left w:val="single" w:sz="4" w:space="0" w:color="auto"/>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326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2835"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670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konseling di SMPN 9 sudah sesuai dengan kebutuhan</w:t>
            </w:r>
          </w:p>
        </w:tc>
        <w:tc>
          <w:tcPr>
            <w:tcW w:w="2513"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r>
      <w:tr w:rsidR="00645651" w:rsidRPr="00742022" w:rsidTr="00E45661">
        <w:trPr>
          <w:trHeight w:val="315"/>
        </w:trPr>
        <w:tc>
          <w:tcPr>
            <w:tcW w:w="567" w:type="dxa"/>
            <w:tcBorders>
              <w:top w:val="nil"/>
              <w:left w:val="single" w:sz="4" w:space="0" w:color="auto"/>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326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2835"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6701" w:type="dxa"/>
            <w:tcBorders>
              <w:top w:val="nil"/>
              <w:left w:val="nil"/>
              <w:bottom w:val="single" w:sz="4" w:space="0" w:color="auto"/>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peserta didik pada masa pandemi Covid-19?</w:t>
            </w:r>
          </w:p>
        </w:tc>
        <w:tc>
          <w:tcPr>
            <w:tcW w:w="2513" w:type="dxa"/>
            <w:tcBorders>
              <w:top w:val="nil"/>
              <w:left w:val="nil"/>
              <w:bottom w:val="single" w:sz="4" w:space="0" w:color="auto"/>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r>
      <w:tr w:rsidR="00645651" w:rsidRPr="00742022" w:rsidTr="00E45661">
        <w:trPr>
          <w:trHeight w:val="315"/>
        </w:trPr>
        <w:tc>
          <w:tcPr>
            <w:tcW w:w="567" w:type="dxa"/>
            <w:tcBorders>
              <w:top w:val="nil"/>
              <w:left w:val="single" w:sz="4" w:space="0" w:color="auto"/>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326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2835"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670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xml:space="preserve">10. Bagaimana dukungan warga sekolah terhadap program </w:t>
            </w:r>
          </w:p>
        </w:tc>
        <w:tc>
          <w:tcPr>
            <w:tcW w:w="2513"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r>
      <w:tr w:rsidR="00645651" w:rsidRPr="00742022" w:rsidTr="00E45661">
        <w:trPr>
          <w:trHeight w:val="315"/>
        </w:trPr>
        <w:tc>
          <w:tcPr>
            <w:tcW w:w="567" w:type="dxa"/>
            <w:tcBorders>
              <w:top w:val="nil"/>
              <w:left w:val="single" w:sz="4" w:space="0" w:color="auto"/>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326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2835"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6701" w:type="dxa"/>
            <w:tcBorders>
              <w:top w:val="nil"/>
              <w:left w:val="nil"/>
              <w:bottom w:val="single" w:sz="4" w:space="0" w:color="auto"/>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bimbingan konseling  pada masa pandemi Covid-19?</w:t>
            </w:r>
          </w:p>
        </w:tc>
        <w:tc>
          <w:tcPr>
            <w:tcW w:w="2513" w:type="dxa"/>
            <w:tcBorders>
              <w:top w:val="nil"/>
              <w:left w:val="nil"/>
              <w:bottom w:val="single" w:sz="4" w:space="0" w:color="auto"/>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r>
      <w:tr w:rsidR="00645651" w:rsidRPr="00742022" w:rsidTr="00E45661">
        <w:trPr>
          <w:trHeight w:val="315"/>
        </w:trPr>
        <w:tc>
          <w:tcPr>
            <w:tcW w:w="567" w:type="dxa"/>
            <w:tcBorders>
              <w:top w:val="nil"/>
              <w:left w:val="single" w:sz="4" w:space="0" w:color="auto"/>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326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2835"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670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11. Apakah layanan yang diberikan oleh konselor sudah</w:t>
            </w:r>
          </w:p>
        </w:tc>
        <w:tc>
          <w:tcPr>
            <w:tcW w:w="2513"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r>
      <w:tr w:rsidR="00645651" w:rsidRPr="00742022" w:rsidTr="00E45661">
        <w:trPr>
          <w:trHeight w:val="315"/>
        </w:trPr>
        <w:tc>
          <w:tcPr>
            <w:tcW w:w="567" w:type="dxa"/>
            <w:tcBorders>
              <w:top w:val="nil"/>
              <w:left w:val="single" w:sz="4" w:space="0" w:color="auto"/>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326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2835"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670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xml:space="preserve">dimanfaatkan dengan baik oleh peserta didik pada masa </w:t>
            </w:r>
          </w:p>
        </w:tc>
        <w:tc>
          <w:tcPr>
            <w:tcW w:w="2513"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r>
      <w:tr w:rsidR="00645651" w:rsidRPr="00742022" w:rsidTr="00E45661">
        <w:trPr>
          <w:trHeight w:val="315"/>
        </w:trPr>
        <w:tc>
          <w:tcPr>
            <w:tcW w:w="567" w:type="dxa"/>
            <w:tcBorders>
              <w:top w:val="nil"/>
              <w:left w:val="single" w:sz="4" w:space="0" w:color="auto"/>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326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2835"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6701" w:type="dxa"/>
            <w:tcBorders>
              <w:top w:val="nil"/>
              <w:left w:val="nil"/>
              <w:bottom w:val="single" w:sz="4" w:space="0" w:color="auto"/>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pandemi Covid-19?</w:t>
            </w:r>
          </w:p>
        </w:tc>
        <w:tc>
          <w:tcPr>
            <w:tcW w:w="2513" w:type="dxa"/>
            <w:tcBorders>
              <w:top w:val="nil"/>
              <w:left w:val="nil"/>
              <w:bottom w:val="single" w:sz="4" w:space="0" w:color="auto"/>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r>
      <w:tr w:rsidR="00645651" w:rsidRPr="00742022" w:rsidTr="00E45661">
        <w:trPr>
          <w:trHeight w:val="315"/>
        </w:trPr>
        <w:tc>
          <w:tcPr>
            <w:tcW w:w="567" w:type="dxa"/>
            <w:tcBorders>
              <w:top w:val="nil"/>
              <w:left w:val="single" w:sz="4" w:space="0" w:color="auto"/>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326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2835"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670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xml:space="preserve">12. Bagaimana antusiasme peserta didik terhadap layanan </w:t>
            </w:r>
          </w:p>
        </w:tc>
        <w:tc>
          <w:tcPr>
            <w:tcW w:w="2513"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r>
      <w:tr w:rsidR="00645651" w:rsidRPr="00742022" w:rsidTr="00E45661">
        <w:trPr>
          <w:trHeight w:val="315"/>
        </w:trPr>
        <w:tc>
          <w:tcPr>
            <w:tcW w:w="567" w:type="dxa"/>
            <w:tcBorders>
              <w:top w:val="nil"/>
              <w:left w:val="single" w:sz="4" w:space="0" w:color="auto"/>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326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2835"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670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bimbingan konseling di SMPN 9 Kabupaten Musi Banyuasin</w:t>
            </w:r>
          </w:p>
        </w:tc>
        <w:tc>
          <w:tcPr>
            <w:tcW w:w="2513"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r>
      <w:tr w:rsidR="00645651" w:rsidRPr="00742022" w:rsidTr="00E45661">
        <w:trPr>
          <w:trHeight w:val="315"/>
        </w:trPr>
        <w:tc>
          <w:tcPr>
            <w:tcW w:w="567" w:type="dxa"/>
            <w:tcBorders>
              <w:top w:val="nil"/>
              <w:left w:val="single" w:sz="4" w:space="0" w:color="auto"/>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326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2835"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6701" w:type="dxa"/>
            <w:tcBorders>
              <w:top w:val="nil"/>
              <w:left w:val="nil"/>
              <w:bottom w:val="single" w:sz="4" w:space="0" w:color="auto"/>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pada masa pandemi Covid-19?</w:t>
            </w:r>
          </w:p>
        </w:tc>
        <w:tc>
          <w:tcPr>
            <w:tcW w:w="2513" w:type="dxa"/>
            <w:tcBorders>
              <w:top w:val="nil"/>
              <w:left w:val="nil"/>
              <w:bottom w:val="single" w:sz="4" w:space="0" w:color="auto"/>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r>
      <w:tr w:rsidR="00645651" w:rsidRPr="00742022" w:rsidTr="00E45661">
        <w:trPr>
          <w:trHeight w:val="315"/>
        </w:trPr>
        <w:tc>
          <w:tcPr>
            <w:tcW w:w="567" w:type="dxa"/>
            <w:tcBorders>
              <w:top w:val="nil"/>
              <w:left w:val="single" w:sz="4" w:space="0" w:color="auto"/>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326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2835"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670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13. Apakah prosedur layanan bimbingan konseling di</w:t>
            </w:r>
          </w:p>
        </w:tc>
        <w:tc>
          <w:tcPr>
            <w:tcW w:w="2513"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r>
      <w:tr w:rsidR="00645651" w:rsidRPr="00742022" w:rsidTr="00E45661">
        <w:trPr>
          <w:trHeight w:val="315"/>
        </w:trPr>
        <w:tc>
          <w:tcPr>
            <w:tcW w:w="567" w:type="dxa"/>
            <w:tcBorders>
              <w:top w:val="nil"/>
              <w:left w:val="single" w:sz="4" w:space="0" w:color="auto"/>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326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2835"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670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xml:space="preserve">SMPN 9 Kabupaten Musi Banyuasin pada masa pandemi </w:t>
            </w:r>
          </w:p>
        </w:tc>
        <w:tc>
          <w:tcPr>
            <w:tcW w:w="2513"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r>
      <w:tr w:rsidR="00645651" w:rsidRPr="00742022" w:rsidTr="00E45661">
        <w:trPr>
          <w:trHeight w:val="315"/>
        </w:trPr>
        <w:tc>
          <w:tcPr>
            <w:tcW w:w="567" w:type="dxa"/>
            <w:tcBorders>
              <w:top w:val="nil"/>
              <w:left w:val="single" w:sz="4" w:space="0" w:color="auto"/>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326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2835"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6701" w:type="dxa"/>
            <w:tcBorders>
              <w:top w:val="nil"/>
              <w:left w:val="nil"/>
              <w:bottom w:val="single" w:sz="4" w:space="0" w:color="auto"/>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Covid-19 sudah sesuai SOP?</w:t>
            </w:r>
          </w:p>
        </w:tc>
        <w:tc>
          <w:tcPr>
            <w:tcW w:w="2513" w:type="dxa"/>
            <w:tcBorders>
              <w:top w:val="nil"/>
              <w:left w:val="nil"/>
              <w:bottom w:val="single" w:sz="4" w:space="0" w:color="auto"/>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r>
      <w:tr w:rsidR="00645651" w:rsidRPr="00742022" w:rsidTr="00E45661">
        <w:trPr>
          <w:trHeight w:val="315"/>
        </w:trPr>
        <w:tc>
          <w:tcPr>
            <w:tcW w:w="567" w:type="dxa"/>
            <w:tcBorders>
              <w:top w:val="nil"/>
              <w:left w:val="single" w:sz="4" w:space="0" w:color="auto"/>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326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2835"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670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xml:space="preserve">14. Bagaimana alokasi waktu pemberian layanan bimbingan </w:t>
            </w:r>
          </w:p>
        </w:tc>
        <w:tc>
          <w:tcPr>
            <w:tcW w:w="2513"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r>
      <w:tr w:rsidR="00645651" w:rsidRPr="00742022" w:rsidTr="00E45661">
        <w:trPr>
          <w:trHeight w:val="315"/>
        </w:trPr>
        <w:tc>
          <w:tcPr>
            <w:tcW w:w="567" w:type="dxa"/>
            <w:tcBorders>
              <w:top w:val="nil"/>
              <w:left w:val="single" w:sz="4" w:space="0" w:color="auto"/>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326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2835"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6701" w:type="dxa"/>
            <w:tcBorders>
              <w:top w:val="nil"/>
              <w:left w:val="nil"/>
              <w:bottom w:val="single" w:sz="4" w:space="0" w:color="auto"/>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konseling pada masa pandemi Covid-19?</w:t>
            </w:r>
          </w:p>
        </w:tc>
        <w:tc>
          <w:tcPr>
            <w:tcW w:w="2513" w:type="dxa"/>
            <w:tcBorders>
              <w:top w:val="nil"/>
              <w:left w:val="nil"/>
              <w:bottom w:val="single" w:sz="4" w:space="0" w:color="auto"/>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r>
      <w:tr w:rsidR="00645651" w:rsidRPr="00742022" w:rsidTr="00E45661">
        <w:trPr>
          <w:trHeight w:val="315"/>
        </w:trPr>
        <w:tc>
          <w:tcPr>
            <w:tcW w:w="567" w:type="dxa"/>
            <w:tcBorders>
              <w:top w:val="single" w:sz="4" w:space="0" w:color="auto"/>
              <w:left w:val="single" w:sz="4" w:space="0" w:color="auto"/>
              <w:bottom w:val="nil"/>
              <w:right w:val="single" w:sz="4" w:space="0" w:color="auto"/>
            </w:tcBorders>
            <w:shd w:val="clear" w:color="auto" w:fill="auto"/>
            <w:noWrap/>
            <w:vAlign w:val="bottom"/>
            <w:hideMark/>
          </w:tcPr>
          <w:p w:rsidR="00645651" w:rsidRPr="00742022" w:rsidRDefault="00645651" w:rsidP="00E45661">
            <w:pPr>
              <w:jc w:val="cente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2</w:t>
            </w:r>
          </w:p>
        </w:tc>
        <w:tc>
          <w:tcPr>
            <w:tcW w:w="3261" w:type="dxa"/>
            <w:tcBorders>
              <w:top w:val="single" w:sz="4" w:space="0" w:color="auto"/>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Motivasi Belajar</w:t>
            </w:r>
          </w:p>
        </w:tc>
        <w:tc>
          <w:tcPr>
            <w:tcW w:w="2835" w:type="dxa"/>
            <w:tcBorders>
              <w:top w:val="single" w:sz="4" w:space="0" w:color="auto"/>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1. Sikap (perilaku)</w:t>
            </w:r>
          </w:p>
        </w:tc>
        <w:tc>
          <w:tcPr>
            <w:tcW w:w="670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xml:space="preserve">1. Apakah peserta didik hadir tepat waktu dalam pembelajaran </w:t>
            </w:r>
          </w:p>
        </w:tc>
        <w:tc>
          <w:tcPr>
            <w:tcW w:w="2513"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r>
      <w:tr w:rsidR="00645651" w:rsidRPr="00742022" w:rsidTr="00E45661">
        <w:trPr>
          <w:trHeight w:val="315"/>
        </w:trPr>
        <w:tc>
          <w:tcPr>
            <w:tcW w:w="567" w:type="dxa"/>
            <w:tcBorders>
              <w:top w:val="nil"/>
              <w:left w:val="single" w:sz="4" w:space="0" w:color="auto"/>
              <w:bottom w:val="nil"/>
              <w:right w:val="single" w:sz="4" w:space="0" w:color="auto"/>
            </w:tcBorders>
            <w:shd w:val="clear" w:color="auto" w:fill="auto"/>
            <w:noWrap/>
            <w:vAlign w:val="bottom"/>
            <w:hideMark/>
          </w:tcPr>
          <w:p w:rsidR="00645651" w:rsidRPr="00742022" w:rsidRDefault="00645651" w:rsidP="00E45661">
            <w:pPr>
              <w:jc w:val="cente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326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2835"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2. Keyakinan (niat)</w:t>
            </w:r>
          </w:p>
        </w:tc>
        <w:tc>
          <w:tcPr>
            <w:tcW w:w="6701" w:type="dxa"/>
            <w:tcBorders>
              <w:top w:val="nil"/>
              <w:left w:val="nil"/>
              <w:bottom w:val="single" w:sz="4" w:space="0" w:color="auto"/>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daring/luring pada masa pandemi covid-19?</w:t>
            </w:r>
          </w:p>
        </w:tc>
        <w:tc>
          <w:tcPr>
            <w:tcW w:w="2513" w:type="dxa"/>
            <w:tcBorders>
              <w:top w:val="nil"/>
              <w:left w:val="nil"/>
              <w:bottom w:val="single" w:sz="4" w:space="0" w:color="auto"/>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r>
      <w:tr w:rsidR="00645651" w:rsidRPr="00742022" w:rsidTr="00E45661">
        <w:trPr>
          <w:trHeight w:val="315"/>
        </w:trPr>
        <w:tc>
          <w:tcPr>
            <w:tcW w:w="567" w:type="dxa"/>
            <w:tcBorders>
              <w:top w:val="nil"/>
              <w:left w:val="single" w:sz="4" w:space="0" w:color="auto"/>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lastRenderedPageBreak/>
              <w:t> </w:t>
            </w:r>
          </w:p>
        </w:tc>
        <w:tc>
          <w:tcPr>
            <w:tcW w:w="326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2835"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3. Pengetahuan</w:t>
            </w:r>
          </w:p>
        </w:tc>
        <w:tc>
          <w:tcPr>
            <w:tcW w:w="670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xml:space="preserve">2. Apakah peserta didik hanya melakukan presensi di setiap </w:t>
            </w:r>
          </w:p>
        </w:tc>
        <w:tc>
          <w:tcPr>
            <w:tcW w:w="2513"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r>
      <w:tr w:rsidR="00645651" w:rsidRPr="00742022" w:rsidTr="00E45661">
        <w:trPr>
          <w:trHeight w:val="315"/>
        </w:trPr>
        <w:tc>
          <w:tcPr>
            <w:tcW w:w="567" w:type="dxa"/>
            <w:tcBorders>
              <w:top w:val="nil"/>
              <w:left w:val="single" w:sz="4" w:space="0" w:color="auto"/>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326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2835"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670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xml:space="preserve">pertemuan / tatap muka, namun sebagian besar peserta didik tidak </w:t>
            </w:r>
          </w:p>
        </w:tc>
        <w:tc>
          <w:tcPr>
            <w:tcW w:w="2513"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r>
      <w:tr w:rsidR="00645651" w:rsidRPr="00742022" w:rsidTr="00E45661">
        <w:trPr>
          <w:trHeight w:val="315"/>
        </w:trPr>
        <w:tc>
          <w:tcPr>
            <w:tcW w:w="567" w:type="dxa"/>
            <w:tcBorders>
              <w:top w:val="nil"/>
              <w:left w:val="single" w:sz="4" w:space="0" w:color="auto"/>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326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2835"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670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mengikuti pembelajaran yang sedang berlangsung dalam proses</w:t>
            </w:r>
          </w:p>
        </w:tc>
        <w:tc>
          <w:tcPr>
            <w:tcW w:w="2513"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r>
      <w:tr w:rsidR="00645651" w:rsidRPr="00742022" w:rsidTr="00E45661">
        <w:trPr>
          <w:trHeight w:val="315"/>
        </w:trPr>
        <w:tc>
          <w:tcPr>
            <w:tcW w:w="567" w:type="dxa"/>
            <w:tcBorders>
              <w:top w:val="nil"/>
              <w:left w:val="single" w:sz="4" w:space="0" w:color="auto"/>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326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2835"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6701" w:type="dxa"/>
            <w:tcBorders>
              <w:top w:val="nil"/>
              <w:left w:val="nil"/>
              <w:bottom w:val="single" w:sz="4" w:space="0" w:color="auto"/>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pembelajaran daring/luring?</w:t>
            </w:r>
          </w:p>
        </w:tc>
        <w:tc>
          <w:tcPr>
            <w:tcW w:w="2513" w:type="dxa"/>
            <w:tcBorders>
              <w:top w:val="nil"/>
              <w:left w:val="nil"/>
              <w:bottom w:val="single" w:sz="4" w:space="0" w:color="auto"/>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r>
      <w:tr w:rsidR="00645651" w:rsidRPr="00742022" w:rsidTr="00E45661">
        <w:trPr>
          <w:trHeight w:val="315"/>
        </w:trPr>
        <w:tc>
          <w:tcPr>
            <w:tcW w:w="567" w:type="dxa"/>
            <w:tcBorders>
              <w:top w:val="nil"/>
              <w:left w:val="single" w:sz="4" w:space="0" w:color="auto"/>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326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2835"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670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3. Apakah peserta didik mengerjakan tugas-tugas yang diberikan</w:t>
            </w:r>
          </w:p>
        </w:tc>
        <w:tc>
          <w:tcPr>
            <w:tcW w:w="2513"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r>
      <w:tr w:rsidR="00645651" w:rsidRPr="00742022" w:rsidTr="00E45661">
        <w:trPr>
          <w:trHeight w:val="315"/>
        </w:trPr>
        <w:tc>
          <w:tcPr>
            <w:tcW w:w="567" w:type="dxa"/>
            <w:tcBorders>
              <w:top w:val="nil"/>
              <w:left w:val="single" w:sz="4" w:space="0" w:color="auto"/>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326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2835"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670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xml:space="preserve">oleh guru dalam pembelajaran daring/luring selama masa pandemi </w:t>
            </w:r>
          </w:p>
        </w:tc>
        <w:tc>
          <w:tcPr>
            <w:tcW w:w="2513"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r>
      <w:tr w:rsidR="00645651" w:rsidRPr="00742022" w:rsidTr="00E45661">
        <w:trPr>
          <w:trHeight w:val="315"/>
        </w:trPr>
        <w:tc>
          <w:tcPr>
            <w:tcW w:w="567" w:type="dxa"/>
            <w:tcBorders>
              <w:top w:val="nil"/>
              <w:left w:val="single" w:sz="4" w:space="0" w:color="auto"/>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326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2835"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6701" w:type="dxa"/>
            <w:tcBorders>
              <w:top w:val="nil"/>
              <w:left w:val="nil"/>
              <w:bottom w:val="single" w:sz="4" w:space="0" w:color="auto"/>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covid-19?</w:t>
            </w:r>
          </w:p>
        </w:tc>
        <w:tc>
          <w:tcPr>
            <w:tcW w:w="2513" w:type="dxa"/>
            <w:tcBorders>
              <w:top w:val="nil"/>
              <w:left w:val="nil"/>
              <w:bottom w:val="single" w:sz="4" w:space="0" w:color="auto"/>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r>
      <w:tr w:rsidR="00645651" w:rsidRPr="00742022" w:rsidTr="00E45661">
        <w:trPr>
          <w:trHeight w:val="315"/>
        </w:trPr>
        <w:tc>
          <w:tcPr>
            <w:tcW w:w="567" w:type="dxa"/>
            <w:tcBorders>
              <w:top w:val="nil"/>
              <w:left w:val="single" w:sz="4" w:space="0" w:color="auto"/>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326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2835"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670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xml:space="preserve">4. Apakah secara afektif, peserta didik mengalami penurunan </w:t>
            </w:r>
          </w:p>
        </w:tc>
        <w:tc>
          <w:tcPr>
            <w:tcW w:w="2513"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r>
      <w:tr w:rsidR="00645651" w:rsidRPr="00742022" w:rsidTr="00E45661">
        <w:trPr>
          <w:trHeight w:val="315"/>
        </w:trPr>
        <w:tc>
          <w:tcPr>
            <w:tcW w:w="567" w:type="dxa"/>
            <w:tcBorders>
              <w:top w:val="nil"/>
              <w:left w:val="single" w:sz="4" w:space="0" w:color="auto"/>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326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2835"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670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xml:space="preserve">nilai-nilai karakter yang seharusnya diperoleh peserta didik </w:t>
            </w:r>
          </w:p>
        </w:tc>
        <w:tc>
          <w:tcPr>
            <w:tcW w:w="2513"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r>
      <w:tr w:rsidR="00645651" w:rsidRPr="00742022" w:rsidTr="00E45661">
        <w:trPr>
          <w:trHeight w:val="315"/>
        </w:trPr>
        <w:tc>
          <w:tcPr>
            <w:tcW w:w="567" w:type="dxa"/>
            <w:tcBorders>
              <w:top w:val="nil"/>
              <w:left w:val="single" w:sz="4" w:space="0" w:color="auto"/>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326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2835"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6701" w:type="dxa"/>
            <w:tcBorders>
              <w:top w:val="nil"/>
              <w:left w:val="nil"/>
              <w:bottom w:val="single" w:sz="4" w:space="0" w:color="auto"/>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dalam proses pembelajaran selama masa pandemi covid-19?</w:t>
            </w:r>
          </w:p>
        </w:tc>
        <w:tc>
          <w:tcPr>
            <w:tcW w:w="2513" w:type="dxa"/>
            <w:tcBorders>
              <w:top w:val="nil"/>
              <w:left w:val="nil"/>
              <w:bottom w:val="single" w:sz="4" w:space="0" w:color="auto"/>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r>
      <w:tr w:rsidR="00645651" w:rsidRPr="00742022" w:rsidTr="00E45661">
        <w:trPr>
          <w:trHeight w:val="315"/>
        </w:trPr>
        <w:tc>
          <w:tcPr>
            <w:tcW w:w="567" w:type="dxa"/>
            <w:tcBorders>
              <w:top w:val="nil"/>
              <w:left w:val="single" w:sz="4" w:space="0" w:color="auto"/>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326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2835"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670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xml:space="preserve">5. Apakah secara kognitif, kemampuan peserta didik menurun </w:t>
            </w:r>
          </w:p>
        </w:tc>
        <w:tc>
          <w:tcPr>
            <w:tcW w:w="2513"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r>
      <w:tr w:rsidR="00645651" w:rsidRPr="00742022" w:rsidTr="00E45661">
        <w:trPr>
          <w:trHeight w:val="315"/>
        </w:trPr>
        <w:tc>
          <w:tcPr>
            <w:tcW w:w="567" w:type="dxa"/>
            <w:tcBorders>
              <w:top w:val="nil"/>
              <w:left w:val="single" w:sz="4" w:space="0" w:color="auto"/>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326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2835"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670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xml:space="preserve">selama proses pembelajaran daring/luring pada masa pandemi </w:t>
            </w:r>
          </w:p>
        </w:tc>
        <w:tc>
          <w:tcPr>
            <w:tcW w:w="2513"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r>
      <w:tr w:rsidR="00645651" w:rsidRPr="00742022" w:rsidTr="00E45661">
        <w:trPr>
          <w:trHeight w:val="315"/>
        </w:trPr>
        <w:tc>
          <w:tcPr>
            <w:tcW w:w="567" w:type="dxa"/>
            <w:tcBorders>
              <w:top w:val="nil"/>
              <w:left w:val="single" w:sz="4" w:space="0" w:color="auto"/>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326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2835"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6701" w:type="dxa"/>
            <w:tcBorders>
              <w:top w:val="nil"/>
              <w:left w:val="nil"/>
              <w:bottom w:val="single" w:sz="4" w:space="0" w:color="auto"/>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covid-19?</w:t>
            </w:r>
          </w:p>
        </w:tc>
        <w:tc>
          <w:tcPr>
            <w:tcW w:w="2513" w:type="dxa"/>
            <w:tcBorders>
              <w:top w:val="nil"/>
              <w:left w:val="nil"/>
              <w:bottom w:val="single" w:sz="4" w:space="0" w:color="auto"/>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r>
      <w:tr w:rsidR="00645651" w:rsidRPr="00742022" w:rsidTr="00E45661">
        <w:trPr>
          <w:trHeight w:val="315"/>
        </w:trPr>
        <w:tc>
          <w:tcPr>
            <w:tcW w:w="567" w:type="dxa"/>
            <w:tcBorders>
              <w:top w:val="nil"/>
              <w:left w:val="single" w:sz="4" w:space="0" w:color="auto"/>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326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2835"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670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xml:space="preserve">6. Apakah secara psikomotorik, kemampuan peserta didik </w:t>
            </w:r>
          </w:p>
        </w:tc>
        <w:tc>
          <w:tcPr>
            <w:tcW w:w="2513"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r>
      <w:tr w:rsidR="00645651" w:rsidRPr="00742022" w:rsidTr="00E45661">
        <w:trPr>
          <w:trHeight w:val="315"/>
        </w:trPr>
        <w:tc>
          <w:tcPr>
            <w:tcW w:w="567" w:type="dxa"/>
            <w:tcBorders>
              <w:top w:val="nil"/>
              <w:left w:val="single" w:sz="4" w:space="0" w:color="auto"/>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326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2835"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6701"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xml:space="preserve">mengalami penurunan selama proses pembelajaran daring/luring </w:t>
            </w:r>
          </w:p>
        </w:tc>
        <w:tc>
          <w:tcPr>
            <w:tcW w:w="2513" w:type="dxa"/>
            <w:tcBorders>
              <w:top w:val="nil"/>
              <w:left w:val="nil"/>
              <w:bottom w:val="nil"/>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r>
      <w:tr w:rsidR="00645651" w:rsidRPr="00742022" w:rsidTr="00E4566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3261" w:type="dxa"/>
            <w:tcBorders>
              <w:top w:val="nil"/>
              <w:left w:val="nil"/>
              <w:bottom w:val="single" w:sz="4" w:space="0" w:color="auto"/>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2835" w:type="dxa"/>
            <w:tcBorders>
              <w:top w:val="nil"/>
              <w:left w:val="nil"/>
              <w:bottom w:val="single" w:sz="4" w:space="0" w:color="auto"/>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c>
          <w:tcPr>
            <w:tcW w:w="6701" w:type="dxa"/>
            <w:tcBorders>
              <w:top w:val="nil"/>
              <w:left w:val="nil"/>
              <w:bottom w:val="single" w:sz="4" w:space="0" w:color="auto"/>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pada masa pandemi Covid-19?</w:t>
            </w:r>
          </w:p>
        </w:tc>
        <w:tc>
          <w:tcPr>
            <w:tcW w:w="2513" w:type="dxa"/>
            <w:tcBorders>
              <w:top w:val="nil"/>
              <w:left w:val="nil"/>
              <w:bottom w:val="single" w:sz="4" w:space="0" w:color="auto"/>
              <w:right w:val="single" w:sz="4" w:space="0" w:color="auto"/>
            </w:tcBorders>
            <w:shd w:val="clear" w:color="auto" w:fill="auto"/>
            <w:noWrap/>
            <w:vAlign w:val="bottom"/>
            <w:hideMark/>
          </w:tcPr>
          <w:p w:rsidR="00645651" w:rsidRPr="00742022" w:rsidRDefault="00645651" w:rsidP="00E45661">
            <w:pPr>
              <w:rPr>
                <w:rFonts w:ascii="Times New Roman" w:eastAsia="Times New Roman" w:hAnsi="Times New Roman" w:cs="Times New Roman"/>
                <w:color w:val="000000"/>
                <w:sz w:val="24"/>
                <w:szCs w:val="24"/>
                <w:lang w:eastAsia="ja-JP"/>
              </w:rPr>
            </w:pPr>
            <w:r w:rsidRPr="00742022">
              <w:rPr>
                <w:rFonts w:ascii="Times New Roman" w:eastAsia="Times New Roman" w:hAnsi="Times New Roman" w:cs="Times New Roman"/>
                <w:color w:val="000000"/>
                <w:sz w:val="24"/>
                <w:szCs w:val="24"/>
                <w:lang w:eastAsia="ja-JP"/>
              </w:rPr>
              <w:t> </w:t>
            </w:r>
          </w:p>
        </w:tc>
      </w:tr>
    </w:tbl>
    <w:p w:rsidR="00645651" w:rsidRDefault="00645651" w:rsidP="00645651">
      <w:pPr>
        <w:pStyle w:val="NoSpacing"/>
        <w:jc w:val="both"/>
        <w:rPr>
          <w:rFonts w:asciiTheme="majorBidi" w:hAnsiTheme="majorBidi" w:cstheme="majorBidi"/>
          <w:sz w:val="24"/>
          <w:szCs w:val="24"/>
        </w:rPr>
      </w:pPr>
      <w:r w:rsidRPr="008E2DCC">
        <w:rPr>
          <w:rFonts w:asciiTheme="majorBidi" w:hAnsiTheme="majorBidi" w:cstheme="majorBidi"/>
          <w:sz w:val="24"/>
          <w:szCs w:val="24"/>
        </w:rPr>
        <w:t xml:space="preserve">Sumber: (Suherman, 2020) </w:t>
      </w:r>
    </w:p>
    <w:p w:rsidR="00645651" w:rsidRDefault="00645651" w:rsidP="00645651">
      <w:pPr>
        <w:pStyle w:val="NoSpacing"/>
        <w:jc w:val="both"/>
        <w:rPr>
          <w:rFonts w:asciiTheme="majorBidi" w:hAnsiTheme="majorBidi" w:cstheme="majorBidi"/>
          <w:sz w:val="24"/>
          <w:szCs w:val="24"/>
        </w:rPr>
      </w:pPr>
      <w:r w:rsidRPr="008E2DCC">
        <w:rPr>
          <w:rFonts w:asciiTheme="majorBidi" w:hAnsiTheme="majorBidi" w:cstheme="majorBidi"/>
          <w:color w:val="000000" w:themeColor="text1"/>
          <w:sz w:val="24"/>
          <w:szCs w:val="24"/>
        </w:rPr>
        <w:t>h</w:t>
      </w:r>
      <w:hyperlink r:id="rId8" w:history="1">
        <w:r w:rsidRPr="008E2DCC">
          <w:rPr>
            <w:rStyle w:val="Hyperlink"/>
            <w:rFonts w:asciiTheme="majorBidi" w:hAnsiTheme="majorBidi" w:cstheme="majorBidi"/>
            <w:color w:val="000000" w:themeColor="text1"/>
            <w:sz w:val="24"/>
            <w:szCs w:val="24"/>
          </w:rPr>
          <w:t>ttp://file.upi.edu/Direktori/FIP/JUR._PSIKOLOGI_PEND_DAN_BIMBINGAN/195903311986031 S</w:t>
        </w:r>
      </w:hyperlink>
      <w:r w:rsidRPr="008E2DCC">
        <w:rPr>
          <w:rFonts w:asciiTheme="majorBidi" w:hAnsiTheme="majorBidi" w:cstheme="majorBidi"/>
          <w:color w:val="000000" w:themeColor="text1"/>
          <w:sz w:val="24"/>
          <w:szCs w:val="24"/>
        </w:rPr>
        <w:t>UHERMAN/Bimbingan_Konseling_[Compatibility_Mode].pdf</w:t>
      </w:r>
    </w:p>
    <w:p w:rsidR="00645651" w:rsidRDefault="00645651" w:rsidP="00645651">
      <w:pPr>
        <w:pStyle w:val="NoSpacing"/>
        <w:jc w:val="both"/>
        <w:rPr>
          <w:rFonts w:asciiTheme="majorBidi" w:hAnsiTheme="majorBidi" w:cstheme="majorBidi"/>
          <w:sz w:val="24"/>
          <w:szCs w:val="24"/>
        </w:rPr>
      </w:pPr>
    </w:p>
    <w:p w:rsidR="00C97972" w:rsidRPr="00645651" w:rsidRDefault="00C97972" w:rsidP="00965CD4">
      <w:pPr>
        <w:tabs>
          <w:tab w:val="left" w:pos="1701"/>
          <w:tab w:val="left" w:pos="7938"/>
        </w:tabs>
        <w:spacing w:line="480" w:lineRule="auto"/>
        <w:ind w:left="532"/>
        <w:jc w:val="both"/>
        <w:rPr>
          <w:rFonts w:ascii="Times New Roman" w:eastAsia="Times New Roman" w:hAnsi="Times New Roman" w:cs="Times New Roman"/>
          <w:b/>
          <w:sz w:val="24"/>
          <w:szCs w:val="24"/>
        </w:rPr>
      </w:pPr>
    </w:p>
    <w:p w:rsidR="00645651" w:rsidRDefault="00645651" w:rsidP="00965CD4">
      <w:pPr>
        <w:tabs>
          <w:tab w:val="left" w:pos="1701"/>
          <w:tab w:val="left" w:pos="7938"/>
        </w:tabs>
        <w:spacing w:line="480" w:lineRule="auto"/>
        <w:ind w:left="532"/>
        <w:jc w:val="both"/>
        <w:rPr>
          <w:rFonts w:ascii="Times New Roman" w:eastAsia="Times New Roman" w:hAnsi="Times New Roman" w:cs="Times New Roman"/>
          <w:b/>
          <w:sz w:val="24"/>
          <w:szCs w:val="24"/>
          <w:lang w:val="en-US"/>
        </w:rPr>
      </w:pPr>
    </w:p>
    <w:p w:rsidR="00645651" w:rsidRDefault="00645651" w:rsidP="00965CD4">
      <w:pPr>
        <w:tabs>
          <w:tab w:val="left" w:pos="1701"/>
          <w:tab w:val="left" w:pos="7938"/>
        </w:tabs>
        <w:spacing w:line="480" w:lineRule="auto"/>
        <w:ind w:left="532"/>
        <w:jc w:val="both"/>
        <w:rPr>
          <w:rFonts w:ascii="Times New Roman" w:eastAsia="Times New Roman" w:hAnsi="Times New Roman" w:cs="Times New Roman"/>
          <w:b/>
          <w:sz w:val="24"/>
          <w:szCs w:val="24"/>
          <w:lang w:val="en-US"/>
        </w:rPr>
      </w:pPr>
    </w:p>
    <w:p w:rsidR="00645651" w:rsidRDefault="00645651" w:rsidP="00965CD4">
      <w:pPr>
        <w:tabs>
          <w:tab w:val="left" w:pos="1701"/>
          <w:tab w:val="left" w:pos="7938"/>
        </w:tabs>
        <w:spacing w:line="480" w:lineRule="auto"/>
        <w:ind w:left="532"/>
        <w:jc w:val="both"/>
        <w:rPr>
          <w:rFonts w:ascii="Times New Roman" w:eastAsia="Times New Roman" w:hAnsi="Times New Roman" w:cs="Times New Roman"/>
          <w:b/>
          <w:sz w:val="24"/>
          <w:szCs w:val="24"/>
          <w:lang w:val="en-US"/>
        </w:rPr>
      </w:pPr>
    </w:p>
    <w:p w:rsidR="00645651" w:rsidRDefault="00645651" w:rsidP="00965CD4">
      <w:pPr>
        <w:tabs>
          <w:tab w:val="left" w:pos="1701"/>
          <w:tab w:val="left" w:pos="7938"/>
        </w:tabs>
        <w:spacing w:line="480" w:lineRule="auto"/>
        <w:ind w:left="532"/>
        <w:jc w:val="both"/>
        <w:rPr>
          <w:rFonts w:ascii="Times New Roman" w:eastAsia="Times New Roman" w:hAnsi="Times New Roman" w:cs="Times New Roman"/>
          <w:b/>
          <w:sz w:val="24"/>
          <w:szCs w:val="24"/>
          <w:lang w:val="en-US"/>
        </w:rPr>
      </w:pPr>
    </w:p>
    <w:p w:rsidR="004A18DF" w:rsidRPr="008C7633" w:rsidRDefault="004A18DF" w:rsidP="004A18DF">
      <w:pPr>
        <w:spacing w:line="360" w:lineRule="auto"/>
        <w:jc w:val="center"/>
        <w:rPr>
          <w:rFonts w:asciiTheme="majorBidi" w:hAnsiTheme="majorBidi" w:cstheme="majorBidi"/>
          <w:b/>
          <w:i/>
        </w:rPr>
      </w:pPr>
      <w:r w:rsidRPr="008C7633">
        <w:rPr>
          <w:rFonts w:asciiTheme="majorBidi" w:hAnsiTheme="majorBidi" w:cstheme="majorBidi"/>
          <w:b/>
        </w:rPr>
        <w:lastRenderedPageBreak/>
        <w:t>PEDOMAN WAWANCARA</w:t>
      </w:r>
    </w:p>
    <w:p w:rsidR="004A18DF" w:rsidRPr="008C7633" w:rsidRDefault="004A18DF" w:rsidP="004A18DF">
      <w:pPr>
        <w:spacing w:line="360" w:lineRule="auto"/>
        <w:jc w:val="center"/>
        <w:rPr>
          <w:rFonts w:asciiTheme="majorBidi" w:eastAsia="Times New Roman" w:hAnsiTheme="majorBidi" w:cstheme="majorBidi"/>
          <w:b/>
          <w:sz w:val="24"/>
          <w:szCs w:val="24"/>
        </w:rPr>
      </w:pPr>
      <w:r w:rsidRPr="008C7633">
        <w:rPr>
          <w:rFonts w:asciiTheme="majorBidi" w:eastAsia="Times New Roman" w:hAnsiTheme="majorBidi" w:cstheme="majorBidi"/>
          <w:b/>
        </w:rPr>
        <w:t>LAYANAN BIMBINGAN KONSELING DALAM MENINGKATKAN MOTIVASI BELAJAR PESERTA DIDIK DI SMP NEGERI 9 KABUPATEN MUSI BANYUASIN PADA MASA PANDEMI COVID-19</w:t>
      </w:r>
    </w:p>
    <w:p w:rsidR="004A18DF" w:rsidRPr="008C7633" w:rsidRDefault="004A18DF" w:rsidP="004A18DF">
      <w:pPr>
        <w:spacing w:line="360" w:lineRule="auto"/>
        <w:jc w:val="both"/>
        <w:rPr>
          <w:rFonts w:asciiTheme="majorBidi" w:eastAsia="Times New Roman" w:hAnsiTheme="majorBidi" w:cstheme="majorBidi"/>
          <w:b/>
          <w:sz w:val="24"/>
          <w:szCs w:val="24"/>
        </w:rPr>
      </w:pPr>
    </w:p>
    <w:p w:rsidR="004A18DF" w:rsidRPr="000B7F95" w:rsidRDefault="004A18DF" w:rsidP="004A18DF">
      <w:pPr>
        <w:rPr>
          <w:rFonts w:ascii="Times New Roman" w:hAnsi="Times New Roman" w:cs="Times New Roman"/>
          <w:b/>
          <w:sz w:val="24"/>
          <w:szCs w:val="24"/>
        </w:rPr>
      </w:pPr>
      <w:r w:rsidRPr="000B7F95">
        <w:rPr>
          <w:rFonts w:ascii="Times New Roman" w:hAnsi="Times New Roman" w:cs="Times New Roman"/>
          <w:b/>
          <w:sz w:val="24"/>
          <w:szCs w:val="24"/>
        </w:rPr>
        <w:t>Peneliti</w:t>
      </w:r>
      <w:r w:rsidRPr="000B7F95">
        <w:rPr>
          <w:rFonts w:ascii="Times New Roman" w:hAnsi="Times New Roman" w:cs="Times New Roman"/>
          <w:b/>
          <w:sz w:val="24"/>
          <w:szCs w:val="24"/>
        </w:rPr>
        <w:tab/>
      </w:r>
      <w:r w:rsidRPr="000B7F95">
        <w:rPr>
          <w:rFonts w:ascii="Times New Roman" w:hAnsi="Times New Roman" w:cs="Times New Roman"/>
          <w:b/>
          <w:sz w:val="24"/>
          <w:szCs w:val="24"/>
        </w:rPr>
        <w:tab/>
      </w:r>
      <w:r w:rsidRPr="000B7F95">
        <w:rPr>
          <w:rFonts w:ascii="Times New Roman" w:hAnsi="Times New Roman" w:cs="Times New Roman"/>
          <w:b/>
          <w:sz w:val="24"/>
          <w:szCs w:val="24"/>
        </w:rPr>
        <w:tab/>
        <w:t xml:space="preserve">: Mariati </w:t>
      </w:r>
    </w:p>
    <w:p w:rsidR="004A18DF" w:rsidRPr="000B7F95" w:rsidRDefault="004A18DF" w:rsidP="004A18DF">
      <w:pPr>
        <w:pStyle w:val="NoSpacing"/>
        <w:rPr>
          <w:rFonts w:asciiTheme="majorBidi" w:hAnsiTheme="majorBidi" w:cstheme="majorBidi"/>
          <w:b/>
          <w:sz w:val="24"/>
          <w:szCs w:val="24"/>
        </w:rPr>
      </w:pPr>
      <w:r w:rsidRPr="000B7F95">
        <w:rPr>
          <w:rFonts w:asciiTheme="majorBidi" w:hAnsiTheme="majorBidi" w:cstheme="majorBidi"/>
          <w:b/>
          <w:sz w:val="24"/>
          <w:szCs w:val="24"/>
        </w:rPr>
        <w:t>Pembimbing Utama</w:t>
      </w:r>
      <w:r w:rsidRPr="000B7F95">
        <w:rPr>
          <w:rFonts w:asciiTheme="majorBidi" w:hAnsiTheme="majorBidi" w:cstheme="majorBidi"/>
          <w:b/>
          <w:sz w:val="24"/>
          <w:szCs w:val="24"/>
        </w:rPr>
        <w:tab/>
      </w:r>
      <w:r w:rsidRPr="000B7F95">
        <w:rPr>
          <w:rFonts w:asciiTheme="majorBidi" w:hAnsiTheme="majorBidi" w:cstheme="majorBidi"/>
          <w:b/>
          <w:sz w:val="24"/>
          <w:szCs w:val="24"/>
        </w:rPr>
        <w:tab/>
        <w:t>: M. Ferdiansyah, M.Pd., Kons.</w:t>
      </w:r>
    </w:p>
    <w:p w:rsidR="004A18DF" w:rsidRPr="000B7F95" w:rsidRDefault="004A18DF" w:rsidP="004A18DF">
      <w:pPr>
        <w:tabs>
          <w:tab w:val="left" w:pos="1080"/>
          <w:tab w:val="left" w:pos="1440"/>
          <w:tab w:val="left" w:pos="2898"/>
          <w:tab w:val="left" w:pos="7200"/>
        </w:tabs>
        <w:rPr>
          <w:rFonts w:ascii="Times New Roman" w:hAnsi="Times New Roman" w:cs="Times New Roman"/>
          <w:b/>
          <w:sz w:val="24"/>
          <w:szCs w:val="24"/>
        </w:rPr>
      </w:pPr>
      <w:r w:rsidRPr="000B7F95">
        <w:rPr>
          <w:rFonts w:asciiTheme="majorBidi" w:hAnsiTheme="majorBidi" w:cstheme="majorBidi"/>
          <w:b/>
          <w:sz w:val="24"/>
          <w:szCs w:val="24"/>
        </w:rPr>
        <w:t>Pembimbing Pendamping</w:t>
      </w:r>
      <w:r w:rsidRPr="000B7F95">
        <w:rPr>
          <w:rFonts w:asciiTheme="majorBidi" w:hAnsiTheme="majorBidi" w:cstheme="majorBidi"/>
          <w:b/>
          <w:sz w:val="24"/>
          <w:szCs w:val="24"/>
        </w:rPr>
        <w:tab/>
        <w:t>: Endang Surtiyoni, M.Pd.</w:t>
      </w:r>
    </w:p>
    <w:p w:rsidR="004A18DF" w:rsidRDefault="004A18DF" w:rsidP="004A18DF">
      <w:pPr>
        <w:rPr>
          <w:rFonts w:ascii="Times New Roman" w:hAnsi="Times New Roman" w:cs="Times New Roman"/>
          <w:b/>
          <w:sz w:val="24"/>
          <w:szCs w:val="24"/>
        </w:rPr>
      </w:pPr>
    </w:p>
    <w:p w:rsidR="004A18DF" w:rsidRDefault="004A18DF" w:rsidP="004A18DF">
      <w:pPr>
        <w:rPr>
          <w:rFonts w:ascii="Times New Roman" w:hAnsi="Times New Roman" w:cs="Times New Roman"/>
          <w:b/>
          <w:sz w:val="24"/>
          <w:szCs w:val="24"/>
        </w:rPr>
      </w:pPr>
      <w:r>
        <w:rPr>
          <w:rFonts w:ascii="Times New Roman" w:hAnsi="Times New Roman" w:cs="Times New Roman"/>
          <w:b/>
          <w:sz w:val="24"/>
          <w:szCs w:val="24"/>
        </w:rPr>
        <w:t>Narasumber</w:t>
      </w:r>
      <w:r>
        <w:rPr>
          <w:rFonts w:ascii="Times New Roman" w:hAnsi="Times New Roman" w:cs="Times New Roman"/>
          <w:b/>
          <w:sz w:val="24"/>
          <w:szCs w:val="24"/>
        </w:rPr>
        <w:tab/>
        <w:t>:</w:t>
      </w:r>
    </w:p>
    <w:p w:rsidR="004A18DF" w:rsidRDefault="004A18DF" w:rsidP="004A18DF">
      <w:pPr>
        <w:rPr>
          <w:rFonts w:ascii="Times New Roman" w:hAnsi="Times New Roman" w:cs="Times New Roman"/>
          <w:b/>
          <w:sz w:val="24"/>
          <w:szCs w:val="24"/>
        </w:rPr>
      </w:pPr>
      <w:r>
        <w:rPr>
          <w:rFonts w:ascii="Times New Roman" w:hAnsi="Times New Roman" w:cs="Times New Roman"/>
          <w:b/>
          <w:sz w:val="24"/>
          <w:szCs w:val="24"/>
        </w:rPr>
        <w:t>Jabatan</w:t>
      </w:r>
      <w:r>
        <w:rPr>
          <w:rFonts w:ascii="Times New Roman" w:hAnsi="Times New Roman" w:cs="Times New Roman"/>
          <w:b/>
          <w:sz w:val="24"/>
          <w:szCs w:val="24"/>
        </w:rPr>
        <w:tab/>
        <w:t>:</w:t>
      </w:r>
    </w:p>
    <w:p w:rsidR="004A18DF" w:rsidRDefault="004A18DF" w:rsidP="004A18DF">
      <w:pPr>
        <w:spacing w:line="360" w:lineRule="auto"/>
        <w:ind w:left="142"/>
        <w:jc w:val="both"/>
        <w:rPr>
          <w:rFonts w:asciiTheme="majorBidi" w:hAnsiTheme="majorBidi" w:cstheme="majorBidi"/>
          <w:b/>
          <w:sz w:val="24"/>
          <w:szCs w:val="24"/>
          <w:u w:val="single"/>
        </w:rPr>
      </w:pPr>
    </w:p>
    <w:p w:rsidR="004A18DF" w:rsidRPr="008C7633" w:rsidRDefault="004A18DF" w:rsidP="004A18DF">
      <w:pPr>
        <w:spacing w:line="360" w:lineRule="auto"/>
        <w:ind w:left="142"/>
        <w:jc w:val="both"/>
        <w:rPr>
          <w:rFonts w:asciiTheme="majorBidi" w:hAnsiTheme="majorBidi" w:cstheme="majorBidi"/>
          <w:b/>
          <w:sz w:val="24"/>
          <w:szCs w:val="24"/>
          <w:u w:val="single"/>
        </w:rPr>
      </w:pPr>
      <w:r w:rsidRPr="008C7633">
        <w:rPr>
          <w:rFonts w:asciiTheme="majorBidi" w:hAnsiTheme="majorBidi" w:cstheme="majorBidi"/>
          <w:b/>
          <w:sz w:val="24"/>
          <w:szCs w:val="24"/>
          <w:u w:val="single"/>
        </w:rPr>
        <w:t>Pertanyaan</w:t>
      </w:r>
    </w:p>
    <w:tbl>
      <w:tblPr>
        <w:tblW w:w="7371" w:type="dxa"/>
        <w:tblInd w:w="108" w:type="dxa"/>
        <w:tblLook w:val="04A0"/>
      </w:tblPr>
      <w:tblGrid>
        <w:gridCol w:w="7371"/>
      </w:tblGrid>
      <w:tr w:rsidR="004A18DF" w:rsidRPr="008C7633" w:rsidTr="00E45661">
        <w:trPr>
          <w:trHeight w:val="315"/>
        </w:trPr>
        <w:tc>
          <w:tcPr>
            <w:tcW w:w="7371" w:type="dxa"/>
            <w:tcBorders>
              <w:left w:val="nil"/>
              <w:bottom w:val="nil"/>
            </w:tcBorders>
            <w:shd w:val="clear" w:color="auto" w:fill="auto"/>
            <w:noWrap/>
            <w:vAlign w:val="bottom"/>
            <w:hideMark/>
          </w:tcPr>
          <w:p w:rsidR="004A18DF" w:rsidRPr="008C7633" w:rsidRDefault="004A18DF" w:rsidP="00E45661">
            <w:pPr>
              <w:pStyle w:val="NoSpacing"/>
              <w:spacing w:line="360" w:lineRule="auto"/>
              <w:jc w:val="both"/>
              <w:rPr>
                <w:rFonts w:asciiTheme="majorBidi" w:hAnsiTheme="majorBidi" w:cstheme="majorBidi"/>
                <w:sz w:val="24"/>
                <w:szCs w:val="24"/>
              </w:rPr>
            </w:pPr>
            <w:r w:rsidRPr="008C7633">
              <w:rPr>
                <w:rFonts w:asciiTheme="majorBidi" w:hAnsiTheme="majorBidi" w:cstheme="majorBidi"/>
                <w:sz w:val="24"/>
                <w:szCs w:val="24"/>
              </w:rPr>
              <w:t xml:space="preserve">1. Apakah layanan informasi sebagai layanan dasar </w:t>
            </w:r>
          </w:p>
        </w:tc>
      </w:tr>
      <w:tr w:rsidR="004A18DF" w:rsidRPr="008C7633" w:rsidTr="00E45661">
        <w:trPr>
          <w:trHeight w:val="315"/>
        </w:trPr>
        <w:tc>
          <w:tcPr>
            <w:tcW w:w="7371" w:type="dxa"/>
            <w:tcBorders>
              <w:top w:val="nil"/>
              <w:left w:val="nil"/>
              <w:bottom w:val="nil"/>
            </w:tcBorders>
            <w:shd w:val="clear" w:color="auto" w:fill="auto"/>
            <w:noWrap/>
            <w:vAlign w:val="bottom"/>
            <w:hideMark/>
          </w:tcPr>
          <w:p w:rsidR="004A18DF" w:rsidRPr="008C7633" w:rsidRDefault="004A18DF" w:rsidP="00E45661">
            <w:pPr>
              <w:pStyle w:val="NoSpacing"/>
              <w:spacing w:line="360" w:lineRule="auto"/>
              <w:jc w:val="both"/>
              <w:rPr>
                <w:rFonts w:asciiTheme="majorBidi" w:hAnsiTheme="majorBidi" w:cstheme="majorBidi"/>
                <w:sz w:val="24"/>
                <w:szCs w:val="24"/>
              </w:rPr>
            </w:pPr>
            <w:r w:rsidRPr="008C7633">
              <w:rPr>
                <w:rFonts w:asciiTheme="majorBidi" w:hAnsiTheme="majorBidi" w:cstheme="majorBidi"/>
                <w:sz w:val="24"/>
                <w:szCs w:val="24"/>
              </w:rPr>
              <w:t xml:space="preserve">bimbingan konseling telah dirasakan manfaatnya oleh peserta </w:t>
            </w:r>
          </w:p>
        </w:tc>
      </w:tr>
      <w:tr w:rsidR="004A18DF" w:rsidRPr="008C7633" w:rsidTr="00E45661">
        <w:trPr>
          <w:trHeight w:val="315"/>
        </w:trPr>
        <w:tc>
          <w:tcPr>
            <w:tcW w:w="7371" w:type="dxa"/>
            <w:tcBorders>
              <w:top w:val="nil"/>
              <w:left w:val="nil"/>
            </w:tcBorders>
            <w:shd w:val="clear" w:color="auto" w:fill="auto"/>
            <w:noWrap/>
            <w:vAlign w:val="bottom"/>
            <w:hideMark/>
          </w:tcPr>
          <w:p w:rsidR="004A18DF" w:rsidRPr="008C7633" w:rsidRDefault="004A18DF" w:rsidP="00E45661">
            <w:pPr>
              <w:pStyle w:val="NoSpacing"/>
              <w:spacing w:line="360" w:lineRule="auto"/>
              <w:jc w:val="both"/>
              <w:rPr>
                <w:rFonts w:asciiTheme="majorBidi" w:hAnsiTheme="majorBidi" w:cstheme="majorBidi"/>
                <w:sz w:val="24"/>
                <w:szCs w:val="24"/>
              </w:rPr>
            </w:pPr>
            <w:r w:rsidRPr="008C7633">
              <w:rPr>
                <w:rFonts w:asciiTheme="majorBidi" w:hAnsiTheme="majorBidi" w:cstheme="majorBidi"/>
                <w:sz w:val="24"/>
                <w:szCs w:val="24"/>
              </w:rPr>
              <w:t xml:space="preserve">didik di SMPN 9 Kabupaten Musi Banyuasin selama masa </w:t>
            </w:r>
          </w:p>
        </w:tc>
      </w:tr>
      <w:tr w:rsidR="004A18DF" w:rsidRPr="008C7633" w:rsidTr="00E45661">
        <w:trPr>
          <w:trHeight w:val="315"/>
        </w:trPr>
        <w:tc>
          <w:tcPr>
            <w:tcW w:w="7371" w:type="dxa"/>
            <w:tcBorders>
              <w:top w:val="nil"/>
              <w:left w:val="nil"/>
            </w:tcBorders>
            <w:shd w:val="clear" w:color="auto" w:fill="auto"/>
            <w:noWrap/>
            <w:vAlign w:val="bottom"/>
            <w:hideMark/>
          </w:tcPr>
          <w:p w:rsidR="004A18DF" w:rsidRPr="008C7633" w:rsidRDefault="004A18DF" w:rsidP="00E45661">
            <w:pPr>
              <w:pStyle w:val="NoSpacing"/>
              <w:spacing w:line="360" w:lineRule="auto"/>
              <w:jc w:val="both"/>
              <w:rPr>
                <w:rFonts w:asciiTheme="majorBidi" w:hAnsiTheme="majorBidi" w:cstheme="majorBidi"/>
                <w:sz w:val="24"/>
                <w:szCs w:val="24"/>
              </w:rPr>
            </w:pPr>
            <w:r w:rsidRPr="008C7633">
              <w:rPr>
                <w:rFonts w:asciiTheme="majorBidi" w:hAnsiTheme="majorBidi" w:cstheme="majorBidi"/>
                <w:sz w:val="24"/>
                <w:szCs w:val="24"/>
              </w:rPr>
              <w:t>pandemi covid-19?</w:t>
            </w:r>
          </w:p>
        </w:tc>
      </w:tr>
      <w:tr w:rsidR="004A18DF" w:rsidRPr="008C7633" w:rsidTr="00E45661">
        <w:trPr>
          <w:trHeight w:val="315"/>
        </w:trPr>
        <w:tc>
          <w:tcPr>
            <w:tcW w:w="7371" w:type="dxa"/>
            <w:tcBorders>
              <w:left w:val="nil"/>
              <w:bottom w:val="nil"/>
            </w:tcBorders>
            <w:shd w:val="clear" w:color="auto" w:fill="auto"/>
            <w:noWrap/>
            <w:vAlign w:val="bottom"/>
            <w:hideMark/>
          </w:tcPr>
          <w:p w:rsidR="004A18DF" w:rsidRPr="008C7633" w:rsidRDefault="004A18DF" w:rsidP="00E45661">
            <w:pPr>
              <w:pStyle w:val="NoSpacing"/>
              <w:spacing w:line="360" w:lineRule="auto"/>
              <w:jc w:val="both"/>
              <w:rPr>
                <w:rFonts w:asciiTheme="majorBidi" w:hAnsiTheme="majorBidi" w:cstheme="majorBidi"/>
                <w:b/>
                <w:bCs/>
                <w:sz w:val="24"/>
                <w:szCs w:val="24"/>
              </w:rPr>
            </w:pPr>
            <w:r w:rsidRPr="008C7633">
              <w:rPr>
                <w:rFonts w:asciiTheme="majorBidi" w:hAnsiTheme="majorBidi" w:cstheme="majorBidi"/>
                <w:b/>
                <w:bCs/>
                <w:sz w:val="24"/>
                <w:szCs w:val="24"/>
              </w:rPr>
              <w:t>Jawaban :</w:t>
            </w:r>
          </w:p>
          <w:p w:rsidR="004A18DF" w:rsidRPr="008C7633" w:rsidRDefault="004A18DF" w:rsidP="00E45661">
            <w:pPr>
              <w:pStyle w:val="NoSpacing"/>
              <w:jc w:val="both"/>
              <w:rPr>
                <w:rFonts w:asciiTheme="majorBidi" w:hAnsiTheme="majorBidi" w:cstheme="majorBidi"/>
                <w:sz w:val="24"/>
                <w:szCs w:val="24"/>
              </w:rPr>
            </w:pPr>
          </w:p>
          <w:p w:rsidR="004A18DF" w:rsidRPr="008C7633" w:rsidRDefault="004A18DF" w:rsidP="00E45661">
            <w:pPr>
              <w:pStyle w:val="NoSpacing"/>
              <w:pBdr>
                <w:top w:val="single" w:sz="6" w:space="1" w:color="auto"/>
                <w:bottom w:val="single" w:sz="6" w:space="1" w:color="auto"/>
              </w:pBdr>
              <w:jc w:val="both"/>
              <w:rPr>
                <w:rFonts w:asciiTheme="majorBidi" w:hAnsiTheme="majorBidi" w:cstheme="majorBidi"/>
                <w:sz w:val="24"/>
                <w:szCs w:val="24"/>
              </w:rPr>
            </w:pPr>
          </w:p>
          <w:p w:rsidR="004A18DF" w:rsidRPr="008C7633" w:rsidRDefault="004A18DF" w:rsidP="00E45661">
            <w:pPr>
              <w:pStyle w:val="NoSpacing"/>
              <w:ind w:right="1877"/>
              <w:jc w:val="both"/>
              <w:rPr>
                <w:rFonts w:asciiTheme="majorBidi" w:hAnsiTheme="majorBidi" w:cstheme="majorBidi"/>
                <w:sz w:val="24"/>
                <w:szCs w:val="24"/>
              </w:rPr>
            </w:pPr>
          </w:p>
          <w:p w:rsidR="004A18DF" w:rsidRPr="008C7633" w:rsidRDefault="004A18DF" w:rsidP="00E45661">
            <w:pPr>
              <w:pStyle w:val="NoSpacing"/>
              <w:pBdr>
                <w:top w:val="single" w:sz="6" w:space="1" w:color="auto"/>
                <w:bottom w:val="single" w:sz="6" w:space="1" w:color="auto"/>
              </w:pBdr>
              <w:jc w:val="both"/>
              <w:rPr>
                <w:rFonts w:asciiTheme="majorBidi" w:hAnsiTheme="majorBidi" w:cstheme="majorBidi"/>
                <w:sz w:val="24"/>
                <w:szCs w:val="24"/>
              </w:rPr>
            </w:pPr>
          </w:p>
          <w:p w:rsidR="004A18DF" w:rsidRPr="008C7633" w:rsidRDefault="004A18DF" w:rsidP="00E45661">
            <w:pPr>
              <w:pStyle w:val="NoSpacing"/>
              <w:pBdr>
                <w:bottom w:val="single" w:sz="6" w:space="1" w:color="auto"/>
                <w:between w:val="single" w:sz="6" w:space="1" w:color="auto"/>
              </w:pBdr>
              <w:jc w:val="both"/>
              <w:rPr>
                <w:rFonts w:asciiTheme="majorBidi" w:hAnsiTheme="majorBidi" w:cstheme="majorBidi"/>
                <w:sz w:val="24"/>
                <w:szCs w:val="24"/>
              </w:rPr>
            </w:pPr>
          </w:p>
          <w:p w:rsidR="004A18DF" w:rsidRPr="008C7633" w:rsidRDefault="004A18DF" w:rsidP="00E45661">
            <w:pPr>
              <w:pStyle w:val="NoSpacing"/>
              <w:spacing w:line="360" w:lineRule="auto"/>
              <w:jc w:val="both"/>
              <w:rPr>
                <w:rFonts w:asciiTheme="majorBidi" w:hAnsiTheme="majorBidi" w:cstheme="majorBidi"/>
                <w:sz w:val="24"/>
                <w:szCs w:val="24"/>
              </w:rPr>
            </w:pPr>
          </w:p>
          <w:p w:rsidR="004A18DF" w:rsidRPr="008C7633" w:rsidRDefault="004A18DF" w:rsidP="00E45661">
            <w:pPr>
              <w:pStyle w:val="NoSpacing"/>
              <w:spacing w:line="360" w:lineRule="auto"/>
              <w:jc w:val="both"/>
              <w:rPr>
                <w:rFonts w:asciiTheme="majorBidi" w:hAnsiTheme="majorBidi" w:cstheme="majorBidi"/>
                <w:sz w:val="24"/>
                <w:szCs w:val="24"/>
              </w:rPr>
            </w:pPr>
            <w:r w:rsidRPr="008C7633">
              <w:rPr>
                <w:rFonts w:asciiTheme="majorBidi" w:hAnsiTheme="majorBidi" w:cstheme="majorBidi"/>
                <w:sz w:val="24"/>
                <w:szCs w:val="24"/>
              </w:rPr>
              <w:t xml:space="preserve">2. Apakah guru BK SMPN 9 Kabupaten Musi Banyuasin </w:t>
            </w:r>
          </w:p>
        </w:tc>
      </w:tr>
      <w:tr w:rsidR="004A18DF" w:rsidRPr="008C7633" w:rsidTr="00E45661">
        <w:trPr>
          <w:trHeight w:val="315"/>
        </w:trPr>
        <w:tc>
          <w:tcPr>
            <w:tcW w:w="7371" w:type="dxa"/>
            <w:tcBorders>
              <w:top w:val="nil"/>
              <w:left w:val="nil"/>
              <w:bottom w:val="nil"/>
            </w:tcBorders>
            <w:shd w:val="clear" w:color="auto" w:fill="auto"/>
            <w:noWrap/>
            <w:vAlign w:val="bottom"/>
            <w:hideMark/>
          </w:tcPr>
          <w:p w:rsidR="004A18DF" w:rsidRPr="008C7633" w:rsidRDefault="004A18DF" w:rsidP="00E45661">
            <w:pPr>
              <w:pStyle w:val="NoSpacing"/>
              <w:spacing w:line="360" w:lineRule="auto"/>
              <w:jc w:val="both"/>
              <w:rPr>
                <w:rFonts w:asciiTheme="majorBidi" w:hAnsiTheme="majorBidi" w:cstheme="majorBidi"/>
                <w:sz w:val="24"/>
                <w:szCs w:val="24"/>
              </w:rPr>
            </w:pPr>
            <w:r w:rsidRPr="008C7633">
              <w:rPr>
                <w:rFonts w:asciiTheme="majorBidi" w:hAnsiTheme="majorBidi" w:cstheme="majorBidi"/>
                <w:sz w:val="24"/>
                <w:szCs w:val="24"/>
              </w:rPr>
              <w:t xml:space="preserve">telah memberikan bantuan kepada peserta didik yang </w:t>
            </w:r>
          </w:p>
        </w:tc>
      </w:tr>
      <w:tr w:rsidR="004A18DF" w:rsidRPr="008C7633" w:rsidTr="00E45661">
        <w:trPr>
          <w:trHeight w:val="315"/>
        </w:trPr>
        <w:tc>
          <w:tcPr>
            <w:tcW w:w="7371" w:type="dxa"/>
            <w:tcBorders>
              <w:top w:val="nil"/>
              <w:left w:val="nil"/>
              <w:bottom w:val="nil"/>
            </w:tcBorders>
            <w:shd w:val="clear" w:color="auto" w:fill="auto"/>
            <w:noWrap/>
            <w:vAlign w:val="bottom"/>
            <w:hideMark/>
          </w:tcPr>
          <w:p w:rsidR="004A18DF" w:rsidRPr="008C7633" w:rsidRDefault="004A18DF" w:rsidP="00E45661">
            <w:pPr>
              <w:pStyle w:val="NoSpacing"/>
              <w:spacing w:line="360" w:lineRule="auto"/>
              <w:jc w:val="both"/>
              <w:rPr>
                <w:rFonts w:asciiTheme="majorBidi" w:hAnsiTheme="majorBidi" w:cstheme="majorBidi"/>
                <w:sz w:val="24"/>
                <w:szCs w:val="24"/>
              </w:rPr>
            </w:pPr>
            <w:r w:rsidRPr="008C7633">
              <w:rPr>
                <w:rFonts w:asciiTheme="majorBidi" w:hAnsiTheme="majorBidi" w:cstheme="majorBidi"/>
                <w:sz w:val="24"/>
                <w:szCs w:val="24"/>
              </w:rPr>
              <w:lastRenderedPageBreak/>
              <w:t>menghadapi masalah atau hambatan yang memerlukan</w:t>
            </w:r>
          </w:p>
        </w:tc>
      </w:tr>
      <w:tr w:rsidR="004A18DF" w:rsidRPr="008C7633" w:rsidTr="00E45661">
        <w:trPr>
          <w:trHeight w:val="315"/>
        </w:trPr>
        <w:tc>
          <w:tcPr>
            <w:tcW w:w="7371" w:type="dxa"/>
            <w:tcBorders>
              <w:top w:val="nil"/>
              <w:left w:val="nil"/>
            </w:tcBorders>
            <w:shd w:val="clear" w:color="auto" w:fill="auto"/>
            <w:noWrap/>
            <w:vAlign w:val="bottom"/>
            <w:hideMark/>
          </w:tcPr>
          <w:p w:rsidR="004A18DF" w:rsidRPr="008C7633" w:rsidRDefault="004A18DF" w:rsidP="00E45661">
            <w:pPr>
              <w:pStyle w:val="NoSpacing"/>
              <w:spacing w:line="360" w:lineRule="auto"/>
              <w:jc w:val="both"/>
              <w:rPr>
                <w:rFonts w:asciiTheme="majorBidi" w:hAnsiTheme="majorBidi" w:cstheme="majorBidi"/>
                <w:sz w:val="24"/>
                <w:szCs w:val="24"/>
              </w:rPr>
            </w:pPr>
            <w:r w:rsidRPr="008C7633">
              <w:rPr>
                <w:rFonts w:asciiTheme="majorBidi" w:hAnsiTheme="majorBidi" w:cstheme="majorBidi"/>
                <w:sz w:val="24"/>
                <w:szCs w:val="24"/>
              </w:rPr>
              <w:t>pertolongan dengan segera selama masa pandemi covid-19?</w:t>
            </w:r>
          </w:p>
        </w:tc>
      </w:tr>
      <w:tr w:rsidR="004A18DF" w:rsidRPr="008C7633" w:rsidTr="00E45661">
        <w:trPr>
          <w:trHeight w:val="315"/>
        </w:trPr>
        <w:tc>
          <w:tcPr>
            <w:tcW w:w="7371" w:type="dxa"/>
            <w:tcBorders>
              <w:top w:val="nil"/>
              <w:left w:val="nil"/>
              <w:bottom w:val="nil"/>
            </w:tcBorders>
            <w:shd w:val="clear" w:color="auto" w:fill="auto"/>
            <w:noWrap/>
            <w:vAlign w:val="bottom"/>
            <w:hideMark/>
          </w:tcPr>
          <w:p w:rsidR="004A18DF" w:rsidRPr="008C7633" w:rsidRDefault="004A18DF" w:rsidP="00E45661">
            <w:pPr>
              <w:pStyle w:val="NoSpacing"/>
              <w:jc w:val="both"/>
              <w:rPr>
                <w:rFonts w:asciiTheme="majorBidi" w:hAnsiTheme="majorBidi" w:cstheme="majorBidi"/>
                <w:b/>
                <w:bCs/>
                <w:sz w:val="24"/>
                <w:szCs w:val="24"/>
              </w:rPr>
            </w:pPr>
            <w:r w:rsidRPr="008C7633">
              <w:rPr>
                <w:rFonts w:asciiTheme="majorBidi" w:hAnsiTheme="majorBidi" w:cstheme="majorBidi"/>
                <w:b/>
                <w:bCs/>
                <w:sz w:val="24"/>
                <w:szCs w:val="24"/>
              </w:rPr>
              <w:t>Jawaban :</w:t>
            </w:r>
          </w:p>
          <w:p w:rsidR="004A18DF" w:rsidRPr="008C7633" w:rsidRDefault="004A18DF" w:rsidP="00E45661">
            <w:pPr>
              <w:pStyle w:val="NoSpacing"/>
              <w:jc w:val="both"/>
              <w:rPr>
                <w:rFonts w:asciiTheme="majorBidi" w:hAnsiTheme="majorBidi" w:cstheme="majorBidi"/>
                <w:sz w:val="24"/>
                <w:szCs w:val="24"/>
              </w:rPr>
            </w:pPr>
          </w:p>
          <w:p w:rsidR="004A18DF" w:rsidRPr="008C7633" w:rsidRDefault="004A18DF" w:rsidP="00E45661">
            <w:pPr>
              <w:pStyle w:val="NoSpacing"/>
              <w:pBdr>
                <w:top w:val="single" w:sz="6" w:space="1" w:color="auto"/>
                <w:bottom w:val="single" w:sz="6" w:space="1" w:color="auto"/>
              </w:pBdr>
              <w:jc w:val="both"/>
              <w:rPr>
                <w:rFonts w:asciiTheme="majorBidi" w:hAnsiTheme="majorBidi" w:cstheme="majorBidi"/>
                <w:sz w:val="24"/>
                <w:szCs w:val="24"/>
              </w:rPr>
            </w:pPr>
          </w:p>
          <w:p w:rsidR="004A18DF" w:rsidRPr="008C7633" w:rsidRDefault="004A18DF" w:rsidP="00E45661">
            <w:pPr>
              <w:pStyle w:val="NoSpacing"/>
              <w:jc w:val="both"/>
              <w:rPr>
                <w:rFonts w:asciiTheme="majorBidi" w:hAnsiTheme="majorBidi" w:cstheme="majorBidi"/>
                <w:sz w:val="24"/>
                <w:szCs w:val="24"/>
              </w:rPr>
            </w:pPr>
          </w:p>
          <w:p w:rsidR="004A18DF" w:rsidRPr="008C7633" w:rsidRDefault="004A18DF" w:rsidP="00E45661">
            <w:pPr>
              <w:pStyle w:val="NoSpacing"/>
              <w:pBdr>
                <w:top w:val="single" w:sz="6" w:space="1" w:color="auto"/>
                <w:bottom w:val="single" w:sz="6" w:space="1" w:color="auto"/>
              </w:pBdr>
              <w:jc w:val="both"/>
              <w:rPr>
                <w:rFonts w:asciiTheme="majorBidi" w:hAnsiTheme="majorBidi" w:cstheme="majorBidi"/>
                <w:sz w:val="24"/>
                <w:szCs w:val="24"/>
              </w:rPr>
            </w:pPr>
          </w:p>
          <w:p w:rsidR="004A18DF" w:rsidRPr="008C7633" w:rsidRDefault="004A18DF" w:rsidP="00E45661">
            <w:pPr>
              <w:pStyle w:val="NoSpacing"/>
              <w:pBdr>
                <w:bottom w:val="single" w:sz="6" w:space="1" w:color="auto"/>
                <w:between w:val="single" w:sz="6" w:space="1" w:color="auto"/>
              </w:pBdr>
              <w:jc w:val="both"/>
              <w:rPr>
                <w:rFonts w:asciiTheme="majorBidi" w:hAnsiTheme="majorBidi" w:cstheme="majorBidi"/>
                <w:sz w:val="24"/>
                <w:szCs w:val="24"/>
              </w:rPr>
            </w:pPr>
          </w:p>
          <w:p w:rsidR="004A18DF" w:rsidRPr="008C7633" w:rsidRDefault="004A18DF" w:rsidP="00E45661">
            <w:pPr>
              <w:pStyle w:val="NoSpacing"/>
              <w:spacing w:line="360" w:lineRule="auto"/>
              <w:jc w:val="both"/>
              <w:rPr>
                <w:rFonts w:asciiTheme="majorBidi" w:hAnsiTheme="majorBidi" w:cstheme="majorBidi"/>
                <w:sz w:val="24"/>
                <w:szCs w:val="24"/>
              </w:rPr>
            </w:pPr>
            <w:r w:rsidRPr="008C7633">
              <w:rPr>
                <w:rFonts w:asciiTheme="majorBidi" w:hAnsiTheme="majorBidi" w:cstheme="majorBidi"/>
                <w:sz w:val="24"/>
                <w:szCs w:val="24"/>
              </w:rPr>
              <w:t xml:space="preserve">3. Apakah guru BK SMPN 9 Kabupaten Musi Banyuasin telah </w:t>
            </w:r>
          </w:p>
        </w:tc>
      </w:tr>
      <w:tr w:rsidR="004A18DF" w:rsidRPr="008C7633" w:rsidTr="00E45661">
        <w:trPr>
          <w:trHeight w:val="315"/>
        </w:trPr>
        <w:tc>
          <w:tcPr>
            <w:tcW w:w="7371" w:type="dxa"/>
            <w:tcBorders>
              <w:top w:val="nil"/>
              <w:left w:val="nil"/>
              <w:bottom w:val="nil"/>
            </w:tcBorders>
            <w:shd w:val="clear" w:color="auto" w:fill="auto"/>
            <w:noWrap/>
            <w:vAlign w:val="bottom"/>
            <w:hideMark/>
          </w:tcPr>
          <w:p w:rsidR="004A18DF" w:rsidRPr="008C7633" w:rsidRDefault="004A18DF" w:rsidP="00E45661">
            <w:pPr>
              <w:pStyle w:val="NoSpacing"/>
              <w:spacing w:line="360" w:lineRule="auto"/>
              <w:jc w:val="both"/>
              <w:rPr>
                <w:rFonts w:asciiTheme="majorBidi" w:hAnsiTheme="majorBidi" w:cstheme="majorBidi"/>
                <w:sz w:val="24"/>
                <w:szCs w:val="24"/>
              </w:rPr>
            </w:pPr>
            <w:r w:rsidRPr="008C7633">
              <w:rPr>
                <w:rFonts w:asciiTheme="majorBidi" w:hAnsiTheme="majorBidi" w:cstheme="majorBidi"/>
                <w:sz w:val="24"/>
                <w:szCs w:val="24"/>
              </w:rPr>
              <w:t xml:space="preserve">melakukan konsultasi dengan orang tua/wali, guru dan </w:t>
            </w:r>
          </w:p>
        </w:tc>
      </w:tr>
      <w:tr w:rsidR="004A18DF" w:rsidRPr="008C7633" w:rsidTr="00E45661">
        <w:trPr>
          <w:trHeight w:val="315"/>
        </w:trPr>
        <w:tc>
          <w:tcPr>
            <w:tcW w:w="7371" w:type="dxa"/>
            <w:tcBorders>
              <w:top w:val="nil"/>
              <w:left w:val="nil"/>
              <w:bottom w:val="nil"/>
            </w:tcBorders>
            <w:shd w:val="clear" w:color="auto" w:fill="auto"/>
            <w:noWrap/>
            <w:vAlign w:val="bottom"/>
            <w:hideMark/>
          </w:tcPr>
          <w:p w:rsidR="004A18DF" w:rsidRPr="008C7633" w:rsidRDefault="004A18DF" w:rsidP="00E45661">
            <w:pPr>
              <w:pStyle w:val="NoSpacing"/>
              <w:spacing w:line="360" w:lineRule="auto"/>
              <w:jc w:val="both"/>
              <w:rPr>
                <w:rFonts w:asciiTheme="majorBidi" w:hAnsiTheme="majorBidi" w:cstheme="majorBidi"/>
                <w:sz w:val="24"/>
                <w:szCs w:val="24"/>
              </w:rPr>
            </w:pPr>
            <w:r w:rsidRPr="008C7633">
              <w:rPr>
                <w:rFonts w:asciiTheme="majorBidi" w:hAnsiTheme="majorBidi" w:cstheme="majorBidi"/>
                <w:sz w:val="24"/>
                <w:szCs w:val="24"/>
              </w:rPr>
              <w:t xml:space="preserve">pendidik lain dalam rangka memberikan bantuan kepada </w:t>
            </w:r>
          </w:p>
        </w:tc>
      </w:tr>
      <w:tr w:rsidR="004A18DF" w:rsidRPr="008C7633" w:rsidTr="00E45661">
        <w:trPr>
          <w:trHeight w:val="315"/>
        </w:trPr>
        <w:tc>
          <w:tcPr>
            <w:tcW w:w="7371" w:type="dxa"/>
            <w:tcBorders>
              <w:top w:val="nil"/>
              <w:left w:val="nil"/>
              <w:bottom w:val="nil"/>
            </w:tcBorders>
            <w:shd w:val="clear" w:color="auto" w:fill="auto"/>
            <w:noWrap/>
            <w:vAlign w:val="bottom"/>
            <w:hideMark/>
          </w:tcPr>
          <w:p w:rsidR="004A18DF" w:rsidRPr="008C7633" w:rsidRDefault="004A18DF" w:rsidP="00E45661">
            <w:pPr>
              <w:pStyle w:val="NoSpacing"/>
              <w:spacing w:line="360" w:lineRule="auto"/>
              <w:jc w:val="both"/>
              <w:rPr>
                <w:rFonts w:asciiTheme="majorBidi" w:hAnsiTheme="majorBidi" w:cstheme="majorBidi"/>
                <w:sz w:val="24"/>
                <w:szCs w:val="24"/>
              </w:rPr>
            </w:pPr>
            <w:r w:rsidRPr="008C7633">
              <w:rPr>
                <w:rFonts w:asciiTheme="majorBidi" w:hAnsiTheme="majorBidi" w:cstheme="majorBidi"/>
                <w:sz w:val="24"/>
                <w:szCs w:val="24"/>
              </w:rPr>
              <w:t xml:space="preserve">peserta didik dan keluarganya terkait permasalahan yang </w:t>
            </w:r>
          </w:p>
        </w:tc>
      </w:tr>
      <w:tr w:rsidR="004A18DF" w:rsidRPr="008C7633" w:rsidTr="00E45661">
        <w:trPr>
          <w:trHeight w:val="315"/>
        </w:trPr>
        <w:tc>
          <w:tcPr>
            <w:tcW w:w="7371" w:type="dxa"/>
            <w:tcBorders>
              <w:top w:val="nil"/>
              <w:left w:val="nil"/>
            </w:tcBorders>
            <w:shd w:val="clear" w:color="auto" w:fill="auto"/>
            <w:noWrap/>
            <w:vAlign w:val="bottom"/>
            <w:hideMark/>
          </w:tcPr>
          <w:p w:rsidR="004A18DF" w:rsidRPr="008C7633" w:rsidRDefault="004A18DF" w:rsidP="00E45661">
            <w:pPr>
              <w:pStyle w:val="NoSpacing"/>
              <w:spacing w:line="360" w:lineRule="auto"/>
              <w:jc w:val="both"/>
              <w:rPr>
                <w:rFonts w:asciiTheme="majorBidi" w:hAnsiTheme="majorBidi" w:cstheme="majorBidi"/>
                <w:sz w:val="24"/>
                <w:szCs w:val="24"/>
              </w:rPr>
            </w:pPr>
            <w:r w:rsidRPr="008C7633">
              <w:rPr>
                <w:rFonts w:asciiTheme="majorBidi" w:hAnsiTheme="majorBidi" w:cstheme="majorBidi"/>
                <w:sz w:val="24"/>
                <w:szCs w:val="24"/>
              </w:rPr>
              <w:t>dihadapi peserta didik selama masa pandemi covid-19?</w:t>
            </w:r>
          </w:p>
        </w:tc>
      </w:tr>
      <w:tr w:rsidR="004A18DF" w:rsidRPr="008C7633" w:rsidTr="00E45661">
        <w:trPr>
          <w:trHeight w:val="315"/>
        </w:trPr>
        <w:tc>
          <w:tcPr>
            <w:tcW w:w="7371" w:type="dxa"/>
            <w:tcBorders>
              <w:top w:val="nil"/>
              <w:left w:val="nil"/>
              <w:bottom w:val="nil"/>
            </w:tcBorders>
            <w:shd w:val="clear" w:color="auto" w:fill="auto"/>
            <w:noWrap/>
            <w:vAlign w:val="bottom"/>
            <w:hideMark/>
          </w:tcPr>
          <w:p w:rsidR="004A18DF" w:rsidRPr="008C7633" w:rsidRDefault="004A18DF" w:rsidP="00E45661">
            <w:pPr>
              <w:pStyle w:val="NoSpacing"/>
              <w:jc w:val="both"/>
              <w:rPr>
                <w:rFonts w:asciiTheme="majorBidi" w:hAnsiTheme="majorBidi" w:cstheme="majorBidi"/>
                <w:b/>
                <w:bCs/>
                <w:sz w:val="24"/>
                <w:szCs w:val="24"/>
              </w:rPr>
            </w:pPr>
            <w:r w:rsidRPr="008C7633">
              <w:rPr>
                <w:rFonts w:asciiTheme="majorBidi" w:hAnsiTheme="majorBidi" w:cstheme="majorBidi"/>
                <w:b/>
                <w:bCs/>
                <w:sz w:val="24"/>
                <w:szCs w:val="24"/>
              </w:rPr>
              <w:t>Jawaban :</w:t>
            </w:r>
          </w:p>
          <w:p w:rsidR="004A18DF" w:rsidRPr="008C7633" w:rsidRDefault="004A18DF" w:rsidP="00E45661">
            <w:pPr>
              <w:pStyle w:val="NoSpacing"/>
              <w:jc w:val="both"/>
              <w:rPr>
                <w:rFonts w:asciiTheme="majorBidi" w:hAnsiTheme="majorBidi" w:cstheme="majorBidi"/>
                <w:sz w:val="24"/>
                <w:szCs w:val="24"/>
              </w:rPr>
            </w:pPr>
          </w:p>
          <w:p w:rsidR="004A18DF" w:rsidRPr="008C7633" w:rsidRDefault="004A18DF" w:rsidP="00E45661">
            <w:pPr>
              <w:pStyle w:val="NoSpacing"/>
              <w:pBdr>
                <w:top w:val="single" w:sz="6" w:space="1" w:color="auto"/>
                <w:bottom w:val="single" w:sz="6" w:space="1" w:color="auto"/>
              </w:pBdr>
              <w:jc w:val="both"/>
              <w:rPr>
                <w:rFonts w:asciiTheme="majorBidi" w:hAnsiTheme="majorBidi" w:cstheme="majorBidi"/>
                <w:sz w:val="24"/>
                <w:szCs w:val="24"/>
              </w:rPr>
            </w:pPr>
          </w:p>
          <w:p w:rsidR="004A18DF" w:rsidRPr="008C7633" w:rsidRDefault="004A18DF" w:rsidP="00E45661">
            <w:pPr>
              <w:pStyle w:val="NoSpacing"/>
              <w:jc w:val="both"/>
              <w:rPr>
                <w:rFonts w:asciiTheme="majorBidi" w:hAnsiTheme="majorBidi" w:cstheme="majorBidi"/>
                <w:sz w:val="24"/>
                <w:szCs w:val="24"/>
              </w:rPr>
            </w:pPr>
          </w:p>
          <w:p w:rsidR="004A18DF" w:rsidRPr="008C7633" w:rsidRDefault="004A18DF" w:rsidP="00E45661">
            <w:pPr>
              <w:pStyle w:val="NoSpacing"/>
              <w:pBdr>
                <w:top w:val="single" w:sz="6" w:space="1" w:color="auto"/>
                <w:bottom w:val="single" w:sz="6" w:space="1" w:color="auto"/>
              </w:pBdr>
              <w:jc w:val="both"/>
              <w:rPr>
                <w:rFonts w:asciiTheme="majorBidi" w:hAnsiTheme="majorBidi" w:cstheme="majorBidi"/>
                <w:sz w:val="24"/>
                <w:szCs w:val="24"/>
              </w:rPr>
            </w:pPr>
          </w:p>
          <w:p w:rsidR="004A18DF" w:rsidRPr="008C7633" w:rsidRDefault="004A18DF" w:rsidP="00E45661">
            <w:pPr>
              <w:pStyle w:val="NoSpacing"/>
              <w:pBdr>
                <w:bottom w:val="single" w:sz="6" w:space="1" w:color="auto"/>
                <w:between w:val="single" w:sz="6" w:space="1" w:color="auto"/>
              </w:pBdr>
              <w:jc w:val="both"/>
              <w:rPr>
                <w:rFonts w:asciiTheme="majorBidi" w:hAnsiTheme="majorBidi" w:cstheme="majorBidi"/>
                <w:sz w:val="24"/>
                <w:szCs w:val="24"/>
              </w:rPr>
            </w:pPr>
          </w:p>
          <w:p w:rsidR="004A18DF" w:rsidRPr="008C7633" w:rsidRDefault="004A18DF" w:rsidP="00E45661">
            <w:pPr>
              <w:pStyle w:val="NoSpacing"/>
              <w:spacing w:line="360" w:lineRule="auto"/>
              <w:jc w:val="both"/>
              <w:rPr>
                <w:rFonts w:asciiTheme="majorBidi" w:hAnsiTheme="majorBidi" w:cstheme="majorBidi"/>
                <w:sz w:val="24"/>
                <w:szCs w:val="24"/>
              </w:rPr>
            </w:pPr>
          </w:p>
          <w:p w:rsidR="004A18DF" w:rsidRPr="008C7633" w:rsidRDefault="004A18DF" w:rsidP="00E45661">
            <w:pPr>
              <w:pStyle w:val="NoSpacing"/>
              <w:spacing w:line="360" w:lineRule="auto"/>
              <w:jc w:val="both"/>
              <w:rPr>
                <w:rFonts w:asciiTheme="majorBidi" w:hAnsiTheme="majorBidi" w:cstheme="majorBidi"/>
                <w:sz w:val="24"/>
                <w:szCs w:val="24"/>
              </w:rPr>
            </w:pPr>
            <w:r w:rsidRPr="008C7633">
              <w:rPr>
                <w:rFonts w:asciiTheme="majorBidi" w:hAnsiTheme="majorBidi" w:cstheme="majorBidi"/>
                <w:sz w:val="24"/>
                <w:szCs w:val="24"/>
              </w:rPr>
              <w:t xml:space="preserve">4. Apakah guru BK SMPN 9 Kabupaten Musi Banyuasin telah </w:t>
            </w:r>
          </w:p>
        </w:tc>
      </w:tr>
      <w:tr w:rsidR="004A18DF" w:rsidRPr="008C7633" w:rsidTr="00E45661">
        <w:trPr>
          <w:trHeight w:val="315"/>
        </w:trPr>
        <w:tc>
          <w:tcPr>
            <w:tcW w:w="7371" w:type="dxa"/>
            <w:tcBorders>
              <w:top w:val="nil"/>
              <w:left w:val="nil"/>
              <w:bottom w:val="nil"/>
            </w:tcBorders>
            <w:shd w:val="clear" w:color="auto" w:fill="auto"/>
            <w:noWrap/>
            <w:vAlign w:val="bottom"/>
            <w:hideMark/>
          </w:tcPr>
          <w:p w:rsidR="004A18DF" w:rsidRPr="008C7633" w:rsidRDefault="004A18DF" w:rsidP="00E45661">
            <w:pPr>
              <w:pStyle w:val="NoSpacing"/>
              <w:spacing w:line="360" w:lineRule="auto"/>
              <w:jc w:val="both"/>
              <w:rPr>
                <w:rFonts w:asciiTheme="majorBidi" w:hAnsiTheme="majorBidi" w:cstheme="majorBidi"/>
                <w:sz w:val="24"/>
                <w:szCs w:val="24"/>
              </w:rPr>
            </w:pPr>
            <w:r w:rsidRPr="008C7633">
              <w:rPr>
                <w:rFonts w:asciiTheme="majorBidi" w:hAnsiTheme="majorBidi" w:cstheme="majorBidi"/>
                <w:sz w:val="24"/>
                <w:szCs w:val="24"/>
              </w:rPr>
              <w:t xml:space="preserve">memberikan pendampingan pada setiap peserta didik yang </w:t>
            </w:r>
          </w:p>
        </w:tc>
      </w:tr>
      <w:tr w:rsidR="004A18DF" w:rsidRPr="008C7633" w:rsidTr="00E45661">
        <w:trPr>
          <w:trHeight w:val="315"/>
        </w:trPr>
        <w:tc>
          <w:tcPr>
            <w:tcW w:w="7371" w:type="dxa"/>
            <w:tcBorders>
              <w:top w:val="nil"/>
              <w:left w:val="nil"/>
              <w:bottom w:val="nil"/>
            </w:tcBorders>
            <w:shd w:val="clear" w:color="auto" w:fill="auto"/>
            <w:noWrap/>
            <w:vAlign w:val="bottom"/>
            <w:hideMark/>
          </w:tcPr>
          <w:p w:rsidR="004A18DF" w:rsidRPr="008C7633" w:rsidRDefault="004A18DF" w:rsidP="00E45661">
            <w:pPr>
              <w:pStyle w:val="NoSpacing"/>
              <w:spacing w:line="360" w:lineRule="auto"/>
              <w:jc w:val="both"/>
              <w:rPr>
                <w:rFonts w:asciiTheme="majorBidi" w:hAnsiTheme="majorBidi" w:cstheme="majorBidi"/>
                <w:sz w:val="24"/>
                <w:szCs w:val="24"/>
              </w:rPr>
            </w:pPr>
            <w:r w:rsidRPr="008C7633">
              <w:rPr>
                <w:rFonts w:asciiTheme="majorBidi" w:hAnsiTheme="majorBidi" w:cstheme="majorBidi"/>
                <w:sz w:val="24"/>
                <w:szCs w:val="24"/>
              </w:rPr>
              <w:t xml:space="preserve">mengalami masalah dalam pembelajaran selama masa </w:t>
            </w:r>
          </w:p>
        </w:tc>
      </w:tr>
      <w:tr w:rsidR="004A18DF" w:rsidRPr="008C7633" w:rsidTr="00E45661">
        <w:trPr>
          <w:trHeight w:val="315"/>
        </w:trPr>
        <w:tc>
          <w:tcPr>
            <w:tcW w:w="7371" w:type="dxa"/>
            <w:tcBorders>
              <w:top w:val="nil"/>
              <w:left w:val="nil"/>
            </w:tcBorders>
            <w:shd w:val="clear" w:color="auto" w:fill="auto"/>
            <w:noWrap/>
            <w:vAlign w:val="bottom"/>
            <w:hideMark/>
          </w:tcPr>
          <w:p w:rsidR="004A18DF" w:rsidRPr="008C7633" w:rsidRDefault="004A18DF" w:rsidP="00E45661">
            <w:pPr>
              <w:pStyle w:val="NoSpacing"/>
              <w:spacing w:line="360" w:lineRule="auto"/>
              <w:jc w:val="both"/>
              <w:rPr>
                <w:rFonts w:asciiTheme="majorBidi" w:hAnsiTheme="majorBidi" w:cstheme="majorBidi"/>
                <w:sz w:val="24"/>
                <w:szCs w:val="24"/>
              </w:rPr>
            </w:pPr>
            <w:r w:rsidRPr="008C7633">
              <w:rPr>
                <w:rFonts w:asciiTheme="majorBidi" w:hAnsiTheme="majorBidi" w:cstheme="majorBidi"/>
                <w:sz w:val="24"/>
                <w:szCs w:val="24"/>
              </w:rPr>
              <w:t>pandemi covid-19?</w:t>
            </w:r>
          </w:p>
        </w:tc>
      </w:tr>
      <w:tr w:rsidR="004A18DF" w:rsidRPr="008C7633" w:rsidTr="00E45661">
        <w:trPr>
          <w:trHeight w:val="315"/>
        </w:trPr>
        <w:tc>
          <w:tcPr>
            <w:tcW w:w="7371" w:type="dxa"/>
            <w:tcBorders>
              <w:top w:val="nil"/>
              <w:left w:val="nil"/>
              <w:bottom w:val="nil"/>
            </w:tcBorders>
            <w:shd w:val="clear" w:color="auto" w:fill="auto"/>
            <w:noWrap/>
            <w:vAlign w:val="bottom"/>
            <w:hideMark/>
          </w:tcPr>
          <w:p w:rsidR="004A18DF" w:rsidRPr="008C7633" w:rsidRDefault="004A18DF" w:rsidP="00E45661">
            <w:pPr>
              <w:pStyle w:val="NoSpacing"/>
              <w:jc w:val="both"/>
              <w:rPr>
                <w:rFonts w:asciiTheme="majorBidi" w:hAnsiTheme="majorBidi" w:cstheme="majorBidi"/>
                <w:b/>
                <w:bCs/>
                <w:sz w:val="24"/>
                <w:szCs w:val="24"/>
              </w:rPr>
            </w:pPr>
            <w:r w:rsidRPr="008C7633">
              <w:rPr>
                <w:rFonts w:asciiTheme="majorBidi" w:hAnsiTheme="majorBidi" w:cstheme="majorBidi"/>
                <w:b/>
                <w:bCs/>
                <w:sz w:val="24"/>
                <w:szCs w:val="24"/>
              </w:rPr>
              <w:t>Jawaban :</w:t>
            </w:r>
          </w:p>
          <w:p w:rsidR="004A18DF" w:rsidRPr="008C7633" w:rsidRDefault="004A18DF" w:rsidP="00E45661">
            <w:pPr>
              <w:pStyle w:val="NoSpacing"/>
              <w:jc w:val="both"/>
              <w:rPr>
                <w:rFonts w:asciiTheme="majorBidi" w:hAnsiTheme="majorBidi" w:cstheme="majorBidi"/>
                <w:sz w:val="24"/>
                <w:szCs w:val="24"/>
              </w:rPr>
            </w:pPr>
          </w:p>
          <w:p w:rsidR="004A18DF" w:rsidRPr="008C7633" w:rsidRDefault="004A18DF" w:rsidP="00E45661">
            <w:pPr>
              <w:pStyle w:val="NoSpacing"/>
              <w:pBdr>
                <w:top w:val="single" w:sz="6" w:space="1" w:color="auto"/>
                <w:bottom w:val="single" w:sz="6" w:space="1" w:color="auto"/>
              </w:pBdr>
              <w:jc w:val="both"/>
              <w:rPr>
                <w:rFonts w:asciiTheme="majorBidi" w:hAnsiTheme="majorBidi" w:cstheme="majorBidi"/>
                <w:sz w:val="24"/>
                <w:szCs w:val="24"/>
              </w:rPr>
            </w:pPr>
          </w:p>
          <w:p w:rsidR="004A18DF" w:rsidRPr="008C7633" w:rsidRDefault="004A18DF" w:rsidP="00E45661">
            <w:pPr>
              <w:pStyle w:val="NoSpacing"/>
              <w:jc w:val="both"/>
              <w:rPr>
                <w:rFonts w:asciiTheme="majorBidi" w:hAnsiTheme="majorBidi" w:cstheme="majorBidi"/>
                <w:sz w:val="24"/>
                <w:szCs w:val="24"/>
              </w:rPr>
            </w:pPr>
          </w:p>
          <w:p w:rsidR="004A18DF" w:rsidRPr="008C7633" w:rsidRDefault="004A18DF" w:rsidP="00E45661">
            <w:pPr>
              <w:pStyle w:val="NoSpacing"/>
              <w:pBdr>
                <w:top w:val="single" w:sz="6" w:space="1" w:color="auto"/>
                <w:bottom w:val="single" w:sz="6" w:space="1" w:color="auto"/>
              </w:pBdr>
              <w:jc w:val="both"/>
              <w:rPr>
                <w:rFonts w:asciiTheme="majorBidi" w:hAnsiTheme="majorBidi" w:cstheme="majorBidi"/>
                <w:sz w:val="24"/>
                <w:szCs w:val="24"/>
              </w:rPr>
            </w:pPr>
          </w:p>
          <w:p w:rsidR="004A18DF" w:rsidRPr="008C7633" w:rsidRDefault="004A18DF" w:rsidP="00E45661">
            <w:pPr>
              <w:pStyle w:val="NoSpacing"/>
              <w:pBdr>
                <w:bottom w:val="single" w:sz="6" w:space="1" w:color="auto"/>
                <w:between w:val="single" w:sz="6" w:space="1" w:color="auto"/>
              </w:pBdr>
              <w:jc w:val="both"/>
              <w:rPr>
                <w:rFonts w:asciiTheme="majorBidi" w:hAnsiTheme="majorBidi" w:cstheme="majorBidi"/>
                <w:sz w:val="24"/>
                <w:szCs w:val="24"/>
              </w:rPr>
            </w:pPr>
          </w:p>
          <w:p w:rsidR="004A18DF" w:rsidRPr="008C7633" w:rsidRDefault="004A18DF" w:rsidP="00E45661">
            <w:pPr>
              <w:pStyle w:val="NoSpacing"/>
              <w:spacing w:line="360" w:lineRule="auto"/>
              <w:jc w:val="both"/>
              <w:rPr>
                <w:rFonts w:asciiTheme="majorBidi" w:hAnsiTheme="majorBidi" w:cstheme="majorBidi"/>
                <w:sz w:val="24"/>
                <w:szCs w:val="24"/>
              </w:rPr>
            </w:pPr>
          </w:p>
          <w:p w:rsidR="004A18DF" w:rsidRPr="008C7633" w:rsidRDefault="004A18DF" w:rsidP="00E45661">
            <w:pPr>
              <w:pStyle w:val="NoSpacing"/>
              <w:spacing w:line="360" w:lineRule="auto"/>
              <w:jc w:val="both"/>
              <w:rPr>
                <w:rFonts w:asciiTheme="majorBidi" w:hAnsiTheme="majorBidi" w:cstheme="majorBidi"/>
                <w:sz w:val="24"/>
                <w:szCs w:val="24"/>
              </w:rPr>
            </w:pPr>
            <w:r w:rsidRPr="008C7633">
              <w:rPr>
                <w:rFonts w:asciiTheme="majorBidi" w:hAnsiTheme="majorBidi" w:cstheme="majorBidi"/>
                <w:sz w:val="24"/>
                <w:szCs w:val="24"/>
              </w:rPr>
              <w:t xml:space="preserve">5. Apakah guru BK SMPN 9 Kabupaten Musi Banyuasin telah  </w:t>
            </w:r>
          </w:p>
        </w:tc>
      </w:tr>
      <w:tr w:rsidR="004A18DF" w:rsidRPr="008C7633" w:rsidTr="00E45661">
        <w:trPr>
          <w:trHeight w:val="315"/>
        </w:trPr>
        <w:tc>
          <w:tcPr>
            <w:tcW w:w="7371" w:type="dxa"/>
            <w:tcBorders>
              <w:top w:val="nil"/>
              <w:left w:val="nil"/>
              <w:bottom w:val="nil"/>
            </w:tcBorders>
            <w:shd w:val="clear" w:color="auto" w:fill="auto"/>
            <w:noWrap/>
            <w:vAlign w:val="bottom"/>
            <w:hideMark/>
          </w:tcPr>
          <w:p w:rsidR="004A18DF" w:rsidRPr="008C7633" w:rsidRDefault="004A18DF" w:rsidP="00E45661">
            <w:pPr>
              <w:pStyle w:val="NoSpacing"/>
              <w:spacing w:line="360" w:lineRule="auto"/>
              <w:jc w:val="both"/>
              <w:rPr>
                <w:rFonts w:asciiTheme="majorBidi" w:hAnsiTheme="majorBidi" w:cstheme="majorBidi"/>
                <w:sz w:val="24"/>
                <w:szCs w:val="24"/>
              </w:rPr>
            </w:pPr>
            <w:r w:rsidRPr="008C7633">
              <w:rPr>
                <w:rFonts w:asciiTheme="majorBidi" w:hAnsiTheme="majorBidi" w:cstheme="majorBidi"/>
                <w:sz w:val="24"/>
                <w:szCs w:val="24"/>
              </w:rPr>
              <w:lastRenderedPageBreak/>
              <w:t xml:space="preserve">memberikan layanan perencanaan individual yang bertujuan untuk </w:t>
            </w:r>
          </w:p>
        </w:tc>
      </w:tr>
      <w:tr w:rsidR="004A18DF" w:rsidRPr="008C7633" w:rsidTr="00E45661">
        <w:trPr>
          <w:trHeight w:val="315"/>
        </w:trPr>
        <w:tc>
          <w:tcPr>
            <w:tcW w:w="7371" w:type="dxa"/>
            <w:tcBorders>
              <w:top w:val="nil"/>
              <w:left w:val="nil"/>
              <w:bottom w:val="nil"/>
            </w:tcBorders>
            <w:shd w:val="clear" w:color="auto" w:fill="auto"/>
            <w:noWrap/>
            <w:vAlign w:val="bottom"/>
            <w:hideMark/>
          </w:tcPr>
          <w:p w:rsidR="004A18DF" w:rsidRPr="008C7633" w:rsidRDefault="004A18DF" w:rsidP="00E45661">
            <w:pPr>
              <w:pStyle w:val="NoSpacing"/>
              <w:spacing w:line="360" w:lineRule="auto"/>
              <w:jc w:val="both"/>
              <w:rPr>
                <w:rFonts w:asciiTheme="majorBidi" w:hAnsiTheme="majorBidi" w:cstheme="majorBidi"/>
                <w:sz w:val="24"/>
                <w:szCs w:val="24"/>
              </w:rPr>
            </w:pPr>
            <w:r w:rsidRPr="008C7633">
              <w:rPr>
                <w:rFonts w:asciiTheme="majorBidi" w:hAnsiTheme="majorBidi" w:cstheme="majorBidi"/>
                <w:sz w:val="24"/>
                <w:szCs w:val="24"/>
              </w:rPr>
              <w:t xml:space="preserve">membantu peserta didik agar memiliki pemahaman tentang diri </w:t>
            </w:r>
          </w:p>
        </w:tc>
      </w:tr>
      <w:tr w:rsidR="004A18DF" w:rsidRPr="008C7633" w:rsidTr="00E45661">
        <w:trPr>
          <w:trHeight w:val="315"/>
        </w:trPr>
        <w:tc>
          <w:tcPr>
            <w:tcW w:w="7371" w:type="dxa"/>
            <w:tcBorders>
              <w:top w:val="nil"/>
              <w:left w:val="nil"/>
              <w:bottom w:val="nil"/>
            </w:tcBorders>
            <w:shd w:val="clear" w:color="auto" w:fill="auto"/>
            <w:noWrap/>
            <w:vAlign w:val="bottom"/>
            <w:hideMark/>
          </w:tcPr>
          <w:p w:rsidR="004A18DF" w:rsidRPr="008C7633" w:rsidRDefault="004A18DF" w:rsidP="00E45661">
            <w:pPr>
              <w:pStyle w:val="NoSpacing"/>
              <w:spacing w:line="360" w:lineRule="auto"/>
              <w:jc w:val="both"/>
              <w:rPr>
                <w:rFonts w:asciiTheme="majorBidi" w:hAnsiTheme="majorBidi" w:cstheme="majorBidi"/>
                <w:sz w:val="24"/>
                <w:szCs w:val="24"/>
              </w:rPr>
            </w:pPr>
            <w:r w:rsidRPr="008C7633">
              <w:rPr>
                <w:rFonts w:asciiTheme="majorBidi" w:hAnsiTheme="majorBidi" w:cstheme="majorBidi"/>
                <w:sz w:val="24"/>
                <w:szCs w:val="24"/>
              </w:rPr>
              <w:t>dan lingkungannya, dan mengkoordinasikan serta melakukan</w:t>
            </w:r>
          </w:p>
        </w:tc>
      </w:tr>
      <w:tr w:rsidR="004A18DF" w:rsidRPr="008C7633" w:rsidTr="00E45661">
        <w:trPr>
          <w:trHeight w:val="315"/>
        </w:trPr>
        <w:tc>
          <w:tcPr>
            <w:tcW w:w="7371" w:type="dxa"/>
            <w:tcBorders>
              <w:top w:val="nil"/>
              <w:left w:val="nil"/>
            </w:tcBorders>
            <w:shd w:val="clear" w:color="auto" w:fill="auto"/>
            <w:noWrap/>
            <w:vAlign w:val="bottom"/>
            <w:hideMark/>
          </w:tcPr>
          <w:p w:rsidR="004A18DF" w:rsidRPr="008C7633" w:rsidRDefault="004A18DF" w:rsidP="00E45661">
            <w:pPr>
              <w:pStyle w:val="NoSpacing"/>
              <w:spacing w:line="360" w:lineRule="auto"/>
              <w:jc w:val="both"/>
              <w:rPr>
                <w:rFonts w:asciiTheme="majorBidi" w:hAnsiTheme="majorBidi" w:cstheme="majorBidi"/>
                <w:sz w:val="24"/>
                <w:szCs w:val="24"/>
              </w:rPr>
            </w:pPr>
            <w:r w:rsidRPr="008C7633">
              <w:rPr>
                <w:rFonts w:asciiTheme="majorBidi" w:hAnsiTheme="majorBidi" w:cstheme="majorBidi"/>
                <w:sz w:val="24"/>
                <w:szCs w:val="24"/>
              </w:rPr>
              <w:t xml:space="preserve">monitoring kegiatan peserta didik? </w:t>
            </w:r>
          </w:p>
        </w:tc>
      </w:tr>
      <w:tr w:rsidR="004A18DF" w:rsidRPr="008C7633" w:rsidTr="00E45661">
        <w:trPr>
          <w:trHeight w:val="300"/>
        </w:trPr>
        <w:tc>
          <w:tcPr>
            <w:tcW w:w="7371" w:type="dxa"/>
            <w:tcBorders>
              <w:top w:val="nil"/>
              <w:left w:val="nil"/>
              <w:bottom w:val="nil"/>
            </w:tcBorders>
            <w:shd w:val="clear" w:color="auto" w:fill="auto"/>
            <w:noWrap/>
            <w:vAlign w:val="bottom"/>
            <w:hideMark/>
          </w:tcPr>
          <w:p w:rsidR="004A18DF" w:rsidRPr="008C7633" w:rsidRDefault="004A18DF" w:rsidP="00E45661">
            <w:pPr>
              <w:pStyle w:val="NoSpacing"/>
              <w:jc w:val="both"/>
              <w:rPr>
                <w:rFonts w:asciiTheme="majorBidi" w:hAnsiTheme="majorBidi" w:cstheme="majorBidi"/>
                <w:b/>
                <w:bCs/>
                <w:sz w:val="24"/>
                <w:szCs w:val="24"/>
              </w:rPr>
            </w:pPr>
            <w:r w:rsidRPr="008C7633">
              <w:rPr>
                <w:rFonts w:asciiTheme="majorBidi" w:hAnsiTheme="majorBidi" w:cstheme="majorBidi"/>
                <w:b/>
                <w:bCs/>
                <w:sz w:val="24"/>
                <w:szCs w:val="24"/>
              </w:rPr>
              <w:t>Jawaban :</w:t>
            </w:r>
          </w:p>
          <w:p w:rsidR="004A18DF" w:rsidRPr="008C7633" w:rsidRDefault="004A18DF" w:rsidP="00E45661">
            <w:pPr>
              <w:pStyle w:val="NoSpacing"/>
              <w:jc w:val="both"/>
              <w:rPr>
                <w:rFonts w:asciiTheme="majorBidi" w:hAnsiTheme="majorBidi" w:cstheme="majorBidi"/>
                <w:sz w:val="24"/>
                <w:szCs w:val="24"/>
              </w:rPr>
            </w:pPr>
          </w:p>
          <w:p w:rsidR="004A18DF" w:rsidRPr="008C7633" w:rsidRDefault="004A18DF" w:rsidP="00E45661">
            <w:pPr>
              <w:pStyle w:val="NoSpacing"/>
              <w:pBdr>
                <w:top w:val="single" w:sz="6" w:space="1" w:color="auto"/>
                <w:bottom w:val="single" w:sz="6" w:space="1" w:color="auto"/>
              </w:pBdr>
              <w:jc w:val="both"/>
              <w:rPr>
                <w:rFonts w:asciiTheme="majorBidi" w:hAnsiTheme="majorBidi" w:cstheme="majorBidi"/>
                <w:sz w:val="24"/>
                <w:szCs w:val="24"/>
              </w:rPr>
            </w:pPr>
          </w:p>
          <w:p w:rsidR="004A18DF" w:rsidRPr="008C7633" w:rsidRDefault="004A18DF" w:rsidP="00E45661">
            <w:pPr>
              <w:pStyle w:val="NoSpacing"/>
              <w:jc w:val="both"/>
              <w:rPr>
                <w:rFonts w:asciiTheme="majorBidi" w:hAnsiTheme="majorBidi" w:cstheme="majorBidi"/>
                <w:sz w:val="24"/>
                <w:szCs w:val="24"/>
              </w:rPr>
            </w:pPr>
          </w:p>
          <w:p w:rsidR="004A18DF" w:rsidRPr="008C7633" w:rsidRDefault="004A18DF" w:rsidP="00E45661">
            <w:pPr>
              <w:pStyle w:val="NoSpacing"/>
              <w:pBdr>
                <w:top w:val="single" w:sz="6" w:space="1" w:color="auto"/>
                <w:bottom w:val="single" w:sz="6" w:space="1" w:color="auto"/>
              </w:pBdr>
              <w:jc w:val="both"/>
              <w:rPr>
                <w:rFonts w:asciiTheme="majorBidi" w:hAnsiTheme="majorBidi" w:cstheme="majorBidi"/>
                <w:sz w:val="24"/>
                <w:szCs w:val="24"/>
              </w:rPr>
            </w:pPr>
          </w:p>
          <w:p w:rsidR="004A18DF" w:rsidRPr="008C7633" w:rsidRDefault="004A18DF" w:rsidP="00E45661">
            <w:pPr>
              <w:pStyle w:val="NoSpacing"/>
              <w:pBdr>
                <w:bottom w:val="single" w:sz="6" w:space="1" w:color="auto"/>
                <w:between w:val="single" w:sz="6" w:space="1" w:color="auto"/>
              </w:pBdr>
              <w:jc w:val="both"/>
              <w:rPr>
                <w:rFonts w:asciiTheme="majorBidi" w:hAnsiTheme="majorBidi" w:cstheme="majorBidi"/>
                <w:sz w:val="24"/>
                <w:szCs w:val="24"/>
              </w:rPr>
            </w:pPr>
          </w:p>
          <w:p w:rsidR="004A18DF" w:rsidRPr="008C7633" w:rsidRDefault="004A18DF" w:rsidP="00E45661">
            <w:pPr>
              <w:pStyle w:val="NoSpacing"/>
              <w:spacing w:line="360" w:lineRule="auto"/>
              <w:jc w:val="both"/>
              <w:rPr>
                <w:rFonts w:asciiTheme="majorBidi" w:hAnsiTheme="majorBidi" w:cstheme="majorBidi"/>
                <w:sz w:val="24"/>
                <w:szCs w:val="24"/>
              </w:rPr>
            </w:pPr>
            <w:r w:rsidRPr="008C7633">
              <w:rPr>
                <w:rFonts w:asciiTheme="majorBidi" w:hAnsiTheme="majorBidi" w:cstheme="majorBidi"/>
                <w:sz w:val="24"/>
                <w:szCs w:val="24"/>
              </w:rPr>
              <w:t xml:space="preserve">6. Berdasarkan panduan layanan bimbingan konseling </w:t>
            </w:r>
          </w:p>
        </w:tc>
      </w:tr>
      <w:tr w:rsidR="004A18DF" w:rsidRPr="008C7633" w:rsidTr="00E45661">
        <w:trPr>
          <w:trHeight w:val="300"/>
        </w:trPr>
        <w:tc>
          <w:tcPr>
            <w:tcW w:w="7371" w:type="dxa"/>
            <w:tcBorders>
              <w:top w:val="nil"/>
              <w:left w:val="nil"/>
              <w:bottom w:val="nil"/>
            </w:tcBorders>
            <w:shd w:val="clear" w:color="auto" w:fill="auto"/>
            <w:noWrap/>
            <w:vAlign w:val="bottom"/>
            <w:hideMark/>
          </w:tcPr>
          <w:p w:rsidR="004A18DF" w:rsidRPr="008C7633" w:rsidRDefault="004A18DF" w:rsidP="00E45661">
            <w:pPr>
              <w:pStyle w:val="NoSpacing"/>
              <w:spacing w:line="360" w:lineRule="auto"/>
              <w:jc w:val="both"/>
              <w:rPr>
                <w:rFonts w:asciiTheme="majorBidi" w:hAnsiTheme="majorBidi" w:cstheme="majorBidi"/>
                <w:sz w:val="24"/>
                <w:szCs w:val="24"/>
              </w:rPr>
            </w:pPr>
            <w:r w:rsidRPr="008C7633">
              <w:rPr>
                <w:rFonts w:asciiTheme="majorBidi" w:hAnsiTheme="majorBidi" w:cstheme="majorBidi"/>
                <w:sz w:val="24"/>
                <w:szCs w:val="24"/>
              </w:rPr>
              <w:t>di SMPN 9 Kabupaten Musi Banyuasin, apakah sudah</w:t>
            </w:r>
          </w:p>
        </w:tc>
      </w:tr>
      <w:tr w:rsidR="004A18DF" w:rsidRPr="008C7633" w:rsidTr="00E45661">
        <w:trPr>
          <w:trHeight w:val="315"/>
        </w:trPr>
        <w:tc>
          <w:tcPr>
            <w:tcW w:w="7371" w:type="dxa"/>
            <w:tcBorders>
              <w:top w:val="nil"/>
              <w:left w:val="nil"/>
              <w:bottom w:val="nil"/>
            </w:tcBorders>
            <w:shd w:val="clear" w:color="auto" w:fill="auto"/>
            <w:noWrap/>
            <w:vAlign w:val="bottom"/>
            <w:hideMark/>
          </w:tcPr>
          <w:p w:rsidR="004A18DF" w:rsidRPr="008C7633" w:rsidRDefault="004A18DF" w:rsidP="00E45661">
            <w:pPr>
              <w:pStyle w:val="NoSpacing"/>
              <w:spacing w:line="360" w:lineRule="auto"/>
              <w:jc w:val="both"/>
              <w:rPr>
                <w:rFonts w:asciiTheme="majorBidi" w:hAnsiTheme="majorBidi" w:cstheme="majorBidi"/>
                <w:sz w:val="24"/>
                <w:szCs w:val="24"/>
              </w:rPr>
            </w:pPr>
            <w:r w:rsidRPr="008C7633">
              <w:rPr>
                <w:rFonts w:asciiTheme="majorBidi" w:hAnsiTheme="majorBidi" w:cstheme="majorBidi"/>
                <w:sz w:val="24"/>
                <w:szCs w:val="24"/>
              </w:rPr>
              <w:t>sesuai dengan kebijakan panduan operasional</w:t>
            </w:r>
          </w:p>
        </w:tc>
      </w:tr>
      <w:tr w:rsidR="004A18DF" w:rsidRPr="008C7633" w:rsidTr="00E45661">
        <w:trPr>
          <w:trHeight w:val="315"/>
        </w:trPr>
        <w:tc>
          <w:tcPr>
            <w:tcW w:w="7371" w:type="dxa"/>
            <w:tcBorders>
              <w:top w:val="nil"/>
              <w:left w:val="nil"/>
              <w:bottom w:val="nil"/>
            </w:tcBorders>
            <w:shd w:val="clear" w:color="auto" w:fill="auto"/>
            <w:noWrap/>
            <w:vAlign w:val="bottom"/>
            <w:hideMark/>
          </w:tcPr>
          <w:p w:rsidR="004A18DF" w:rsidRPr="008C7633" w:rsidRDefault="004A18DF" w:rsidP="00E45661">
            <w:pPr>
              <w:pStyle w:val="NoSpacing"/>
              <w:spacing w:line="360" w:lineRule="auto"/>
              <w:jc w:val="both"/>
              <w:rPr>
                <w:rFonts w:asciiTheme="majorBidi" w:hAnsiTheme="majorBidi" w:cstheme="majorBidi"/>
                <w:sz w:val="24"/>
                <w:szCs w:val="24"/>
              </w:rPr>
            </w:pPr>
            <w:r w:rsidRPr="008C7633">
              <w:rPr>
                <w:rFonts w:asciiTheme="majorBidi" w:hAnsiTheme="majorBidi" w:cstheme="majorBidi"/>
                <w:sz w:val="24"/>
                <w:szCs w:val="24"/>
              </w:rPr>
              <w:t xml:space="preserve">penyelenggaraan bimbingan konseling pada masa </w:t>
            </w:r>
          </w:p>
        </w:tc>
      </w:tr>
      <w:tr w:rsidR="004A18DF" w:rsidRPr="008C7633" w:rsidTr="00E45661">
        <w:trPr>
          <w:trHeight w:val="300"/>
        </w:trPr>
        <w:tc>
          <w:tcPr>
            <w:tcW w:w="7371" w:type="dxa"/>
            <w:tcBorders>
              <w:top w:val="nil"/>
              <w:left w:val="nil"/>
            </w:tcBorders>
            <w:shd w:val="clear" w:color="auto" w:fill="auto"/>
            <w:noWrap/>
            <w:vAlign w:val="bottom"/>
            <w:hideMark/>
          </w:tcPr>
          <w:p w:rsidR="004A18DF" w:rsidRPr="008C7633" w:rsidRDefault="004A18DF" w:rsidP="00E45661">
            <w:pPr>
              <w:pStyle w:val="NoSpacing"/>
              <w:spacing w:line="360" w:lineRule="auto"/>
              <w:jc w:val="both"/>
              <w:rPr>
                <w:rFonts w:asciiTheme="majorBidi" w:hAnsiTheme="majorBidi" w:cstheme="majorBidi"/>
                <w:sz w:val="24"/>
                <w:szCs w:val="24"/>
              </w:rPr>
            </w:pPr>
            <w:r w:rsidRPr="008C7633">
              <w:rPr>
                <w:rFonts w:asciiTheme="majorBidi" w:hAnsiTheme="majorBidi" w:cstheme="majorBidi"/>
                <w:sz w:val="24"/>
                <w:szCs w:val="24"/>
              </w:rPr>
              <w:t>pandemi Covid-19?</w:t>
            </w:r>
          </w:p>
        </w:tc>
      </w:tr>
      <w:tr w:rsidR="004A18DF" w:rsidRPr="008C7633" w:rsidTr="00E45661">
        <w:trPr>
          <w:trHeight w:val="300"/>
        </w:trPr>
        <w:tc>
          <w:tcPr>
            <w:tcW w:w="7371" w:type="dxa"/>
            <w:tcBorders>
              <w:top w:val="nil"/>
              <w:left w:val="nil"/>
              <w:bottom w:val="nil"/>
            </w:tcBorders>
            <w:shd w:val="clear" w:color="auto" w:fill="auto"/>
            <w:noWrap/>
            <w:vAlign w:val="bottom"/>
            <w:hideMark/>
          </w:tcPr>
          <w:p w:rsidR="004A18DF" w:rsidRPr="008C7633" w:rsidRDefault="004A18DF" w:rsidP="00E45661">
            <w:pPr>
              <w:pStyle w:val="NoSpacing"/>
              <w:jc w:val="both"/>
              <w:rPr>
                <w:rFonts w:asciiTheme="majorBidi" w:hAnsiTheme="majorBidi" w:cstheme="majorBidi"/>
                <w:b/>
                <w:bCs/>
                <w:sz w:val="24"/>
                <w:szCs w:val="24"/>
              </w:rPr>
            </w:pPr>
            <w:r w:rsidRPr="008C7633">
              <w:rPr>
                <w:rFonts w:asciiTheme="majorBidi" w:hAnsiTheme="majorBidi" w:cstheme="majorBidi"/>
                <w:b/>
                <w:bCs/>
                <w:sz w:val="24"/>
                <w:szCs w:val="24"/>
              </w:rPr>
              <w:t>Jawaban :</w:t>
            </w:r>
          </w:p>
          <w:p w:rsidR="004A18DF" w:rsidRPr="008C7633" w:rsidRDefault="004A18DF" w:rsidP="00E45661">
            <w:pPr>
              <w:pStyle w:val="NoSpacing"/>
              <w:jc w:val="both"/>
              <w:rPr>
                <w:rFonts w:asciiTheme="majorBidi" w:hAnsiTheme="majorBidi" w:cstheme="majorBidi"/>
                <w:sz w:val="24"/>
                <w:szCs w:val="24"/>
              </w:rPr>
            </w:pPr>
          </w:p>
          <w:p w:rsidR="004A18DF" w:rsidRPr="008C7633" w:rsidRDefault="004A18DF" w:rsidP="00E45661">
            <w:pPr>
              <w:pStyle w:val="NoSpacing"/>
              <w:pBdr>
                <w:top w:val="single" w:sz="6" w:space="1" w:color="auto"/>
                <w:bottom w:val="single" w:sz="6" w:space="1" w:color="auto"/>
              </w:pBdr>
              <w:jc w:val="both"/>
              <w:rPr>
                <w:rFonts w:asciiTheme="majorBidi" w:hAnsiTheme="majorBidi" w:cstheme="majorBidi"/>
                <w:sz w:val="24"/>
                <w:szCs w:val="24"/>
              </w:rPr>
            </w:pPr>
          </w:p>
          <w:p w:rsidR="004A18DF" w:rsidRPr="008C7633" w:rsidRDefault="004A18DF" w:rsidP="00E45661">
            <w:pPr>
              <w:pStyle w:val="NoSpacing"/>
              <w:jc w:val="both"/>
              <w:rPr>
                <w:rFonts w:asciiTheme="majorBidi" w:hAnsiTheme="majorBidi" w:cstheme="majorBidi"/>
                <w:sz w:val="24"/>
                <w:szCs w:val="24"/>
              </w:rPr>
            </w:pPr>
          </w:p>
          <w:p w:rsidR="004A18DF" w:rsidRPr="008C7633" w:rsidRDefault="004A18DF" w:rsidP="00E45661">
            <w:pPr>
              <w:pStyle w:val="NoSpacing"/>
              <w:pBdr>
                <w:top w:val="single" w:sz="6" w:space="1" w:color="auto"/>
                <w:bottom w:val="single" w:sz="6" w:space="1" w:color="auto"/>
              </w:pBdr>
              <w:jc w:val="both"/>
              <w:rPr>
                <w:rFonts w:asciiTheme="majorBidi" w:hAnsiTheme="majorBidi" w:cstheme="majorBidi"/>
                <w:sz w:val="24"/>
                <w:szCs w:val="24"/>
              </w:rPr>
            </w:pPr>
          </w:p>
          <w:p w:rsidR="004A18DF" w:rsidRPr="008C7633" w:rsidRDefault="004A18DF" w:rsidP="00E45661">
            <w:pPr>
              <w:pStyle w:val="NoSpacing"/>
              <w:pBdr>
                <w:bottom w:val="single" w:sz="6" w:space="1" w:color="auto"/>
                <w:between w:val="single" w:sz="6" w:space="1" w:color="auto"/>
              </w:pBdr>
              <w:jc w:val="both"/>
              <w:rPr>
                <w:rFonts w:asciiTheme="majorBidi" w:hAnsiTheme="majorBidi" w:cstheme="majorBidi"/>
                <w:sz w:val="24"/>
                <w:szCs w:val="24"/>
              </w:rPr>
            </w:pPr>
          </w:p>
          <w:p w:rsidR="004A18DF" w:rsidRPr="008C7633" w:rsidRDefault="004A18DF" w:rsidP="00E45661">
            <w:pPr>
              <w:pStyle w:val="NoSpacing"/>
              <w:jc w:val="both"/>
              <w:rPr>
                <w:rFonts w:asciiTheme="majorBidi" w:hAnsiTheme="majorBidi" w:cstheme="majorBidi"/>
                <w:sz w:val="24"/>
                <w:szCs w:val="24"/>
              </w:rPr>
            </w:pPr>
          </w:p>
          <w:p w:rsidR="004A18DF" w:rsidRPr="008C7633" w:rsidRDefault="004A18DF" w:rsidP="00E45661">
            <w:pPr>
              <w:pStyle w:val="NoSpacing"/>
              <w:spacing w:line="360" w:lineRule="auto"/>
              <w:jc w:val="both"/>
              <w:rPr>
                <w:rFonts w:asciiTheme="majorBidi" w:hAnsiTheme="majorBidi" w:cstheme="majorBidi"/>
                <w:sz w:val="24"/>
                <w:szCs w:val="24"/>
              </w:rPr>
            </w:pPr>
          </w:p>
          <w:p w:rsidR="004A18DF" w:rsidRPr="008C7633" w:rsidRDefault="004A18DF" w:rsidP="00E45661">
            <w:pPr>
              <w:pStyle w:val="NoSpacing"/>
              <w:spacing w:line="360" w:lineRule="auto"/>
              <w:jc w:val="both"/>
              <w:rPr>
                <w:rFonts w:asciiTheme="majorBidi" w:hAnsiTheme="majorBidi" w:cstheme="majorBidi"/>
                <w:sz w:val="24"/>
                <w:szCs w:val="24"/>
              </w:rPr>
            </w:pPr>
            <w:r w:rsidRPr="008C7633">
              <w:rPr>
                <w:rFonts w:asciiTheme="majorBidi" w:hAnsiTheme="majorBidi" w:cstheme="majorBidi"/>
                <w:sz w:val="24"/>
                <w:szCs w:val="24"/>
              </w:rPr>
              <w:t xml:space="preserve">7. Apakah program yang dilaksanakan dalam bimbingan </w:t>
            </w:r>
          </w:p>
        </w:tc>
      </w:tr>
      <w:tr w:rsidR="004A18DF" w:rsidRPr="008C7633" w:rsidTr="00E45661">
        <w:trPr>
          <w:trHeight w:val="315"/>
        </w:trPr>
        <w:tc>
          <w:tcPr>
            <w:tcW w:w="7371" w:type="dxa"/>
            <w:tcBorders>
              <w:top w:val="nil"/>
              <w:left w:val="nil"/>
              <w:bottom w:val="nil"/>
            </w:tcBorders>
            <w:shd w:val="clear" w:color="auto" w:fill="auto"/>
            <w:noWrap/>
            <w:vAlign w:val="bottom"/>
            <w:hideMark/>
          </w:tcPr>
          <w:p w:rsidR="004A18DF" w:rsidRPr="008C7633" w:rsidRDefault="004A18DF" w:rsidP="00E45661">
            <w:pPr>
              <w:pStyle w:val="NoSpacing"/>
              <w:spacing w:line="360" w:lineRule="auto"/>
              <w:jc w:val="both"/>
              <w:rPr>
                <w:rFonts w:asciiTheme="majorBidi" w:hAnsiTheme="majorBidi" w:cstheme="majorBidi"/>
                <w:sz w:val="24"/>
                <w:szCs w:val="24"/>
              </w:rPr>
            </w:pPr>
            <w:r w:rsidRPr="008C7633">
              <w:rPr>
                <w:rFonts w:asciiTheme="majorBidi" w:hAnsiTheme="majorBidi" w:cstheme="majorBidi"/>
                <w:sz w:val="24"/>
                <w:szCs w:val="24"/>
              </w:rPr>
              <w:lastRenderedPageBreak/>
              <w:t>konseling   di sekolah ini sudah sesuai dengan kebutuhan</w:t>
            </w:r>
          </w:p>
        </w:tc>
      </w:tr>
      <w:tr w:rsidR="004A18DF" w:rsidRPr="008C7633" w:rsidTr="00E45661">
        <w:trPr>
          <w:trHeight w:val="315"/>
        </w:trPr>
        <w:tc>
          <w:tcPr>
            <w:tcW w:w="7371" w:type="dxa"/>
            <w:tcBorders>
              <w:top w:val="nil"/>
              <w:left w:val="nil"/>
            </w:tcBorders>
            <w:shd w:val="clear" w:color="auto" w:fill="auto"/>
            <w:noWrap/>
            <w:vAlign w:val="bottom"/>
            <w:hideMark/>
          </w:tcPr>
          <w:p w:rsidR="004A18DF" w:rsidRPr="008C7633" w:rsidRDefault="004A18DF" w:rsidP="00E45661">
            <w:pPr>
              <w:pStyle w:val="NoSpacing"/>
              <w:spacing w:line="360" w:lineRule="auto"/>
              <w:jc w:val="both"/>
              <w:rPr>
                <w:rFonts w:asciiTheme="majorBidi" w:hAnsiTheme="majorBidi" w:cstheme="majorBidi"/>
                <w:sz w:val="24"/>
                <w:szCs w:val="24"/>
              </w:rPr>
            </w:pPr>
            <w:r w:rsidRPr="008C7633">
              <w:rPr>
                <w:rFonts w:asciiTheme="majorBidi" w:hAnsiTheme="majorBidi" w:cstheme="majorBidi"/>
                <w:sz w:val="24"/>
                <w:szCs w:val="24"/>
              </w:rPr>
              <w:t>peserta didik pada masa pandemi Covid-19?</w:t>
            </w:r>
          </w:p>
        </w:tc>
      </w:tr>
      <w:tr w:rsidR="004A18DF" w:rsidRPr="008C7633" w:rsidTr="00E45661">
        <w:trPr>
          <w:trHeight w:val="315"/>
        </w:trPr>
        <w:tc>
          <w:tcPr>
            <w:tcW w:w="7371" w:type="dxa"/>
            <w:tcBorders>
              <w:top w:val="nil"/>
              <w:left w:val="nil"/>
              <w:bottom w:val="nil"/>
            </w:tcBorders>
            <w:shd w:val="clear" w:color="auto" w:fill="auto"/>
            <w:noWrap/>
            <w:vAlign w:val="bottom"/>
            <w:hideMark/>
          </w:tcPr>
          <w:p w:rsidR="004A18DF" w:rsidRPr="008C7633" w:rsidRDefault="004A18DF" w:rsidP="00E45661">
            <w:pPr>
              <w:pStyle w:val="NoSpacing"/>
              <w:jc w:val="both"/>
              <w:rPr>
                <w:rFonts w:asciiTheme="majorBidi" w:hAnsiTheme="majorBidi" w:cstheme="majorBidi"/>
                <w:b/>
                <w:bCs/>
                <w:sz w:val="24"/>
                <w:szCs w:val="24"/>
              </w:rPr>
            </w:pPr>
            <w:r w:rsidRPr="008C7633">
              <w:rPr>
                <w:rFonts w:asciiTheme="majorBidi" w:hAnsiTheme="majorBidi" w:cstheme="majorBidi"/>
                <w:b/>
                <w:bCs/>
                <w:sz w:val="24"/>
                <w:szCs w:val="24"/>
              </w:rPr>
              <w:t>Jawaban :</w:t>
            </w:r>
          </w:p>
          <w:p w:rsidR="004A18DF" w:rsidRPr="008C7633" w:rsidRDefault="004A18DF" w:rsidP="00E45661">
            <w:pPr>
              <w:pStyle w:val="NoSpacing"/>
              <w:jc w:val="both"/>
              <w:rPr>
                <w:rFonts w:asciiTheme="majorBidi" w:hAnsiTheme="majorBidi" w:cstheme="majorBidi"/>
                <w:sz w:val="24"/>
                <w:szCs w:val="24"/>
              </w:rPr>
            </w:pPr>
          </w:p>
          <w:p w:rsidR="004A18DF" w:rsidRPr="008C7633" w:rsidRDefault="004A18DF" w:rsidP="00E45661">
            <w:pPr>
              <w:pStyle w:val="NoSpacing"/>
              <w:pBdr>
                <w:top w:val="single" w:sz="6" w:space="1" w:color="auto"/>
                <w:bottom w:val="single" w:sz="6" w:space="1" w:color="auto"/>
              </w:pBdr>
              <w:jc w:val="both"/>
              <w:rPr>
                <w:rFonts w:asciiTheme="majorBidi" w:hAnsiTheme="majorBidi" w:cstheme="majorBidi"/>
                <w:sz w:val="24"/>
                <w:szCs w:val="24"/>
              </w:rPr>
            </w:pPr>
          </w:p>
          <w:p w:rsidR="004A18DF" w:rsidRPr="008C7633" w:rsidRDefault="004A18DF" w:rsidP="00E45661">
            <w:pPr>
              <w:pStyle w:val="NoSpacing"/>
              <w:jc w:val="both"/>
              <w:rPr>
                <w:rFonts w:asciiTheme="majorBidi" w:hAnsiTheme="majorBidi" w:cstheme="majorBidi"/>
                <w:sz w:val="24"/>
                <w:szCs w:val="24"/>
              </w:rPr>
            </w:pPr>
          </w:p>
          <w:p w:rsidR="004A18DF" w:rsidRPr="008C7633" w:rsidRDefault="004A18DF" w:rsidP="00E45661">
            <w:pPr>
              <w:pStyle w:val="NoSpacing"/>
              <w:pBdr>
                <w:top w:val="single" w:sz="6" w:space="1" w:color="auto"/>
                <w:bottom w:val="single" w:sz="6" w:space="1" w:color="auto"/>
              </w:pBdr>
              <w:jc w:val="both"/>
              <w:rPr>
                <w:rFonts w:asciiTheme="majorBidi" w:hAnsiTheme="majorBidi" w:cstheme="majorBidi"/>
                <w:sz w:val="24"/>
                <w:szCs w:val="24"/>
              </w:rPr>
            </w:pPr>
          </w:p>
          <w:p w:rsidR="004A18DF" w:rsidRPr="008C7633" w:rsidRDefault="004A18DF" w:rsidP="00E45661">
            <w:pPr>
              <w:pStyle w:val="NoSpacing"/>
              <w:pBdr>
                <w:bottom w:val="single" w:sz="6" w:space="1" w:color="auto"/>
                <w:between w:val="single" w:sz="6" w:space="1" w:color="auto"/>
              </w:pBdr>
              <w:jc w:val="both"/>
              <w:rPr>
                <w:rFonts w:asciiTheme="majorBidi" w:hAnsiTheme="majorBidi" w:cstheme="majorBidi"/>
                <w:sz w:val="24"/>
                <w:szCs w:val="24"/>
              </w:rPr>
            </w:pPr>
          </w:p>
          <w:p w:rsidR="004A18DF" w:rsidRPr="008C7633" w:rsidRDefault="004A18DF" w:rsidP="00E45661">
            <w:pPr>
              <w:pStyle w:val="NoSpacing"/>
              <w:jc w:val="both"/>
              <w:rPr>
                <w:rFonts w:asciiTheme="majorBidi" w:hAnsiTheme="majorBidi" w:cstheme="majorBidi"/>
                <w:sz w:val="24"/>
                <w:szCs w:val="24"/>
              </w:rPr>
            </w:pPr>
          </w:p>
          <w:p w:rsidR="004A18DF" w:rsidRPr="008C7633" w:rsidRDefault="004A18DF" w:rsidP="00E45661">
            <w:pPr>
              <w:pStyle w:val="NoSpacing"/>
              <w:spacing w:line="360" w:lineRule="auto"/>
              <w:jc w:val="both"/>
              <w:rPr>
                <w:rFonts w:asciiTheme="majorBidi" w:hAnsiTheme="majorBidi" w:cstheme="majorBidi"/>
                <w:sz w:val="24"/>
                <w:szCs w:val="24"/>
              </w:rPr>
            </w:pPr>
          </w:p>
          <w:p w:rsidR="004A18DF" w:rsidRPr="008C7633" w:rsidRDefault="004A18DF" w:rsidP="00E45661">
            <w:pPr>
              <w:pStyle w:val="NoSpacing"/>
              <w:spacing w:line="360" w:lineRule="auto"/>
              <w:jc w:val="both"/>
              <w:rPr>
                <w:rFonts w:asciiTheme="majorBidi" w:hAnsiTheme="majorBidi" w:cstheme="majorBidi"/>
                <w:sz w:val="24"/>
                <w:szCs w:val="24"/>
              </w:rPr>
            </w:pPr>
            <w:r w:rsidRPr="008C7633">
              <w:rPr>
                <w:rFonts w:asciiTheme="majorBidi" w:hAnsiTheme="majorBidi" w:cstheme="majorBidi"/>
                <w:sz w:val="24"/>
                <w:szCs w:val="24"/>
              </w:rPr>
              <w:t xml:space="preserve">8. Berdasarkan panduan layanan bimbingan konseling </w:t>
            </w:r>
          </w:p>
        </w:tc>
      </w:tr>
      <w:tr w:rsidR="004A18DF" w:rsidRPr="008C7633" w:rsidTr="00E45661">
        <w:trPr>
          <w:trHeight w:val="300"/>
        </w:trPr>
        <w:tc>
          <w:tcPr>
            <w:tcW w:w="7371" w:type="dxa"/>
            <w:tcBorders>
              <w:top w:val="nil"/>
              <w:left w:val="nil"/>
              <w:bottom w:val="nil"/>
            </w:tcBorders>
            <w:shd w:val="clear" w:color="auto" w:fill="auto"/>
            <w:noWrap/>
            <w:vAlign w:val="bottom"/>
            <w:hideMark/>
          </w:tcPr>
          <w:p w:rsidR="004A18DF" w:rsidRPr="008C7633" w:rsidRDefault="004A18DF" w:rsidP="00E45661">
            <w:pPr>
              <w:pStyle w:val="NoSpacing"/>
              <w:spacing w:line="360" w:lineRule="auto"/>
              <w:jc w:val="both"/>
              <w:rPr>
                <w:rFonts w:asciiTheme="majorBidi" w:hAnsiTheme="majorBidi" w:cstheme="majorBidi"/>
                <w:sz w:val="24"/>
                <w:szCs w:val="24"/>
              </w:rPr>
            </w:pPr>
            <w:r w:rsidRPr="008C7633">
              <w:rPr>
                <w:rFonts w:asciiTheme="majorBidi" w:hAnsiTheme="majorBidi" w:cstheme="majorBidi"/>
                <w:sz w:val="24"/>
                <w:szCs w:val="24"/>
              </w:rPr>
              <w:t>di SMPN 9 Kabupaten Musi Banyuasin, apakah sudah sesuai</w:t>
            </w:r>
          </w:p>
        </w:tc>
      </w:tr>
      <w:tr w:rsidR="004A18DF" w:rsidRPr="008C7633" w:rsidTr="00E45661">
        <w:trPr>
          <w:trHeight w:val="300"/>
        </w:trPr>
        <w:tc>
          <w:tcPr>
            <w:tcW w:w="7371" w:type="dxa"/>
            <w:tcBorders>
              <w:top w:val="nil"/>
              <w:left w:val="nil"/>
              <w:bottom w:val="nil"/>
            </w:tcBorders>
            <w:shd w:val="clear" w:color="auto" w:fill="auto"/>
            <w:noWrap/>
            <w:vAlign w:val="bottom"/>
            <w:hideMark/>
          </w:tcPr>
          <w:p w:rsidR="004A18DF" w:rsidRPr="008C7633" w:rsidRDefault="004A18DF" w:rsidP="00E45661">
            <w:pPr>
              <w:pStyle w:val="NoSpacing"/>
              <w:spacing w:line="360" w:lineRule="auto"/>
              <w:jc w:val="both"/>
              <w:rPr>
                <w:rFonts w:asciiTheme="majorBidi" w:hAnsiTheme="majorBidi" w:cstheme="majorBidi"/>
                <w:sz w:val="24"/>
                <w:szCs w:val="24"/>
              </w:rPr>
            </w:pPr>
            <w:r w:rsidRPr="008C7633">
              <w:rPr>
                <w:rFonts w:asciiTheme="majorBidi" w:hAnsiTheme="majorBidi" w:cstheme="majorBidi"/>
                <w:sz w:val="24"/>
                <w:szCs w:val="24"/>
              </w:rPr>
              <w:t xml:space="preserve">dengan kebijakan panduan operasional penyelenggaraan </w:t>
            </w:r>
          </w:p>
        </w:tc>
      </w:tr>
      <w:tr w:rsidR="004A18DF" w:rsidRPr="008C7633" w:rsidTr="00E45661">
        <w:trPr>
          <w:trHeight w:val="315"/>
        </w:trPr>
        <w:tc>
          <w:tcPr>
            <w:tcW w:w="7371" w:type="dxa"/>
            <w:tcBorders>
              <w:top w:val="nil"/>
              <w:left w:val="nil"/>
            </w:tcBorders>
            <w:shd w:val="clear" w:color="auto" w:fill="auto"/>
            <w:noWrap/>
            <w:vAlign w:val="bottom"/>
            <w:hideMark/>
          </w:tcPr>
          <w:p w:rsidR="004A18DF" w:rsidRPr="008C7633" w:rsidRDefault="004A18DF" w:rsidP="00E45661">
            <w:pPr>
              <w:pStyle w:val="NoSpacing"/>
              <w:spacing w:line="360" w:lineRule="auto"/>
              <w:jc w:val="both"/>
              <w:rPr>
                <w:rFonts w:asciiTheme="majorBidi" w:hAnsiTheme="majorBidi" w:cstheme="majorBidi"/>
                <w:sz w:val="24"/>
                <w:szCs w:val="24"/>
              </w:rPr>
            </w:pPr>
            <w:r w:rsidRPr="008C7633">
              <w:rPr>
                <w:rFonts w:asciiTheme="majorBidi" w:hAnsiTheme="majorBidi" w:cstheme="majorBidi"/>
                <w:sz w:val="24"/>
                <w:szCs w:val="24"/>
              </w:rPr>
              <w:t>bimbingan konseling pada masa pandemi Covid-19?</w:t>
            </w:r>
          </w:p>
        </w:tc>
      </w:tr>
      <w:tr w:rsidR="004A18DF" w:rsidRPr="008C7633" w:rsidTr="00E45661">
        <w:trPr>
          <w:trHeight w:val="315"/>
        </w:trPr>
        <w:tc>
          <w:tcPr>
            <w:tcW w:w="7371" w:type="dxa"/>
            <w:tcBorders>
              <w:top w:val="nil"/>
              <w:left w:val="nil"/>
              <w:bottom w:val="nil"/>
            </w:tcBorders>
            <w:shd w:val="clear" w:color="auto" w:fill="auto"/>
            <w:noWrap/>
            <w:vAlign w:val="bottom"/>
            <w:hideMark/>
          </w:tcPr>
          <w:p w:rsidR="004A18DF" w:rsidRPr="008C7633" w:rsidRDefault="004A18DF" w:rsidP="00E45661">
            <w:pPr>
              <w:pStyle w:val="NoSpacing"/>
              <w:jc w:val="both"/>
              <w:rPr>
                <w:rFonts w:asciiTheme="majorBidi" w:hAnsiTheme="majorBidi" w:cstheme="majorBidi"/>
                <w:b/>
                <w:bCs/>
                <w:sz w:val="24"/>
                <w:szCs w:val="24"/>
              </w:rPr>
            </w:pPr>
            <w:r w:rsidRPr="008C7633">
              <w:rPr>
                <w:rFonts w:asciiTheme="majorBidi" w:hAnsiTheme="majorBidi" w:cstheme="majorBidi"/>
                <w:b/>
                <w:bCs/>
                <w:sz w:val="24"/>
                <w:szCs w:val="24"/>
              </w:rPr>
              <w:t>Jawaban :</w:t>
            </w:r>
          </w:p>
          <w:p w:rsidR="004A18DF" w:rsidRPr="008C7633" w:rsidRDefault="004A18DF" w:rsidP="00E45661">
            <w:pPr>
              <w:pStyle w:val="NoSpacing"/>
              <w:jc w:val="both"/>
              <w:rPr>
                <w:rFonts w:asciiTheme="majorBidi" w:hAnsiTheme="majorBidi" w:cstheme="majorBidi"/>
                <w:sz w:val="24"/>
                <w:szCs w:val="24"/>
              </w:rPr>
            </w:pPr>
          </w:p>
          <w:p w:rsidR="004A18DF" w:rsidRPr="008C7633" w:rsidRDefault="004A18DF" w:rsidP="00E45661">
            <w:pPr>
              <w:pStyle w:val="NoSpacing"/>
              <w:pBdr>
                <w:top w:val="single" w:sz="6" w:space="1" w:color="auto"/>
                <w:bottom w:val="single" w:sz="6" w:space="1" w:color="auto"/>
              </w:pBdr>
              <w:jc w:val="both"/>
              <w:rPr>
                <w:rFonts w:asciiTheme="majorBidi" w:hAnsiTheme="majorBidi" w:cstheme="majorBidi"/>
                <w:sz w:val="24"/>
                <w:szCs w:val="24"/>
              </w:rPr>
            </w:pPr>
          </w:p>
          <w:p w:rsidR="004A18DF" w:rsidRPr="008C7633" w:rsidRDefault="004A18DF" w:rsidP="00E45661">
            <w:pPr>
              <w:pStyle w:val="NoSpacing"/>
              <w:jc w:val="both"/>
              <w:rPr>
                <w:rFonts w:asciiTheme="majorBidi" w:hAnsiTheme="majorBidi" w:cstheme="majorBidi"/>
                <w:sz w:val="24"/>
                <w:szCs w:val="24"/>
              </w:rPr>
            </w:pPr>
          </w:p>
          <w:p w:rsidR="004A18DF" w:rsidRPr="008C7633" w:rsidRDefault="004A18DF" w:rsidP="00E45661">
            <w:pPr>
              <w:pStyle w:val="NoSpacing"/>
              <w:pBdr>
                <w:top w:val="single" w:sz="6" w:space="1" w:color="auto"/>
                <w:bottom w:val="single" w:sz="6" w:space="1" w:color="auto"/>
              </w:pBdr>
              <w:jc w:val="both"/>
              <w:rPr>
                <w:rFonts w:asciiTheme="majorBidi" w:hAnsiTheme="majorBidi" w:cstheme="majorBidi"/>
                <w:sz w:val="24"/>
                <w:szCs w:val="24"/>
              </w:rPr>
            </w:pPr>
          </w:p>
          <w:p w:rsidR="004A18DF" w:rsidRPr="008C7633" w:rsidRDefault="004A18DF" w:rsidP="00E45661">
            <w:pPr>
              <w:pStyle w:val="NoSpacing"/>
              <w:pBdr>
                <w:bottom w:val="single" w:sz="6" w:space="1" w:color="auto"/>
                <w:between w:val="single" w:sz="6" w:space="1" w:color="auto"/>
              </w:pBdr>
              <w:jc w:val="both"/>
              <w:rPr>
                <w:rFonts w:asciiTheme="majorBidi" w:hAnsiTheme="majorBidi" w:cstheme="majorBidi"/>
                <w:sz w:val="24"/>
                <w:szCs w:val="24"/>
              </w:rPr>
            </w:pPr>
          </w:p>
          <w:p w:rsidR="004A18DF" w:rsidRPr="008C7633" w:rsidRDefault="004A18DF" w:rsidP="00E45661">
            <w:pPr>
              <w:pStyle w:val="NoSpacing"/>
              <w:jc w:val="both"/>
              <w:rPr>
                <w:rFonts w:asciiTheme="majorBidi" w:hAnsiTheme="majorBidi" w:cstheme="majorBidi"/>
                <w:sz w:val="24"/>
                <w:szCs w:val="24"/>
              </w:rPr>
            </w:pPr>
          </w:p>
          <w:p w:rsidR="004A18DF" w:rsidRPr="008C7633" w:rsidRDefault="004A18DF" w:rsidP="00E45661">
            <w:pPr>
              <w:pStyle w:val="NoSpacing"/>
              <w:spacing w:line="360" w:lineRule="auto"/>
              <w:jc w:val="both"/>
              <w:rPr>
                <w:rFonts w:asciiTheme="majorBidi" w:hAnsiTheme="majorBidi" w:cstheme="majorBidi"/>
                <w:sz w:val="24"/>
                <w:szCs w:val="24"/>
              </w:rPr>
            </w:pPr>
            <w:r w:rsidRPr="008C7633">
              <w:rPr>
                <w:rFonts w:asciiTheme="majorBidi" w:hAnsiTheme="majorBidi" w:cstheme="majorBidi"/>
                <w:sz w:val="24"/>
                <w:szCs w:val="24"/>
              </w:rPr>
              <w:t>9. Apakah program yang dilaksanakan dalam bimbingan</w:t>
            </w:r>
          </w:p>
        </w:tc>
      </w:tr>
      <w:tr w:rsidR="004A18DF" w:rsidRPr="008C7633" w:rsidTr="00E45661">
        <w:trPr>
          <w:trHeight w:val="315"/>
        </w:trPr>
        <w:tc>
          <w:tcPr>
            <w:tcW w:w="7371" w:type="dxa"/>
            <w:tcBorders>
              <w:top w:val="nil"/>
              <w:left w:val="nil"/>
              <w:bottom w:val="nil"/>
            </w:tcBorders>
            <w:shd w:val="clear" w:color="auto" w:fill="auto"/>
            <w:noWrap/>
            <w:vAlign w:val="bottom"/>
            <w:hideMark/>
          </w:tcPr>
          <w:p w:rsidR="004A18DF" w:rsidRPr="008C7633" w:rsidRDefault="004A18DF" w:rsidP="00E45661">
            <w:pPr>
              <w:pStyle w:val="NoSpacing"/>
              <w:spacing w:line="360" w:lineRule="auto"/>
              <w:jc w:val="both"/>
              <w:rPr>
                <w:rFonts w:asciiTheme="majorBidi" w:hAnsiTheme="majorBidi" w:cstheme="majorBidi"/>
                <w:sz w:val="24"/>
                <w:szCs w:val="24"/>
              </w:rPr>
            </w:pPr>
            <w:r w:rsidRPr="008C7633">
              <w:rPr>
                <w:rFonts w:asciiTheme="majorBidi" w:hAnsiTheme="majorBidi" w:cstheme="majorBidi"/>
                <w:sz w:val="24"/>
                <w:szCs w:val="24"/>
              </w:rPr>
              <w:lastRenderedPageBreak/>
              <w:t>konseling di SMPN 9 sudah sesuai dengan kebutuhan</w:t>
            </w:r>
          </w:p>
        </w:tc>
      </w:tr>
      <w:tr w:rsidR="004A18DF" w:rsidRPr="008C7633" w:rsidTr="00E45661">
        <w:trPr>
          <w:trHeight w:val="315"/>
        </w:trPr>
        <w:tc>
          <w:tcPr>
            <w:tcW w:w="7371" w:type="dxa"/>
            <w:tcBorders>
              <w:top w:val="nil"/>
              <w:left w:val="nil"/>
            </w:tcBorders>
            <w:shd w:val="clear" w:color="auto" w:fill="auto"/>
            <w:noWrap/>
            <w:vAlign w:val="bottom"/>
            <w:hideMark/>
          </w:tcPr>
          <w:p w:rsidR="004A18DF" w:rsidRPr="008C7633" w:rsidRDefault="004A18DF" w:rsidP="00E45661">
            <w:pPr>
              <w:pStyle w:val="NoSpacing"/>
              <w:spacing w:line="360" w:lineRule="auto"/>
              <w:jc w:val="both"/>
              <w:rPr>
                <w:rFonts w:asciiTheme="majorBidi" w:hAnsiTheme="majorBidi" w:cstheme="majorBidi"/>
                <w:sz w:val="24"/>
                <w:szCs w:val="24"/>
              </w:rPr>
            </w:pPr>
            <w:r w:rsidRPr="008C7633">
              <w:rPr>
                <w:rFonts w:asciiTheme="majorBidi" w:hAnsiTheme="majorBidi" w:cstheme="majorBidi"/>
                <w:sz w:val="24"/>
                <w:szCs w:val="24"/>
              </w:rPr>
              <w:t>peserta didik pada masa pandemi Covid-19?</w:t>
            </w:r>
          </w:p>
        </w:tc>
      </w:tr>
      <w:tr w:rsidR="004A18DF" w:rsidRPr="008C7633" w:rsidTr="00E45661">
        <w:trPr>
          <w:trHeight w:val="315"/>
        </w:trPr>
        <w:tc>
          <w:tcPr>
            <w:tcW w:w="7371" w:type="dxa"/>
            <w:tcBorders>
              <w:top w:val="nil"/>
              <w:left w:val="nil"/>
              <w:bottom w:val="nil"/>
            </w:tcBorders>
            <w:shd w:val="clear" w:color="auto" w:fill="auto"/>
            <w:noWrap/>
            <w:vAlign w:val="bottom"/>
            <w:hideMark/>
          </w:tcPr>
          <w:p w:rsidR="004A18DF" w:rsidRPr="008C7633" w:rsidRDefault="004A18DF" w:rsidP="00E45661">
            <w:pPr>
              <w:pStyle w:val="NoSpacing"/>
              <w:jc w:val="both"/>
              <w:rPr>
                <w:rFonts w:asciiTheme="majorBidi" w:hAnsiTheme="majorBidi" w:cstheme="majorBidi"/>
                <w:b/>
                <w:bCs/>
                <w:sz w:val="24"/>
                <w:szCs w:val="24"/>
              </w:rPr>
            </w:pPr>
            <w:r w:rsidRPr="008C7633">
              <w:rPr>
                <w:rFonts w:asciiTheme="majorBidi" w:hAnsiTheme="majorBidi" w:cstheme="majorBidi"/>
                <w:b/>
                <w:bCs/>
                <w:sz w:val="24"/>
                <w:szCs w:val="24"/>
              </w:rPr>
              <w:t>Jawaban :</w:t>
            </w:r>
          </w:p>
          <w:p w:rsidR="004A18DF" w:rsidRPr="008C7633" w:rsidRDefault="004A18DF" w:rsidP="00E45661">
            <w:pPr>
              <w:pStyle w:val="NoSpacing"/>
              <w:jc w:val="both"/>
              <w:rPr>
                <w:rFonts w:asciiTheme="majorBidi" w:hAnsiTheme="majorBidi" w:cstheme="majorBidi"/>
                <w:sz w:val="24"/>
                <w:szCs w:val="24"/>
              </w:rPr>
            </w:pPr>
          </w:p>
          <w:p w:rsidR="004A18DF" w:rsidRPr="008C7633" w:rsidRDefault="004A18DF" w:rsidP="00E45661">
            <w:pPr>
              <w:pStyle w:val="NoSpacing"/>
              <w:pBdr>
                <w:top w:val="single" w:sz="6" w:space="1" w:color="auto"/>
                <w:bottom w:val="single" w:sz="6" w:space="1" w:color="auto"/>
              </w:pBdr>
              <w:jc w:val="both"/>
              <w:rPr>
                <w:rFonts w:asciiTheme="majorBidi" w:hAnsiTheme="majorBidi" w:cstheme="majorBidi"/>
                <w:sz w:val="24"/>
                <w:szCs w:val="24"/>
              </w:rPr>
            </w:pPr>
          </w:p>
          <w:p w:rsidR="004A18DF" w:rsidRPr="008C7633" w:rsidRDefault="004A18DF" w:rsidP="00E45661">
            <w:pPr>
              <w:pStyle w:val="NoSpacing"/>
              <w:jc w:val="both"/>
              <w:rPr>
                <w:rFonts w:asciiTheme="majorBidi" w:hAnsiTheme="majorBidi" w:cstheme="majorBidi"/>
                <w:sz w:val="24"/>
                <w:szCs w:val="24"/>
              </w:rPr>
            </w:pPr>
          </w:p>
          <w:p w:rsidR="004A18DF" w:rsidRPr="008C7633" w:rsidRDefault="004A18DF" w:rsidP="00E45661">
            <w:pPr>
              <w:pStyle w:val="NoSpacing"/>
              <w:pBdr>
                <w:top w:val="single" w:sz="6" w:space="1" w:color="auto"/>
                <w:bottom w:val="single" w:sz="6" w:space="1" w:color="auto"/>
              </w:pBdr>
              <w:jc w:val="both"/>
              <w:rPr>
                <w:rFonts w:asciiTheme="majorBidi" w:hAnsiTheme="majorBidi" w:cstheme="majorBidi"/>
                <w:sz w:val="24"/>
                <w:szCs w:val="24"/>
              </w:rPr>
            </w:pPr>
          </w:p>
          <w:p w:rsidR="004A18DF" w:rsidRPr="008C7633" w:rsidRDefault="004A18DF" w:rsidP="00E45661">
            <w:pPr>
              <w:pStyle w:val="NoSpacing"/>
              <w:pBdr>
                <w:bottom w:val="single" w:sz="6" w:space="1" w:color="auto"/>
                <w:between w:val="single" w:sz="6" w:space="1" w:color="auto"/>
              </w:pBdr>
              <w:jc w:val="both"/>
              <w:rPr>
                <w:rFonts w:asciiTheme="majorBidi" w:hAnsiTheme="majorBidi" w:cstheme="majorBidi"/>
                <w:sz w:val="24"/>
                <w:szCs w:val="24"/>
              </w:rPr>
            </w:pPr>
          </w:p>
          <w:p w:rsidR="004A18DF" w:rsidRPr="008C7633" w:rsidRDefault="004A18DF" w:rsidP="00E45661">
            <w:pPr>
              <w:pStyle w:val="NoSpacing"/>
              <w:jc w:val="both"/>
              <w:rPr>
                <w:rFonts w:asciiTheme="majorBidi" w:hAnsiTheme="majorBidi" w:cstheme="majorBidi"/>
                <w:sz w:val="24"/>
                <w:szCs w:val="24"/>
              </w:rPr>
            </w:pPr>
          </w:p>
          <w:p w:rsidR="004A18DF" w:rsidRPr="008C7633" w:rsidRDefault="004A18DF" w:rsidP="00E45661">
            <w:pPr>
              <w:pStyle w:val="NoSpacing"/>
              <w:spacing w:line="360" w:lineRule="auto"/>
              <w:jc w:val="both"/>
              <w:rPr>
                <w:rFonts w:asciiTheme="majorBidi" w:hAnsiTheme="majorBidi" w:cstheme="majorBidi"/>
                <w:sz w:val="24"/>
                <w:szCs w:val="24"/>
              </w:rPr>
            </w:pPr>
          </w:p>
          <w:p w:rsidR="004A18DF" w:rsidRPr="008C7633" w:rsidRDefault="004A18DF" w:rsidP="00E45661">
            <w:pPr>
              <w:pStyle w:val="NoSpacing"/>
              <w:spacing w:line="360" w:lineRule="auto"/>
              <w:jc w:val="both"/>
              <w:rPr>
                <w:rFonts w:asciiTheme="majorBidi" w:hAnsiTheme="majorBidi" w:cstheme="majorBidi"/>
                <w:sz w:val="24"/>
                <w:szCs w:val="24"/>
              </w:rPr>
            </w:pPr>
            <w:r w:rsidRPr="008C7633">
              <w:rPr>
                <w:rFonts w:asciiTheme="majorBidi" w:hAnsiTheme="majorBidi" w:cstheme="majorBidi"/>
                <w:sz w:val="24"/>
                <w:szCs w:val="24"/>
              </w:rPr>
              <w:t xml:space="preserve">10. Bagaimana dukungan warga sekolah terhadap program </w:t>
            </w:r>
          </w:p>
        </w:tc>
      </w:tr>
      <w:tr w:rsidR="004A18DF" w:rsidRPr="008C7633" w:rsidTr="00E45661">
        <w:trPr>
          <w:trHeight w:val="315"/>
        </w:trPr>
        <w:tc>
          <w:tcPr>
            <w:tcW w:w="7371" w:type="dxa"/>
            <w:tcBorders>
              <w:top w:val="nil"/>
              <w:left w:val="nil"/>
            </w:tcBorders>
            <w:shd w:val="clear" w:color="auto" w:fill="auto"/>
            <w:noWrap/>
            <w:vAlign w:val="bottom"/>
            <w:hideMark/>
          </w:tcPr>
          <w:p w:rsidR="004A18DF" w:rsidRPr="008C7633" w:rsidRDefault="004A18DF" w:rsidP="00E45661">
            <w:pPr>
              <w:pStyle w:val="NoSpacing"/>
              <w:spacing w:line="360" w:lineRule="auto"/>
              <w:jc w:val="both"/>
              <w:rPr>
                <w:rFonts w:asciiTheme="majorBidi" w:hAnsiTheme="majorBidi" w:cstheme="majorBidi"/>
                <w:sz w:val="24"/>
                <w:szCs w:val="24"/>
              </w:rPr>
            </w:pPr>
            <w:r w:rsidRPr="008C7633">
              <w:rPr>
                <w:rFonts w:asciiTheme="majorBidi" w:hAnsiTheme="majorBidi" w:cstheme="majorBidi"/>
                <w:sz w:val="24"/>
                <w:szCs w:val="24"/>
              </w:rPr>
              <w:t>bimbingan konseling  pada masa pandemi Covid-19?</w:t>
            </w:r>
          </w:p>
        </w:tc>
      </w:tr>
      <w:tr w:rsidR="004A18DF" w:rsidRPr="008C7633" w:rsidTr="00E45661">
        <w:trPr>
          <w:trHeight w:val="315"/>
        </w:trPr>
        <w:tc>
          <w:tcPr>
            <w:tcW w:w="7371" w:type="dxa"/>
            <w:tcBorders>
              <w:top w:val="nil"/>
              <w:left w:val="nil"/>
              <w:bottom w:val="nil"/>
            </w:tcBorders>
            <w:shd w:val="clear" w:color="auto" w:fill="auto"/>
            <w:noWrap/>
            <w:vAlign w:val="bottom"/>
            <w:hideMark/>
          </w:tcPr>
          <w:p w:rsidR="004A18DF" w:rsidRPr="008C7633" w:rsidRDefault="004A18DF" w:rsidP="00E45661">
            <w:pPr>
              <w:pStyle w:val="NoSpacing"/>
              <w:jc w:val="both"/>
              <w:rPr>
                <w:rFonts w:asciiTheme="majorBidi" w:hAnsiTheme="majorBidi" w:cstheme="majorBidi"/>
                <w:b/>
                <w:bCs/>
                <w:sz w:val="24"/>
                <w:szCs w:val="24"/>
              </w:rPr>
            </w:pPr>
            <w:r w:rsidRPr="008C7633">
              <w:rPr>
                <w:rFonts w:asciiTheme="majorBidi" w:hAnsiTheme="majorBidi" w:cstheme="majorBidi"/>
                <w:b/>
                <w:bCs/>
                <w:sz w:val="24"/>
                <w:szCs w:val="24"/>
              </w:rPr>
              <w:t>Jawaban :</w:t>
            </w:r>
          </w:p>
          <w:p w:rsidR="004A18DF" w:rsidRPr="008C7633" w:rsidRDefault="004A18DF" w:rsidP="00E45661">
            <w:pPr>
              <w:pStyle w:val="NoSpacing"/>
              <w:jc w:val="both"/>
              <w:rPr>
                <w:rFonts w:asciiTheme="majorBidi" w:hAnsiTheme="majorBidi" w:cstheme="majorBidi"/>
                <w:sz w:val="24"/>
                <w:szCs w:val="24"/>
              </w:rPr>
            </w:pPr>
          </w:p>
          <w:p w:rsidR="004A18DF" w:rsidRPr="008C7633" w:rsidRDefault="004A18DF" w:rsidP="00E45661">
            <w:pPr>
              <w:pStyle w:val="NoSpacing"/>
              <w:pBdr>
                <w:top w:val="single" w:sz="6" w:space="1" w:color="auto"/>
                <w:bottom w:val="single" w:sz="6" w:space="1" w:color="auto"/>
              </w:pBdr>
              <w:jc w:val="both"/>
              <w:rPr>
                <w:rFonts w:asciiTheme="majorBidi" w:hAnsiTheme="majorBidi" w:cstheme="majorBidi"/>
                <w:sz w:val="24"/>
                <w:szCs w:val="24"/>
              </w:rPr>
            </w:pPr>
          </w:p>
          <w:p w:rsidR="004A18DF" w:rsidRPr="008C7633" w:rsidRDefault="004A18DF" w:rsidP="00E45661">
            <w:pPr>
              <w:pStyle w:val="NoSpacing"/>
              <w:jc w:val="both"/>
              <w:rPr>
                <w:rFonts w:asciiTheme="majorBidi" w:hAnsiTheme="majorBidi" w:cstheme="majorBidi"/>
                <w:sz w:val="24"/>
                <w:szCs w:val="24"/>
              </w:rPr>
            </w:pPr>
          </w:p>
          <w:p w:rsidR="004A18DF" w:rsidRPr="008C7633" w:rsidRDefault="004A18DF" w:rsidP="00E45661">
            <w:pPr>
              <w:pStyle w:val="NoSpacing"/>
              <w:pBdr>
                <w:top w:val="single" w:sz="6" w:space="1" w:color="auto"/>
                <w:bottom w:val="single" w:sz="6" w:space="1" w:color="auto"/>
              </w:pBdr>
              <w:jc w:val="both"/>
              <w:rPr>
                <w:rFonts w:asciiTheme="majorBidi" w:hAnsiTheme="majorBidi" w:cstheme="majorBidi"/>
                <w:sz w:val="24"/>
                <w:szCs w:val="24"/>
              </w:rPr>
            </w:pPr>
          </w:p>
          <w:p w:rsidR="004A18DF" w:rsidRPr="008C7633" w:rsidRDefault="004A18DF" w:rsidP="00E45661">
            <w:pPr>
              <w:pStyle w:val="NoSpacing"/>
              <w:pBdr>
                <w:bottom w:val="single" w:sz="6" w:space="1" w:color="auto"/>
                <w:between w:val="single" w:sz="6" w:space="1" w:color="auto"/>
              </w:pBdr>
              <w:jc w:val="both"/>
              <w:rPr>
                <w:rFonts w:asciiTheme="majorBidi" w:hAnsiTheme="majorBidi" w:cstheme="majorBidi"/>
                <w:sz w:val="24"/>
                <w:szCs w:val="24"/>
              </w:rPr>
            </w:pPr>
          </w:p>
          <w:p w:rsidR="004A18DF" w:rsidRPr="008C7633" w:rsidRDefault="004A18DF" w:rsidP="00E45661">
            <w:pPr>
              <w:pStyle w:val="NoSpacing"/>
              <w:jc w:val="both"/>
              <w:rPr>
                <w:rFonts w:asciiTheme="majorBidi" w:hAnsiTheme="majorBidi" w:cstheme="majorBidi"/>
                <w:sz w:val="24"/>
                <w:szCs w:val="24"/>
              </w:rPr>
            </w:pPr>
          </w:p>
          <w:p w:rsidR="004A18DF" w:rsidRPr="008C7633" w:rsidRDefault="004A18DF" w:rsidP="00E45661">
            <w:pPr>
              <w:pStyle w:val="NoSpacing"/>
              <w:spacing w:line="360" w:lineRule="auto"/>
              <w:jc w:val="both"/>
              <w:rPr>
                <w:rFonts w:asciiTheme="majorBidi" w:hAnsiTheme="majorBidi" w:cstheme="majorBidi"/>
                <w:sz w:val="24"/>
                <w:szCs w:val="24"/>
              </w:rPr>
            </w:pPr>
          </w:p>
          <w:p w:rsidR="004A18DF" w:rsidRPr="008C7633" w:rsidRDefault="004A18DF" w:rsidP="00E45661">
            <w:pPr>
              <w:pStyle w:val="NoSpacing"/>
              <w:spacing w:line="360" w:lineRule="auto"/>
              <w:jc w:val="both"/>
              <w:rPr>
                <w:rFonts w:asciiTheme="majorBidi" w:hAnsiTheme="majorBidi" w:cstheme="majorBidi"/>
                <w:sz w:val="24"/>
                <w:szCs w:val="24"/>
              </w:rPr>
            </w:pPr>
            <w:r w:rsidRPr="008C7633">
              <w:rPr>
                <w:rFonts w:asciiTheme="majorBidi" w:hAnsiTheme="majorBidi" w:cstheme="majorBidi"/>
                <w:sz w:val="24"/>
                <w:szCs w:val="24"/>
              </w:rPr>
              <w:t>11. Apakah layanan yang diberikan oleh konselor sudah</w:t>
            </w:r>
          </w:p>
        </w:tc>
      </w:tr>
      <w:tr w:rsidR="004A18DF" w:rsidRPr="008C7633" w:rsidTr="00E45661">
        <w:trPr>
          <w:trHeight w:val="315"/>
        </w:trPr>
        <w:tc>
          <w:tcPr>
            <w:tcW w:w="7371" w:type="dxa"/>
            <w:tcBorders>
              <w:top w:val="nil"/>
              <w:left w:val="nil"/>
              <w:bottom w:val="nil"/>
            </w:tcBorders>
            <w:shd w:val="clear" w:color="auto" w:fill="auto"/>
            <w:noWrap/>
            <w:vAlign w:val="bottom"/>
            <w:hideMark/>
          </w:tcPr>
          <w:p w:rsidR="004A18DF" w:rsidRPr="008C7633" w:rsidRDefault="004A18DF" w:rsidP="00E45661">
            <w:pPr>
              <w:pStyle w:val="NoSpacing"/>
              <w:spacing w:line="360" w:lineRule="auto"/>
              <w:jc w:val="both"/>
              <w:rPr>
                <w:rFonts w:asciiTheme="majorBidi" w:hAnsiTheme="majorBidi" w:cstheme="majorBidi"/>
                <w:sz w:val="24"/>
                <w:szCs w:val="24"/>
              </w:rPr>
            </w:pPr>
            <w:r w:rsidRPr="008C7633">
              <w:rPr>
                <w:rFonts w:asciiTheme="majorBidi" w:hAnsiTheme="majorBidi" w:cstheme="majorBidi"/>
                <w:sz w:val="24"/>
                <w:szCs w:val="24"/>
              </w:rPr>
              <w:t xml:space="preserve">dimanfaatkan dengan baik oleh peserta didik pada masa </w:t>
            </w:r>
          </w:p>
        </w:tc>
      </w:tr>
      <w:tr w:rsidR="004A18DF" w:rsidRPr="008C7633" w:rsidTr="00E45661">
        <w:trPr>
          <w:trHeight w:val="315"/>
        </w:trPr>
        <w:tc>
          <w:tcPr>
            <w:tcW w:w="7371" w:type="dxa"/>
            <w:tcBorders>
              <w:top w:val="nil"/>
              <w:left w:val="nil"/>
            </w:tcBorders>
            <w:shd w:val="clear" w:color="auto" w:fill="auto"/>
            <w:noWrap/>
            <w:vAlign w:val="bottom"/>
            <w:hideMark/>
          </w:tcPr>
          <w:p w:rsidR="004A18DF" w:rsidRPr="008C7633" w:rsidRDefault="004A18DF" w:rsidP="00E45661">
            <w:pPr>
              <w:pStyle w:val="NoSpacing"/>
              <w:spacing w:line="360" w:lineRule="auto"/>
              <w:jc w:val="both"/>
              <w:rPr>
                <w:rFonts w:asciiTheme="majorBidi" w:hAnsiTheme="majorBidi" w:cstheme="majorBidi"/>
                <w:sz w:val="24"/>
                <w:szCs w:val="24"/>
              </w:rPr>
            </w:pPr>
            <w:r w:rsidRPr="008C7633">
              <w:rPr>
                <w:rFonts w:asciiTheme="majorBidi" w:hAnsiTheme="majorBidi" w:cstheme="majorBidi"/>
                <w:sz w:val="24"/>
                <w:szCs w:val="24"/>
              </w:rPr>
              <w:t>pandemi Covid-19?</w:t>
            </w:r>
          </w:p>
        </w:tc>
      </w:tr>
      <w:tr w:rsidR="004A18DF" w:rsidRPr="008C7633" w:rsidTr="00E45661">
        <w:trPr>
          <w:trHeight w:val="315"/>
        </w:trPr>
        <w:tc>
          <w:tcPr>
            <w:tcW w:w="7371" w:type="dxa"/>
            <w:tcBorders>
              <w:top w:val="nil"/>
              <w:left w:val="nil"/>
              <w:bottom w:val="nil"/>
            </w:tcBorders>
            <w:shd w:val="clear" w:color="auto" w:fill="auto"/>
            <w:noWrap/>
            <w:vAlign w:val="bottom"/>
            <w:hideMark/>
          </w:tcPr>
          <w:p w:rsidR="004A18DF" w:rsidRPr="008C7633" w:rsidRDefault="004A18DF" w:rsidP="00E45661">
            <w:pPr>
              <w:pStyle w:val="NoSpacing"/>
              <w:jc w:val="both"/>
              <w:rPr>
                <w:rFonts w:asciiTheme="majorBidi" w:hAnsiTheme="majorBidi" w:cstheme="majorBidi"/>
                <w:b/>
                <w:bCs/>
                <w:sz w:val="24"/>
                <w:szCs w:val="24"/>
              </w:rPr>
            </w:pPr>
            <w:r w:rsidRPr="008C7633">
              <w:rPr>
                <w:rFonts w:asciiTheme="majorBidi" w:hAnsiTheme="majorBidi" w:cstheme="majorBidi"/>
                <w:b/>
                <w:bCs/>
                <w:sz w:val="24"/>
                <w:szCs w:val="24"/>
              </w:rPr>
              <w:t>Jawaban :</w:t>
            </w:r>
          </w:p>
          <w:p w:rsidR="004A18DF" w:rsidRPr="008C7633" w:rsidRDefault="004A18DF" w:rsidP="00E45661">
            <w:pPr>
              <w:pStyle w:val="NoSpacing"/>
              <w:jc w:val="both"/>
              <w:rPr>
                <w:rFonts w:asciiTheme="majorBidi" w:hAnsiTheme="majorBidi" w:cstheme="majorBidi"/>
                <w:sz w:val="24"/>
                <w:szCs w:val="24"/>
              </w:rPr>
            </w:pPr>
          </w:p>
          <w:p w:rsidR="004A18DF" w:rsidRPr="008C7633" w:rsidRDefault="004A18DF" w:rsidP="00E45661">
            <w:pPr>
              <w:pStyle w:val="NoSpacing"/>
              <w:pBdr>
                <w:top w:val="single" w:sz="6" w:space="1" w:color="auto"/>
                <w:bottom w:val="single" w:sz="6" w:space="1" w:color="auto"/>
              </w:pBdr>
              <w:jc w:val="both"/>
              <w:rPr>
                <w:rFonts w:asciiTheme="majorBidi" w:hAnsiTheme="majorBidi" w:cstheme="majorBidi"/>
                <w:sz w:val="24"/>
                <w:szCs w:val="24"/>
              </w:rPr>
            </w:pPr>
          </w:p>
          <w:p w:rsidR="004A18DF" w:rsidRPr="008C7633" w:rsidRDefault="004A18DF" w:rsidP="00E45661">
            <w:pPr>
              <w:pStyle w:val="NoSpacing"/>
              <w:jc w:val="both"/>
              <w:rPr>
                <w:rFonts w:asciiTheme="majorBidi" w:hAnsiTheme="majorBidi" w:cstheme="majorBidi"/>
                <w:sz w:val="24"/>
                <w:szCs w:val="24"/>
              </w:rPr>
            </w:pPr>
          </w:p>
          <w:p w:rsidR="004A18DF" w:rsidRPr="008C7633" w:rsidRDefault="004A18DF" w:rsidP="00E45661">
            <w:pPr>
              <w:pStyle w:val="NoSpacing"/>
              <w:pBdr>
                <w:top w:val="single" w:sz="6" w:space="1" w:color="auto"/>
                <w:bottom w:val="single" w:sz="6" w:space="1" w:color="auto"/>
              </w:pBdr>
              <w:jc w:val="both"/>
              <w:rPr>
                <w:rFonts w:asciiTheme="majorBidi" w:hAnsiTheme="majorBidi" w:cstheme="majorBidi"/>
                <w:sz w:val="24"/>
                <w:szCs w:val="24"/>
              </w:rPr>
            </w:pPr>
          </w:p>
          <w:p w:rsidR="004A18DF" w:rsidRPr="008C7633" w:rsidRDefault="004A18DF" w:rsidP="00E45661">
            <w:pPr>
              <w:pStyle w:val="NoSpacing"/>
              <w:pBdr>
                <w:bottom w:val="single" w:sz="6" w:space="1" w:color="auto"/>
                <w:between w:val="single" w:sz="6" w:space="1" w:color="auto"/>
              </w:pBdr>
              <w:jc w:val="both"/>
              <w:rPr>
                <w:rFonts w:asciiTheme="majorBidi" w:hAnsiTheme="majorBidi" w:cstheme="majorBidi"/>
                <w:sz w:val="24"/>
                <w:szCs w:val="24"/>
              </w:rPr>
            </w:pPr>
          </w:p>
          <w:p w:rsidR="004A18DF" w:rsidRPr="008C7633" w:rsidRDefault="004A18DF" w:rsidP="00E45661">
            <w:pPr>
              <w:pStyle w:val="NoSpacing"/>
              <w:jc w:val="both"/>
              <w:rPr>
                <w:rFonts w:asciiTheme="majorBidi" w:hAnsiTheme="majorBidi" w:cstheme="majorBidi"/>
                <w:sz w:val="24"/>
                <w:szCs w:val="24"/>
              </w:rPr>
            </w:pPr>
          </w:p>
          <w:p w:rsidR="004A18DF" w:rsidRPr="008C7633" w:rsidRDefault="004A18DF" w:rsidP="00E45661">
            <w:pPr>
              <w:pStyle w:val="NoSpacing"/>
              <w:spacing w:line="360" w:lineRule="auto"/>
              <w:jc w:val="both"/>
              <w:rPr>
                <w:rFonts w:asciiTheme="majorBidi" w:hAnsiTheme="majorBidi" w:cstheme="majorBidi"/>
                <w:sz w:val="24"/>
                <w:szCs w:val="24"/>
              </w:rPr>
            </w:pPr>
          </w:p>
          <w:p w:rsidR="004A18DF" w:rsidRPr="008C7633" w:rsidRDefault="004A18DF" w:rsidP="00E45661">
            <w:pPr>
              <w:pStyle w:val="NoSpacing"/>
              <w:spacing w:line="360" w:lineRule="auto"/>
              <w:jc w:val="both"/>
              <w:rPr>
                <w:rFonts w:asciiTheme="majorBidi" w:hAnsiTheme="majorBidi" w:cstheme="majorBidi"/>
                <w:sz w:val="24"/>
                <w:szCs w:val="24"/>
              </w:rPr>
            </w:pPr>
          </w:p>
          <w:p w:rsidR="004A18DF" w:rsidRPr="008C7633" w:rsidRDefault="004A18DF" w:rsidP="00E45661">
            <w:pPr>
              <w:pStyle w:val="NoSpacing"/>
              <w:spacing w:line="360" w:lineRule="auto"/>
              <w:jc w:val="both"/>
              <w:rPr>
                <w:rFonts w:asciiTheme="majorBidi" w:hAnsiTheme="majorBidi" w:cstheme="majorBidi"/>
                <w:sz w:val="24"/>
                <w:szCs w:val="24"/>
              </w:rPr>
            </w:pPr>
          </w:p>
          <w:p w:rsidR="004A18DF" w:rsidRPr="008C7633" w:rsidRDefault="004A18DF" w:rsidP="00E45661">
            <w:pPr>
              <w:pStyle w:val="NoSpacing"/>
              <w:spacing w:line="360" w:lineRule="auto"/>
              <w:jc w:val="both"/>
              <w:rPr>
                <w:rFonts w:asciiTheme="majorBidi" w:hAnsiTheme="majorBidi" w:cstheme="majorBidi"/>
                <w:sz w:val="24"/>
                <w:szCs w:val="24"/>
              </w:rPr>
            </w:pPr>
          </w:p>
          <w:p w:rsidR="004A18DF" w:rsidRPr="008C7633" w:rsidRDefault="004A18DF" w:rsidP="00E45661">
            <w:pPr>
              <w:pStyle w:val="NoSpacing"/>
              <w:spacing w:line="360" w:lineRule="auto"/>
              <w:jc w:val="both"/>
              <w:rPr>
                <w:rFonts w:asciiTheme="majorBidi" w:hAnsiTheme="majorBidi" w:cstheme="majorBidi"/>
                <w:sz w:val="24"/>
                <w:szCs w:val="24"/>
              </w:rPr>
            </w:pPr>
            <w:r w:rsidRPr="008C7633">
              <w:rPr>
                <w:rFonts w:asciiTheme="majorBidi" w:hAnsiTheme="majorBidi" w:cstheme="majorBidi"/>
                <w:sz w:val="24"/>
                <w:szCs w:val="24"/>
              </w:rPr>
              <w:t xml:space="preserve">12. Bagaimana antusiasme peserta didik terhadap layanan </w:t>
            </w:r>
          </w:p>
        </w:tc>
      </w:tr>
      <w:tr w:rsidR="004A18DF" w:rsidRPr="008C7633" w:rsidTr="00E45661">
        <w:trPr>
          <w:trHeight w:val="315"/>
        </w:trPr>
        <w:tc>
          <w:tcPr>
            <w:tcW w:w="7371" w:type="dxa"/>
            <w:tcBorders>
              <w:top w:val="nil"/>
              <w:left w:val="nil"/>
              <w:bottom w:val="nil"/>
            </w:tcBorders>
            <w:shd w:val="clear" w:color="auto" w:fill="auto"/>
            <w:noWrap/>
            <w:vAlign w:val="bottom"/>
            <w:hideMark/>
          </w:tcPr>
          <w:p w:rsidR="004A18DF" w:rsidRPr="008C7633" w:rsidRDefault="004A18DF" w:rsidP="00E45661">
            <w:pPr>
              <w:pStyle w:val="NoSpacing"/>
              <w:spacing w:line="360" w:lineRule="auto"/>
              <w:jc w:val="both"/>
              <w:rPr>
                <w:rFonts w:asciiTheme="majorBidi" w:hAnsiTheme="majorBidi" w:cstheme="majorBidi"/>
                <w:sz w:val="24"/>
                <w:szCs w:val="24"/>
              </w:rPr>
            </w:pPr>
            <w:r w:rsidRPr="008C7633">
              <w:rPr>
                <w:rFonts w:asciiTheme="majorBidi" w:hAnsiTheme="majorBidi" w:cstheme="majorBidi"/>
                <w:sz w:val="24"/>
                <w:szCs w:val="24"/>
              </w:rPr>
              <w:lastRenderedPageBreak/>
              <w:t>bimbingan konseling di SMPN 9 Kabupaten Musi Banyuasin</w:t>
            </w:r>
          </w:p>
        </w:tc>
      </w:tr>
      <w:tr w:rsidR="004A18DF" w:rsidRPr="008C7633" w:rsidTr="00E45661">
        <w:trPr>
          <w:trHeight w:val="315"/>
        </w:trPr>
        <w:tc>
          <w:tcPr>
            <w:tcW w:w="7371" w:type="dxa"/>
            <w:tcBorders>
              <w:top w:val="nil"/>
              <w:left w:val="nil"/>
            </w:tcBorders>
            <w:shd w:val="clear" w:color="auto" w:fill="auto"/>
            <w:noWrap/>
            <w:vAlign w:val="bottom"/>
            <w:hideMark/>
          </w:tcPr>
          <w:p w:rsidR="004A18DF" w:rsidRPr="008C7633" w:rsidRDefault="004A18DF" w:rsidP="00E45661">
            <w:pPr>
              <w:pStyle w:val="NoSpacing"/>
              <w:spacing w:line="360" w:lineRule="auto"/>
              <w:jc w:val="both"/>
              <w:rPr>
                <w:rFonts w:asciiTheme="majorBidi" w:hAnsiTheme="majorBidi" w:cstheme="majorBidi"/>
                <w:sz w:val="24"/>
                <w:szCs w:val="24"/>
              </w:rPr>
            </w:pPr>
            <w:r w:rsidRPr="008C7633">
              <w:rPr>
                <w:rFonts w:asciiTheme="majorBidi" w:hAnsiTheme="majorBidi" w:cstheme="majorBidi"/>
                <w:sz w:val="24"/>
                <w:szCs w:val="24"/>
              </w:rPr>
              <w:t>pada masa pandemi Covid-19?</w:t>
            </w:r>
          </w:p>
        </w:tc>
      </w:tr>
      <w:tr w:rsidR="004A18DF" w:rsidRPr="008C7633" w:rsidTr="00E45661">
        <w:trPr>
          <w:trHeight w:val="315"/>
        </w:trPr>
        <w:tc>
          <w:tcPr>
            <w:tcW w:w="7371" w:type="dxa"/>
            <w:tcBorders>
              <w:top w:val="nil"/>
              <w:left w:val="nil"/>
              <w:bottom w:val="nil"/>
            </w:tcBorders>
            <w:shd w:val="clear" w:color="auto" w:fill="auto"/>
            <w:noWrap/>
            <w:vAlign w:val="bottom"/>
            <w:hideMark/>
          </w:tcPr>
          <w:p w:rsidR="004A18DF" w:rsidRPr="008C7633" w:rsidRDefault="004A18DF" w:rsidP="00E45661">
            <w:pPr>
              <w:pStyle w:val="NoSpacing"/>
              <w:jc w:val="both"/>
              <w:rPr>
                <w:rFonts w:asciiTheme="majorBidi" w:hAnsiTheme="majorBidi" w:cstheme="majorBidi"/>
                <w:b/>
                <w:bCs/>
                <w:sz w:val="24"/>
                <w:szCs w:val="24"/>
              </w:rPr>
            </w:pPr>
            <w:r w:rsidRPr="008C7633">
              <w:rPr>
                <w:rFonts w:asciiTheme="majorBidi" w:hAnsiTheme="majorBidi" w:cstheme="majorBidi"/>
                <w:b/>
                <w:bCs/>
                <w:sz w:val="24"/>
                <w:szCs w:val="24"/>
              </w:rPr>
              <w:t>Jawaban :</w:t>
            </w:r>
          </w:p>
          <w:p w:rsidR="004A18DF" w:rsidRPr="008C7633" w:rsidRDefault="004A18DF" w:rsidP="00E45661">
            <w:pPr>
              <w:pStyle w:val="NoSpacing"/>
              <w:jc w:val="both"/>
              <w:rPr>
                <w:rFonts w:asciiTheme="majorBidi" w:hAnsiTheme="majorBidi" w:cstheme="majorBidi"/>
                <w:sz w:val="24"/>
                <w:szCs w:val="24"/>
              </w:rPr>
            </w:pPr>
          </w:p>
          <w:p w:rsidR="004A18DF" w:rsidRPr="008C7633" w:rsidRDefault="004A18DF" w:rsidP="00E45661">
            <w:pPr>
              <w:pStyle w:val="NoSpacing"/>
              <w:pBdr>
                <w:top w:val="single" w:sz="6" w:space="1" w:color="auto"/>
                <w:bottom w:val="single" w:sz="6" w:space="1" w:color="auto"/>
              </w:pBdr>
              <w:jc w:val="both"/>
              <w:rPr>
                <w:rFonts w:asciiTheme="majorBidi" w:hAnsiTheme="majorBidi" w:cstheme="majorBidi"/>
                <w:sz w:val="24"/>
                <w:szCs w:val="24"/>
              </w:rPr>
            </w:pPr>
          </w:p>
          <w:p w:rsidR="004A18DF" w:rsidRPr="008C7633" w:rsidRDefault="004A18DF" w:rsidP="00E45661">
            <w:pPr>
              <w:pStyle w:val="NoSpacing"/>
              <w:jc w:val="both"/>
              <w:rPr>
                <w:rFonts w:asciiTheme="majorBidi" w:hAnsiTheme="majorBidi" w:cstheme="majorBidi"/>
                <w:sz w:val="24"/>
                <w:szCs w:val="24"/>
              </w:rPr>
            </w:pPr>
          </w:p>
          <w:p w:rsidR="004A18DF" w:rsidRPr="008C7633" w:rsidRDefault="004A18DF" w:rsidP="00E45661">
            <w:pPr>
              <w:pStyle w:val="NoSpacing"/>
              <w:pBdr>
                <w:top w:val="single" w:sz="6" w:space="1" w:color="auto"/>
                <w:bottom w:val="single" w:sz="6" w:space="1" w:color="auto"/>
              </w:pBdr>
              <w:jc w:val="both"/>
              <w:rPr>
                <w:rFonts w:asciiTheme="majorBidi" w:hAnsiTheme="majorBidi" w:cstheme="majorBidi"/>
                <w:sz w:val="24"/>
                <w:szCs w:val="24"/>
              </w:rPr>
            </w:pPr>
          </w:p>
          <w:p w:rsidR="004A18DF" w:rsidRPr="008C7633" w:rsidRDefault="004A18DF" w:rsidP="00E45661">
            <w:pPr>
              <w:pStyle w:val="NoSpacing"/>
              <w:pBdr>
                <w:bottom w:val="single" w:sz="6" w:space="1" w:color="auto"/>
                <w:between w:val="single" w:sz="6" w:space="1" w:color="auto"/>
              </w:pBdr>
              <w:jc w:val="both"/>
              <w:rPr>
                <w:rFonts w:asciiTheme="majorBidi" w:hAnsiTheme="majorBidi" w:cstheme="majorBidi"/>
                <w:sz w:val="24"/>
                <w:szCs w:val="24"/>
              </w:rPr>
            </w:pPr>
          </w:p>
          <w:p w:rsidR="004A18DF" w:rsidRPr="008C7633" w:rsidRDefault="004A18DF" w:rsidP="00E45661">
            <w:pPr>
              <w:pStyle w:val="NoSpacing"/>
              <w:jc w:val="both"/>
              <w:rPr>
                <w:rFonts w:asciiTheme="majorBidi" w:hAnsiTheme="majorBidi" w:cstheme="majorBidi"/>
                <w:sz w:val="24"/>
                <w:szCs w:val="24"/>
              </w:rPr>
            </w:pPr>
          </w:p>
          <w:p w:rsidR="004A18DF" w:rsidRPr="008C7633" w:rsidRDefault="004A18DF" w:rsidP="00E45661">
            <w:pPr>
              <w:pStyle w:val="NoSpacing"/>
              <w:spacing w:line="360" w:lineRule="auto"/>
              <w:jc w:val="both"/>
              <w:rPr>
                <w:rFonts w:asciiTheme="majorBidi" w:hAnsiTheme="majorBidi" w:cstheme="majorBidi"/>
                <w:sz w:val="24"/>
                <w:szCs w:val="24"/>
              </w:rPr>
            </w:pPr>
          </w:p>
          <w:p w:rsidR="004A18DF" w:rsidRPr="008C7633" w:rsidRDefault="004A18DF" w:rsidP="00E45661">
            <w:pPr>
              <w:pStyle w:val="NoSpacing"/>
              <w:spacing w:line="360" w:lineRule="auto"/>
              <w:jc w:val="both"/>
              <w:rPr>
                <w:rFonts w:asciiTheme="majorBidi" w:hAnsiTheme="majorBidi" w:cstheme="majorBidi"/>
                <w:sz w:val="24"/>
                <w:szCs w:val="24"/>
              </w:rPr>
            </w:pPr>
            <w:r w:rsidRPr="008C7633">
              <w:rPr>
                <w:rFonts w:asciiTheme="majorBidi" w:hAnsiTheme="majorBidi" w:cstheme="majorBidi"/>
                <w:sz w:val="24"/>
                <w:szCs w:val="24"/>
              </w:rPr>
              <w:t>13. Apakah prosedur layanan bimbingan konseling di</w:t>
            </w:r>
          </w:p>
        </w:tc>
      </w:tr>
      <w:tr w:rsidR="004A18DF" w:rsidRPr="008C7633" w:rsidTr="00E45661">
        <w:trPr>
          <w:trHeight w:val="315"/>
        </w:trPr>
        <w:tc>
          <w:tcPr>
            <w:tcW w:w="7371" w:type="dxa"/>
            <w:tcBorders>
              <w:top w:val="nil"/>
              <w:left w:val="nil"/>
              <w:bottom w:val="nil"/>
            </w:tcBorders>
            <w:shd w:val="clear" w:color="auto" w:fill="auto"/>
            <w:noWrap/>
            <w:vAlign w:val="bottom"/>
            <w:hideMark/>
          </w:tcPr>
          <w:p w:rsidR="004A18DF" w:rsidRPr="008C7633" w:rsidRDefault="004A18DF" w:rsidP="00E45661">
            <w:pPr>
              <w:pStyle w:val="NoSpacing"/>
              <w:spacing w:line="360" w:lineRule="auto"/>
              <w:jc w:val="both"/>
              <w:rPr>
                <w:rFonts w:asciiTheme="majorBidi" w:hAnsiTheme="majorBidi" w:cstheme="majorBidi"/>
                <w:sz w:val="24"/>
                <w:szCs w:val="24"/>
              </w:rPr>
            </w:pPr>
            <w:r w:rsidRPr="008C7633">
              <w:rPr>
                <w:rFonts w:asciiTheme="majorBidi" w:hAnsiTheme="majorBidi" w:cstheme="majorBidi"/>
                <w:sz w:val="24"/>
                <w:szCs w:val="24"/>
              </w:rPr>
              <w:t xml:space="preserve">SMPN 9 Kabupaten Musi Banyuasin pada masa pandemi </w:t>
            </w:r>
          </w:p>
        </w:tc>
      </w:tr>
      <w:tr w:rsidR="004A18DF" w:rsidRPr="008C7633" w:rsidTr="00E45661">
        <w:trPr>
          <w:trHeight w:val="315"/>
        </w:trPr>
        <w:tc>
          <w:tcPr>
            <w:tcW w:w="7371" w:type="dxa"/>
            <w:tcBorders>
              <w:top w:val="nil"/>
              <w:left w:val="nil"/>
            </w:tcBorders>
            <w:shd w:val="clear" w:color="auto" w:fill="auto"/>
            <w:noWrap/>
            <w:vAlign w:val="bottom"/>
            <w:hideMark/>
          </w:tcPr>
          <w:p w:rsidR="004A18DF" w:rsidRPr="008C7633" w:rsidRDefault="004A18DF" w:rsidP="00E45661">
            <w:pPr>
              <w:pStyle w:val="NoSpacing"/>
              <w:spacing w:line="360" w:lineRule="auto"/>
              <w:jc w:val="both"/>
              <w:rPr>
                <w:rFonts w:asciiTheme="majorBidi" w:hAnsiTheme="majorBidi" w:cstheme="majorBidi"/>
                <w:sz w:val="24"/>
                <w:szCs w:val="24"/>
              </w:rPr>
            </w:pPr>
            <w:r w:rsidRPr="008C7633">
              <w:rPr>
                <w:rFonts w:asciiTheme="majorBidi" w:hAnsiTheme="majorBidi" w:cstheme="majorBidi"/>
                <w:sz w:val="24"/>
                <w:szCs w:val="24"/>
              </w:rPr>
              <w:t>Covid-19 sudah sesuai SOP?</w:t>
            </w:r>
          </w:p>
        </w:tc>
      </w:tr>
      <w:tr w:rsidR="004A18DF" w:rsidRPr="008C7633" w:rsidTr="00E45661">
        <w:trPr>
          <w:trHeight w:val="315"/>
        </w:trPr>
        <w:tc>
          <w:tcPr>
            <w:tcW w:w="7371" w:type="dxa"/>
            <w:tcBorders>
              <w:top w:val="nil"/>
              <w:left w:val="nil"/>
              <w:bottom w:val="nil"/>
            </w:tcBorders>
            <w:shd w:val="clear" w:color="auto" w:fill="auto"/>
            <w:noWrap/>
            <w:vAlign w:val="bottom"/>
            <w:hideMark/>
          </w:tcPr>
          <w:p w:rsidR="004A18DF" w:rsidRPr="008C7633" w:rsidRDefault="004A18DF" w:rsidP="00E45661">
            <w:pPr>
              <w:pStyle w:val="NoSpacing"/>
              <w:jc w:val="both"/>
              <w:rPr>
                <w:rFonts w:asciiTheme="majorBidi" w:hAnsiTheme="majorBidi" w:cstheme="majorBidi"/>
                <w:b/>
                <w:bCs/>
                <w:sz w:val="24"/>
                <w:szCs w:val="24"/>
              </w:rPr>
            </w:pPr>
            <w:r w:rsidRPr="008C7633">
              <w:rPr>
                <w:rFonts w:asciiTheme="majorBidi" w:hAnsiTheme="majorBidi" w:cstheme="majorBidi"/>
                <w:b/>
                <w:bCs/>
                <w:sz w:val="24"/>
                <w:szCs w:val="24"/>
              </w:rPr>
              <w:t>Jawaban :</w:t>
            </w:r>
          </w:p>
          <w:p w:rsidR="004A18DF" w:rsidRPr="008C7633" w:rsidRDefault="004A18DF" w:rsidP="00E45661">
            <w:pPr>
              <w:pStyle w:val="NoSpacing"/>
              <w:jc w:val="both"/>
              <w:rPr>
                <w:rFonts w:asciiTheme="majorBidi" w:hAnsiTheme="majorBidi" w:cstheme="majorBidi"/>
                <w:sz w:val="24"/>
                <w:szCs w:val="24"/>
              </w:rPr>
            </w:pPr>
          </w:p>
          <w:p w:rsidR="004A18DF" w:rsidRPr="008C7633" w:rsidRDefault="004A18DF" w:rsidP="00E45661">
            <w:pPr>
              <w:pStyle w:val="NoSpacing"/>
              <w:pBdr>
                <w:top w:val="single" w:sz="6" w:space="1" w:color="auto"/>
                <w:bottom w:val="single" w:sz="6" w:space="1" w:color="auto"/>
              </w:pBdr>
              <w:jc w:val="both"/>
              <w:rPr>
                <w:rFonts w:asciiTheme="majorBidi" w:hAnsiTheme="majorBidi" w:cstheme="majorBidi"/>
                <w:sz w:val="24"/>
                <w:szCs w:val="24"/>
              </w:rPr>
            </w:pPr>
          </w:p>
          <w:p w:rsidR="004A18DF" w:rsidRPr="008C7633" w:rsidRDefault="004A18DF" w:rsidP="00E45661">
            <w:pPr>
              <w:pStyle w:val="NoSpacing"/>
              <w:jc w:val="both"/>
              <w:rPr>
                <w:rFonts w:asciiTheme="majorBidi" w:hAnsiTheme="majorBidi" w:cstheme="majorBidi"/>
                <w:sz w:val="24"/>
                <w:szCs w:val="24"/>
              </w:rPr>
            </w:pPr>
          </w:p>
          <w:p w:rsidR="004A18DF" w:rsidRPr="008C7633" w:rsidRDefault="004A18DF" w:rsidP="00E45661">
            <w:pPr>
              <w:pStyle w:val="NoSpacing"/>
              <w:pBdr>
                <w:top w:val="single" w:sz="6" w:space="1" w:color="auto"/>
                <w:bottom w:val="single" w:sz="6" w:space="1" w:color="auto"/>
              </w:pBdr>
              <w:jc w:val="both"/>
              <w:rPr>
                <w:rFonts w:asciiTheme="majorBidi" w:hAnsiTheme="majorBidi" w:cstheme="majorBidi"/>
                <w:sz w:val="24"/>
                <w:szCs w:val="24"/>
              </w:rPr>
            </w:pPr>
          </w:p>
          <w:p w:rsidR="004A18DF" w:rsidRPr="008C7633" w:rsidRDefault="004A18DF" w:rsidP="00E45661">
            <w:pPr>
              <w:pStyle w:val="NoSpacing"/>
              <w:pBdr>
                <w:bottom w:val="single" w:sz="6" w:space="1" w:color="auto"/>
                <w:between w:val="single" w:sz="6" w:space="1" w:color="auto"/>
              </w:pBdr>
              <w:jc w:val="both"/>
              <w:rPr>
                <w:rFonts w:asciiTheme="majorBidi" w:hAnsiTheme="majorBidi" w:cstheme="majorBidi"/>
                <w:sz w:val="24"/>
                <w:szCs w:val="24"/>
              </w:rPr>
            </w:pPr>
          </w:p>
          <w:p w:rsidR="004A18DF" w:rsidRPr="008C7633" w:rsidRDefault="004A18DF" w:rsidP="00E45661">
            <w:pPr>
              <w:pStyle w:val="NoSpacing"/>
              <w:jc w:val="both"/>
              <w:rPr>
                <w:rFonts w:asciiTheme="majorBidi" w:hAnsiTheme="majorBidi" w:cstheme="majorBidi"/>
                <w:sz w:val="24"/>
                <w:szCs w:val="24"/>
              </w:rPr>
            </w:pPr>
          </w:p>
          <w:p w:rsidR="004A18DF" w:rsidRPr="008C7633" w:rsidRDefault="004A18DF" w:rsidP="00E45661">
            <w:pPr>
              <w:pStyle w:val="NoSpacing"/>
              <w:spacing w:line="360" w:lineRule="auto"/>
              <w:jc w:val="both"/>
              <w:rPr>
                <w:rFonts w:asciiTheme="majorBidi" w:hAnsiTheme="majorBidi" w:cstheme="majorBidi"/>
                <w:sz w:val="24"/>
                <w:szCs w:val="24"/>
              </w:rPr>
            </w:pPr>
          </w:p>
          <w:p w:rsidR="004A18DF" w:rsidRPr="008C7633" w:rsidRDefault="004A18DF" w:rsidP="00E45661">
            <w:pPr>
              <w:pStyle w:val="NoSpacing"/>
              <w:spacing w:line="360" w:lineRule="auto"/>
              <w:jc w:val="both"/>
              <w:rPr>
                <w:rFonts w:asciiTheme="majorBidi" w:hAnsiTheme="majorBidi" w:cstheme="majorBidi"/>
                <w:sz w:val="24"/>
                <w:szCs w:val="24"/>
              </w:rPr>
            </w:pPr>
            <w:r w:rsidRPr="008C7633">
              <w:rPr>
                <w:rFonts w:asciiTheme="majorBidi" w:hAnsiTheme="majorBidi" w:cstheme="majorBidi"/>
                <w:sz w:val="24"/>
                <w:szCs w:val="24"/>
              </w:rPr>
              <w:t xml:space="preserve">14. Bagaimana alokasi waktu pemberian layanan bimbingan </w:t>
            </w:r>
          </w:p>
        </w:tc>
      </w:tr>
      <w:tr w:rsidR="004A18DF" w:rsidRPr="008C7633" w:rsidTr="00E45661">
        <w:trPr>
          <w:trHeight w:val="315"/>
        </w:trPr>
        <w:tc>
          <w:tcPr>
            <w:tcW w:w="7371" w:type="dxa"/>
            <w:tcBorders>
              <w:top w:val="nil"/>
              <w:left w:val="nil"/>
            </w:tcBorders>
            <w:shd w:val="clear" w:color="auto" w:fill="auto"/>
            <w:noWrap/>
            <w:vAlign w:val="bottom"/>
            <w:hideMark/>
          </w:tcPr>
          <w:p w:rsidR="004A18DF" w:rsidRPr="008C7633" w:rsidRDefault="004A18DF" w:rsidP="00E45661">
            <w:pPr>
              <w:pStyle w:val="NoSpacing"/>
              <w:spacing w:line="360" w:lineRule="auto"/>
              <w:jc w:val="both"/>
              <w:rPr>
                <w:rFonts w:asciiTheme="majorBidi" w:hAnsiTheme="majorBidi" w:cstheme="majorBidi"/>
                <w:sz w:val="24"/>
                <w:szCs w:val="24"/>
              </w:rPr>
            </w:pPr>
            <w:r w:rsidRPr="008C7633">
              <w:rPr>
                <w:rFonts w:asciiTheme="majorBidi" w:hAnsiTheme="majorBidi" w:cstheme="majorBidi"/>
                <w:sz w:val="24"/>
                <w:szCs w:val="24"/>
              </w:rPr>
              <w:lastRenderedPageBreak/>
              <w:t>konseling pada masa pandemi Covid-19?</w:t>
            </w:r>
          </w:p>
        </w:tc>
      </w:tr>
      <w:tr w:rsidR="004A18DF" w:rsidRPr="008C7633" w:rsidTr="00E45661">
        <w:trPr>
          <w:trHeight w:val="315"/>
        </w:trPr>
        <w:tc>
          <w:tcPr>
            <w:tcW w:w="7371" w:type="dxa"/>
            <w:tcBorders>
              <w:top w:val="nil"/>
              <w:left w:val="nil"/>
              <w:bottom w:val="nil"/>
            </w:tcBorders>
            <w:shd w:val="clear" w:color="auto" w:fill="auto"/>
            <w:noWrap/>
            <w:vAlign w:val="bottom"/>
            <w:hideMark/>
          </w:tcPr>
          <w:p w:rsidR="004A18DF" w:rsidRPr="008C7633" w:rsidRDefault="004A18DF" w:rsidP="00E45661">
            <w:pPr>
              <w:pStyle w:val="NoSpacing"/>
              <w:jc w:val="both"/>
              <w:rPr>
                <w:rFonts w:asciiTheme="majorBidi" w:hAnsiTheme="majorBidi" w:cstheme="majorBidi"/>
                <w:b/>
                <w:bCs/>
                <w:sz w:val="24"/>
                <w:szCs w:val="24"/>
              </w:rPr>
            </w:pPr>
            <w:r w:rsidRPr="008C7633">
              <w:rPr>
                <w:rFonts w:asciiTheme="majorBidi" w:hAnsiTheme="majorBidi" w:cstheme="majorBidi"/>
                <w:b/>
                <w:bCs/>
                <w:sz w:val="24"/>
                <w:szCs w:val="24"/>
              </w:rPr>
              <w:t>Jawaban :</w:t>
            </w:r>
          </w:p>
          <w:p w:rsidR="004A18DF" w:rsidRPr="008C7633" w:rsidRDefault="004A18DF" w:rsidP="00E45661">
            <w:pPr>
              <w:pStyle w:val="NoSpacing"/>
              <w:jc w:val="both"/>
              <w:rPr>
                <w:rFonts w:asciiTheme="majorBidi" w:hAnsiTheme="majorBidi" w:cstheme="majorBidi"/>
                <w:sz w:val="24"/>
                <w:szCs w:val="24"/>
              </w:rPr>
            </w:pPr>
          </w:p>
          <w:p w:rsidR="004A18DF" w:rsidRPr="008C7633" w:rsidRDefault="004A18DF" w:rsidP="00E45661">
            <w:pPr>
              <w:pStyle w:val="NoSpacing"/>
              <w:pBdr>
                <w:top w:val="single" w:sz="6" w:space="1" w:color="auto"/>
                <w:bottom w:val="single" w:sz="6" w:space="1" w:color="auto"/>
              </w:pBdr>
              <w:jc w:val="both"/>
              <w:rPr>
                <w:rFonts w:asciiTheme="majorBidi" w:hAnsiTheme="majorBidi" w:cstheme="majorBidi"/>
                <w:sz w:val="24"/>
                <w:szCs w:val="24"/>
              </w:rPr>
            </w:pPr>
          </w:p>
          <w:p w:rsidR="004A18DF" w:rsidRPr="008C7633" w:rsidRDefault="004A18DF" w:rsidP="00E45661">
            <w:pPr>
              <w:pStyle w:val="NoSpacing"/>
              <w:jc w:val="both"/>
              <w:rPr>
                <w:rFonts w:asciiTheme="majorBidi" w:hAnsiTheme="majorBidi" w:cstheme="majorBidi"/>
                <w:sz w:val="24"/>
                <w:szCs w:val="24"/>
              </w:rPr>
            </w:pPr>
          </w:p>
          <w:p w:rsidR="004A18DF" w:rsidRPr="008C7633" w:rsidRDefault="004A18DF" w:rsidP="00E45661">
            <w:pPr>
              <w:pStyle w:val="NoSpacing"/>
              <w:pBdr>
                <w:top w:val="single" w:sz="6" w:space="1" w:color="auto"/>
                <w:bottom w:val="single" w:sz="6" w:space="1" w:color="auto"/>
              </w:pBdr>
              <w:jc w:val="both"/>
              <w:rPr>
                <w:rFonts w:asciiTheme="majorBidi" w:hAnsiTheme="majorBidi" w:cstheme="majorBidi"/>
                <w:sz w:val="24"/>
                <w:szCs w:val="24"/>
              </w:rPr>
            </w:pPr>
          </w:p>
          <w:p w:rsidR="004A18DF" w:rsidRPr="008C7633" w:rsidRDefault="004A18DF" w:rsidP="00E45661">
            <w:pPr>
              <w:pStyle w:val="NoSpacing"/>
              <w:pBdr>
                <w:bottom w:val="single" w:sz="6" w:space="1" w:color="auto"/>
                <w:between w:val="single" w:sz="6" w:space="1" w:color="auto"/>
              </w:pBdr>
              <w:jc w:val="both"/>
              <w:rPr>
                <w:rFonts w:asciiTheme="majorBidi" w:hAnsiTheme="majorBidi" w:cstheme="majorBidi"/>
                <w:sz w:val="24"/>
                <w:szCs w:val="24"/>
              </w:rPr>
            </w:pPr>
          </w:p>
          <w:p w:rsidR="004A18DF" w:rsidRPr="008C7633" w:rsidRDefault="004A18DF" w:rsidP="00E45661">
            <w:pPr>
              <w:pStyle w:val="NoSpacing"/>
              <w:jc w:val="both"/>
              <w:rPr>
                <w:rFonts w:asciiTheme="majorBidi" w:hAnsiTheme="majorBidi" w:cstheme="majorBidi"/>
                <w:sz w:val="24"/>
                <w:szCs w:val="24"/>
              </w:rPr>
            </w:pPr>
          </w:p>
          <w:p w:rsidR="004A18DF" w:rsidRPr="008C7633" w:rsidRDefault="004A18DF" w:rsidP="00E45661">
            <w:pPr>
              <w:pStyle w:val="NoSpacing"/>
              <w:spacing w:line="360" w:lineRule="auto"/>
              <w:jc w:val="both"/>
              <w:rPr>
                <w:rFonts w:asciiTheme="majorBidi" w:hAnsiTheme="majorBidi" w:cstheme="majorBidi"/>
                <w:sz w:val="24"/>
                <w:szCs w:val="24"/>
              </w:rPr>
            </w:pPr>
          </w:p>
          <w:p w:rsidR="004A18DF" w:rsidRPr="008C7633" w:rsidRDefault="004A18DF" w:rsidP="00E45661">
            <w:pPr>
              <w:pStyle w:val="NoSpacing"/>
              <w:spacing w:line="360" w:lineRule="auto"/>
              <w:jc w:val="both"/>
              <w:rPr>
                <w:rFonts w:asciiTheme="majorBidi" w:hAnsiTheme="majorBidi" w:cstheme="majorBidi"/>
                <w:sz w:val="24"/>
                <w:szCs w:val="24"/>
              </w:rPr>
            </w:pPr>
          </w:p>
          <w:p w:rsidR="004A18DF" w:rsidRPr="008C7633" w:rsidRDefault="004A18DF" w:rsidP="00E45661">
            <w:pPr>
              <w:pStyle w:val="NoSpacing"/>
              <w:spacing w:line="360" w:lineRule="auto"/>
              <w:jc w:val="both"/>
              <w:rPr>
                <w:rFonts w:asciiTheme="majorBidi" w:hAnsiTheme="majorBidi" w:cstheme="majorBidi"/>
                <w:sz w:val="24"/>
                <w:szCs w:val="24"/>
              </w:rPr>
            </w:pPr>
          </w:p>
          <w:p w:rsidR="004A18DF" w:rsidRPr="008C7633" w:rsidRDefault="004A18DF" w:rsidP="00E45661">
            <w:pPr>
              <w:pStyle w:val="NoSpacing"/>
              <w:spacing w:line="360" w:lineRule="auto"/>
              <w:jc w:val="both"/>
              <w:rPr>
                <w:rFonts w:asciiTheme="majorBidi" w:hAnsiTheme="majorBidi" w:cstheme="majorBidi"/>
                <w:sz w:val="24"/>
                <w:szCs w:val="24"/>
              </w:rPr>
            </w:pPr>
          </w:p>
          <w:p w:rsidR="004A18DF" w:rsidRPr="008C7633" w:rsidRDefault="004A18DF" w:rsidP="00E45661">
            <w:pPr>
              <w:pStyle w:val="NoSpacing"/>
              <w:spacing w:line="360" w:lineRule="auto"/>
              <w:jc w:val="both"/>
              <w:rPr>
                <w:rFonts w:asciiTheme="majorBidi" w:hAnsiTheme="majorBidi" w:cstheme="majorBidi"/>
                <w:sz w:val="24"/>
                <w:szCs w:val="24"/>
              </w:rPr>
            </w:pPr>
            <w:r w:rsidRPr="008C7633">
              <w:rPr>
                <w:rFonts w:asciiTheme="majorBidi" w:hAnsiTheme="majorBidi" w:cstheme="majorBidi"/>
                <w:sz w:val="24"/>
                <w:szCs w:val="24"/>
              </w:rPr>
              <w:t xml:space="preserve">15. Apakah peserta didik hadir tepat waktu dalam pembelajaran </w:t>
            </w:r>
          </w:p>
        </w:tc>
      </w:tr>
      <w:tr w:rsidR="004A18DF" w:rsidRPr="008C7633" w:rsidTr="00E45661">
        <w:trPr>
          <w:trHeight w:val="315"/>
        </w:trPr>
        <w:tc>
          <w:tcPr>
            <w:tcW w:w="7371" w:type="dxa"/>
            <w:tcBorders>
              <w:top w:val="nil"/>
              <w:left w:val="nil"/>
            </w:tcBorders>
            <w:shd w:val="clear" w:color="auto" w:fill="auto"/>
            <w:noWrap/>
            <w:vAlign w:val="bottom"/>
            <w:hideMark/>
          </w:tcPr>
          <w:p w:rsidR="004A18DF" w:rsidRPr="008C7633" w:rsidRDefault="004A18DF" w:rsidP="00E45661">
            <w:pPr>
              <w:pStyle w:val="NoSpacing"/>
              <w:spacing w:line="360" w:lineRule="auto"/>
              <w:jc w:val="both"/>
              <w:rPr>
                <w:rFonts w:asciiTheme="majorBidi" w:hAnsiTheme="majorBidi" w:cstheme="majorBidi"/>
                <w:sz w:val="24"/>
                <w:szCs w:val="24"/>
              </w:rPr>
            </w:pPr>
            <w:r w:rsidRPr="008C7633">
              <w:rPr>
                <w:rFonts w:asciiTheme="majorBidi" w:hAnsiTheme="majorBidi" w:cstheme="majorBidi"/>
                <w:sz w:val="24"/>
                <w:szCs w:val="24"/>
              </w:rPr>
              <w:t>daring/luring pada masa pandemi covid-19?</w:t>
            </w:r>
          </w:p>
        </w:tc>
      </w:tr>
      <w:tr w:rsidR="004A18DF" w:rsidRPr="008C7633" w:rsidTr="00E45661">
        <w:trPr>
          <w:trHeight w:val="315"/>
        </w:trPr>
        <w:tc>
          <w:tcPr>
            <w:tcW w:w="7371" w:type="dxa"/>
            <w:tcBorders>
              <w:top w:val="nil"/>
              <w:left w:val="nil"/>
              <w:bottom w:val="nil"/>
            </w:tcBorders>
            <w:shd w:val="clear" w:color="auto" w:fill="auto"/>
            <w:noWrap/>
            <w:vAlign w:val="bottom"/>
            <w:hideMark/>
          </w:tcPr>
          <w:p w:rsidR="004A18DF" w:rsidRPr="008C7633" w:rsidRDefault="004A18DF" w:rsidP="00E45661">
            <w:pPr>
              <w:pStyle w:val="NoSpacing"/>
              <w:jc w:val="both"/>
              <w:rPr>
                <w:rFonts w:asciiTheme="majorBidi" w:hAnsiTheme="majorBidi" w:cstheme="majorBidi"/>
                <w:b/>
                <w:bCs/>
                <w:sz w:val="24"/>
                <w:szCs w:val="24"/>
              </w:rPr>
            </w:pPr>
            <w:r w:rsidRPr="008C7633">
              <w:rPr>
                <w:rFonts w:asciiTheme="majorBidi" w:hAnsiTheme="majorBidi" w:cstheme="majorBidi"/>
                <w:b/>
                <w:bCs/>
                <w:sz w:val="24"/>
                <w:szCs w:val="24"/>
              </w:rPr>
              <w:t>Jawaban :</w:t>
            </w:r>
          </w:p>
          <w:p w:rsidR="004A18DF" w:rsidRPr="008C7633" w:rsidRDefault="004A18DF" w:rsidP="00E45661">
            <w:pPr>
              <w:pStyle w:val="NoSpacing"/>
              <w:jc w:val="both"/>
              <w:rPr>
                <w:rFonts w:asciiTheme="majorBidi" w:hAnsiTheme="majorBidi" w:cstheme="majorBidi"/>
                <w:sz w:val="24"/>
                <w:szCs w:val="24"/>
              </w:rPr>
            </w:pPr>
          </w:p>
          <w:p w:rsidR="004A18DF" w:rsidRPr="008C7633" w:rsidRDefault="004A18DF" w:rsidP="00E45661">
            <w:pPr>
              <w:pStyle w:val="NoSpacing"/>
              <w:pBdr>
                <w:top w:val="single" w:sz="6" w:space="1" w:color="auto"/>
                <w:bottom w:val="single" w:sz="6" w:space="1" w:color="auto"/>
              </w:pBdr>
              <w:jc w:val="both"/>
              <w:rPr>
                <w:rFonts w:asciiTheme="majorBidi" w:hAnsiTheme="majorBidi" w:cstheme="majorBidi"/>
                <w:sz w:val="24"/>
                <w:szCs w:val="24"/>
              </w:rPr>
            </w:pPr>
          </w:p>
          <w:p w:rsidR="004A18DF" w:rsidRPr="008C7633" w:rsidRDefault="004A18DF" w:rsidP="00E45661">
            <w:pPr>
              <w:pStyle w:val="NoSpacing"/>
              <w:jc w:val="both"/>
              <w:rPr>
                <w:rFonts w:asciiTheme="majorBidi" w:hAnsiTheme="majorBidi" w:cstheme="majorBidi"/>
                <w:sz w:val="24"/>
                <w:szCs w:val="24"/>
              </w:rPr>
            </w:pPr>
          </w:p>
          <w:p w:rsidR="004A18DF" w:rsidRPr="008C7633" w:rsidRDefault="004A18DF" w:rsidP="00E45661">
            <w:pPr>
              <w:pStyle w:val="NoSpacing"/>
              <w:pBdr>
                <w:top w:val="single" w:sz="6" w:space="1" w:color="auto"/>
                <w:bottom w:val="single" w:sz="6" w:space="1" w:color="auto"/>
              </w:pBdr>
              <w:jc w:val="both"/>
              <w:rPr>
                <w:rFonts w:asciiTheme="majorBidi" w:hAnsiTheme="majorBidi" w:cstheme="majorBidi"/>
                <w:sz w:val="24"/>
                <w:szCs w:val="24"/>
              </w:rPr>
            </w:pPr>
          </w:p>
          <w:p w:rsidR="004A18DF" w:rsidRPr="008C7633" w:rsidRDefault="004A18DF" w:rsidP="00E45661">
            <w:pPr>
              <w:pStyle w:val="NoSpacing"/>
              <w:pBdr>
                <w:bottom w:val="single" w:sz="6" w:space="1" w:color="auto"/>
                <w:between w:val="single" w:sz="6" w:space="1" w:color="auto"/>
              </w:pBdr>
              <w:jc w:val="both"/>
              <w:rPr>
                <w:rFonts w:asciiTheme="majorBidi" w:hAnsiTheme="majorBidi" w:cstheme="majorBidi"/>
                <w:sz w:val="24"/>
                <w:szCs w:val="24"/>
              </w:rPr>
            </w:pPr>
          </w:p>
          <w:p w:rsidR="004A18DF" w:rsidRPr="008C7633" w:rsidRDefault="004A18DF" w:rsidP="00E45661">
            <w:pPr>
              <w:pStyle w:val="NoSpacing"/>
              <w:spacing w:line="360" w:lineRule="auto"/>
              <w:jc w:val="both"/>
              <w:rPr>
                <w:rFonts w:asciiTheme="majorBidi" w:hAnsiTheme="majorBidi" w:cstheme="majorBidi"/>
                <w:sz w:val="24"/>
                <w:szCs w:val="24"/>
              </w:rPr>
            </w:pPr>
          </w:p>
          <w:p w:rsidR="004A18DF" w:rsidRPr="008C7633" w:rsidRDefault="004A18DF" w:rsidP="00E45661">
            <w:pPr>
              <w:pStyle w:val="NoSpacing"/>
              <w:spacing w:line="360" w:lineRule="auto"/>
              <w:jc w:val="both"/>
              <w:rPr>
                <w:rFonts w:asciiTheme="majorBidi" w:hAnsiTheme="majorBidi" w:cstheme="majorBidi"/>
                <w:sz w:val="24"/>
                <w:szCs w:val="24"/>
              </w:rPr>
            </w:pPr>
            <w:r w:rsidRPr="008C7633">
              <w:rPr>
                <w:rFonts w:asciiTheme="majorBidi" w:hAnsiTheme="majorBidi" w:cstheme="majorBidi"/>
                <w:sz w:val="24"/>
                <w:szCs w:val="24"/>
              </w:rPr>
              <w:t xml:space="preserve">16. Apakah peserta didik hanya melakukan presensi di setiap </w:t>
            </w:r>
          </w:p>
        </w:tc>
      </w:tr>
      <w:tr w:rsidR="004A18DF" w:rsidRPr="008C7633" w:rsidTr="00E45661">
        <w:trPr>
          <w:trHeight w:val="315"/>
        </w:trPr>
        <w:tc>
          <w:tcPr>
            <w:tcW w:w="7371" w:type="dxa"/>
            <w:tcBorders>
              <w:top w:val="nil"/>
              <w:left w:val="nil"/>
              <w:bottom w:val="nil"/>
            </w:tcBorders>
            <w:shd w:val="clear" w:color="auto" w:fill="auto"/>
            <w:noWrap/>
            <w:vAlign w:val="bottom"/>
            <w:hideMark/>
          </w:tcPr>
          <w:p w:rsidR="004A18DF" w:rsidRPr="008C7633" w:rsidRDefault="004A18DF" w:rsidP="00E45661">
            <w:pPr>
              <w:pStyle w:val="NoSpacing"/>
              <w:spacing w:line="360" w:lineRule="auto"/>
              <w:jc w:val="both"/>
              <w:rPr>
                <w:rFonts w:asciiTheme="majorBidi" w:hAnsiTheme="majorBidi" w:cstheme="majorBidi"/>
                <w:sz w:val="24"/>
                <w:szCs w:val="24"/>
              </w:rPr>
            </w:pPr>
            <w:r w:rsidRPr="008C7633">
              <w:rPr>
                <w:rFonts w:asciiTheme="majorBidi" w:hAnsiTheme="majorBidi" w:cstheme="majorBidi"/>
                <w:sz w:val="24"/>
                <w:szCs w:val="24"/>
              </w:rPr>
              <w:lastRenderedPageBreak/>
              <w:t xml:space="preserve">pertemuan / tatap muka, namun sebagian besar peserta didik tidak </w:t>
            </w:r>
          </w:p>
        </w:tc>
      </w:tr>
      <w:tr w:rsidR="004A18DF" w:rsidRPr="008C7633" w:rsidTr="00E45661">
        <w:trPr>
          <w:trHeight w:val="315"/>
        </w:trPr>
        <w:tc>
          <w:tcPr>
            <w:tcW w:w="7371" w:type="dxa"/>
            <w:tcBorders>
              <w:top w:val="nil"/>
              <w:left w:val="nil"/>
              <w:bottom w:val="nil"/>
            </w:tcBorders>
            <w:shd w:val="clear" w:color="auto" w:fill="auto"/>
            <w:noWrap/>
            <w:vAlign w:val="bottom"/>
            <w:hideMark/>
          </w:tcPr>
          <w:p w:rsidR="004A18DF" w:rsidRPr="008C7633" w:rsidRDefault="004A18DF" w:rsidP="00E45661">
            <w:pPr>
              <w:pStyle w:val="NoSpacing"/>
              <w:spacing w:line="360" w:lineRule="auto"/>
              <w:jc w:val="both"/>
              <w:rPr>
                <w:rFonts w:asciiTheme="majorBidi" w:hAnsiTheme="majorBidi" w:cstheme="majorBidi"/>
                <w:sz w:val="24"/>
                <w:szCs w:val="24"/>
              </w:rPr>
            </w:pPr>
            <w:r w:rsidRPr="008C7633">
              <w:rPr>
                <w:rFonts w:asciiTheme="majorBidi" w:hAnsiTheme="majorBidi" w:cstheme="majorBidi"/>
                <w:sz w:val="24"/>
                <w:szCs w:val="24"/>
              </w:rPr>
              <w:t>mengikuti pembelajaran yang sedang berlangsung dalam proses</w:t>
            </w:r>
          </w:p>
        </w:tc>
      </w:tr>
      <w:tr w:rsidR="004A18DF" w:rsidRPr="008C7633" w:rsidTr="00E45661">
        <w:trPr>
          <w:trHeight w:val="315"/>
        </w:trPr>
        <w:tc>
          <w:tcPr>
            <w:tcW w:w="7371" w:type="dxa"/>
            <w:tcBorders>
              <w:top w:val="nil"/>
              <w:left w:val="nil"/>
            </w:tcBorders>
            <w:shd w:val="clear" w:color="auto" w:fill="auto"/>
            <w:noWrap/>
            <w:vAlign w:val="bottom"/>
            <w:hideMark/>
          </w:tcPr>
          <w:p w:rsidR="004A18DF" w:rsidRPr="008C7633" w:rsidRDefault="004A18DF" w:rsidP="00E45661">
            <w:pPr>
              <w:pStyle w:val="NoSpacing"/>
              <w:spacing w:line="360" w:lineRule="auto"/>
              <w:jc w:val="both"/>
              <w:rPr>
                <w:rFonts w:asciiTheme="majorBidi" w:hAnsiTheme="majorBidi" w:cstheme="majorBidi"/>
                <w:sz w:val="24"/>
                <w:szCs w:val="24"/>
              </w:rPr>
            </w:pPr>
            <w:r w:rsidRPr="008C7633">
              <w:rPr>
                <w:rFonts w:asciiTheme="majorBidi" w:hAnsiTheme="majorBidi" w:cstheme="majorBidi"/>
                <w:sz w:val="24"/>
                <w:szCs w:val="24"/>
              </w:rPr>
              <w:t>pembelajaran daring/luring?</w:t>
            </w:r>
          </w:p>
        </w:tc>
      </w:tr>
      <w:tr w:rsidR="004A18DF" w:rsidRPr="008C7633" w:rsidTr="00E45661">
        <w:trPr>
          <w:trHeight w:val="315"/>
        </w:trPr>
        <w:tc>
          <w:tcPr>
            <w:tcW w:w="7371" w:type="dxa"/>
            <w:tcBorders>
              <w:top w:val="nil"/>
              <w:left w:val="nil"/>
              <w:bottom w:val="nil"/>
            </w:tcBorders>
            <w:shd w:val="clear" w:color="auto" w:fill="auto"/>
            <w:noWrap/>
            <w:vAlign w:val="bottom"/>
            <w:hideMark/>
          </w:tcPr>
          <w:p w:rsidR="004A18DF" w:rsidRPr="008C7633" w:rsidRDefault="004A18DF" w:rsidP="00E45661">
            <w:pPr>
              <w:pStyle w:val="NoSpacing"/>
              <w:jc w:val="both"/>
              <w:rPr>
                <w:rFonts w:asciiTheme="majorBidi" w:hAnsiTheme="majorBidi" w:cstheme="majorBidi"/>
                <w:b/>
                <w:bCs/>
                <w:sz w:val="24"/>
                <w:szCs w:val="24"/>
              </w:rPr>
            </w:pPr>
            <w:r w:rsidRPr="008C7633">
              <w:rPr>
                <w:rFonts w:asciiTheme="majorBidi" w:hAnsiTheme="majorBidi" w:cstheme="majorBidi"/>
                <w:b/>
                <w:bCs/>
                <w:sz w:val="24"/>
                <w:szCs w:val="24"/>
              </w:rPr>
              <w:t>Jawaban :</w:t>
            </w:r>
          </w:p>
          <w:p w:rsidR="004A18DF" w:rsidRPr="008C7633" w:rsidRDefault="004A18DF" w:rsidP="00E45661">
            <w:pPr>
              <w:pStyle w:val="NoSpacing"/>
              <w:jc w:val="both"/>
              <w:rPr>
                <w:rFonts w:asciiTheme="majorBidi" w:hAnsiTheme="majorBidi" w:cstheme="majorBidi"/>
                <w:sz w:val="24"/>
                <w:szCs w:val="24"/>
              </w:rPr>
            </w:pPr>
          </w:p>
          <w:p w:rsidR="004A18DF" w:rsidRPr="008C7633" w:rsidRDefault="004A18DF" w:rsidP="00E45661">
            <w:pPr>
              <w:pStyle w:val="NoSpacing"/>
              <w:pBdr>
                <w:top w:val="single" w:sz="6" w:space="1" w:color="auto"/>
                <w:bottom w:val="single" w:sz="6" w:space="1" w:color="auto"/>
              </w:pBdr>
              <w:jc w:val="both"/>
              <w:rPr>
                <w:rFonts w:asciiTheme="majorBidi" w:hAnsiTheme="majorBidi" w:cstheme="majorBidi"/>
                <w:sz w:val="24"/>
                <w:szCs w:val="24"/>
              </w:rPr>
            </w:pPr>
          </w:p>
          <w:p w:rsidR="004A18DF" w:rsidRPr="008C7633" w:rsidRDefault="004A18DF" w:rsidP="00E45661">
            <w:pPr>
              <w:pStyle w:val="NoSpacing"/>
              <w:jc w:val="both"/>
              <w:rPr>
                <w:rFonts w:asciiTheme="majorBidi" w:hAnsiTheme="majorBidi" w:cstheme="majorBidi"/>
                <w:sz w:val="24"/>
                <w:szCs w:val="24"/>
              </w:rPr>
            </w:pPr>
          </w:p>
          <w:p w:rsidR="004A18DF" w:rsidRPr="008C7633" w:rsidRDefault="004A18DF" w:rsidP="00E45661">
            <w:pPr>
              <w:pStyle w:val="NoSpacing"/>
              <w:pBdr>
                <w:top w:val="single" w:sz="6" w:space="1" w:color="auto"/>
                <w:bottom w:val="single" w:sz="6" w:space="1" w:color="auto"/>
              </w:pBdr>
              <w:jc w:val="both"/>
              <w:rPr>
                <w:rFonts w:asciiTheme="majorBidi" w:hAnsiTheme="majorBidi" w:cstheme="majorBidi"/>
                <w:sz w:val="24"/>
                <w:szCs w:val="24"/>
              </w:rPr>
            </w:pPr>
          </w:p>
          <w:p w:rsidR="004A18DF" w:rsidRPr="008C7633" w:rsidRDefault="004A18DF" w:rsidP="00E45661">
            <w:pPr>
              <w:pStyle w:val="NoSpacing"/>
              <w:pBdr>
                <w:bottom w:val="single" w:sz="6" w:space="1" w:color="auto"/>
                <w:between w:val="single" w:sz="6" w:space="1" w:color="auto"/>
              </w:pBdr>
              <w:jc w:val="both"/>
              <w:rPr>
                <w:rFonts w:asciiTheme="majorBidi" w:hAnsiTheme="majorBidi" w:cstheme="majorBidi"/>
                <w:sz w:val="24"/>
                <w:szCs w:val="24"/>
              </w:rPr>
            </w:pPr>
          </w:p>
          <w:p w:rsidR="004A18DF" w:rsidRPr="008C7633" w:rsidRDefault="004A18DF" w:rsidP="00E45661">
            <w:pPr>
              <w:pStyle w:val="NoSpacing"/>
              <w:jc w:val="both"/>
              <w:rPr>
                <w:rFonts w:asciiTheme="majorBidi" w:hAnsiTheme="majorBidi" w:cstheme="majorBidi"/>
                <w:sz w:val="24"/>
                <w:szCs w:val="24"/>
              </w:rPr>
            </w:pPr>
          </w:p>
          <w:p w:rsidR="004A18DF" w:rsidRPr="008C7633" w:rsidRDefault="004A18DF" w:rsidP="00E45661">
            <w:pPr>
              <w:pStyle w:val="NoSpacing"/>
              <w:spacing w:line="360" w:lineRule="auto"/>
              <w:jc w:val="both"/>
              <w:rPr>
                <w:rFonts w:asciiTheme="majorBidi" w:hAnsiTheme="majorBidi" w:cstheme="majorBidi"/>
                <w:sz w:val="24"/>
                <w:szCs w:val="24"/>
              </w:rPr>
            </w:pPr>
          </w:p>
          <w:p w:rsidR="004A18DF" w:rsidRPr="008C7633" w:rsidRDefault="004A18DF" w:rsidP="00E45661">
            <w:pPr>
              <w:pStyle w:val="NoSpacing"/>
              <w:spacing w:line="360" w:lineRule="auto"/>
              <w:jc w:val="both"/>
              <w:rPr>
                <w:rFonts w:asciiTheme="majorBidi" w:hAnsiTheme="majorBidi" w:cstheme="majorBidi"/>
                <w:sz w:val="24"/>
                <w:szCs w:val="24"/>
              </w:rPr>
            </w:pPr>
            <w:r w:rsidRPr="008C7633">
              <w:rPr>
                <w:rFonts w:asciiTheme="majorBidi" w:hAnsiTheme="majorBidi" w:cstheme="majorBidi"/>
                <w:sz w:val="24"/>
                <w:szCs w:val="24"/>
              </w:rPr>
              <w:t>17. Apakah peserta didik mengerjakan tugas-tugas yang diberikan</w:t>
            </w:r>
          </w:p>
        </w:tc>
      </w:tr>
      <w:tr w:rsidR="004A18DF" w:rsidRPr="008C7633" w:rsidTr="00E45661">
        <w:trPr>
          <w:trHeight w:val="315"/>
        </w:trPr>
        <w:tc>
          <w:tcPr>
            <w:tcW w:w="7371" w:type="dxa"/>
            <w:tcBorders>
              <w:top w:val="nil"/>
              <w:left w:val="nil"/>
              <w:bottom w:val="nil"/>
            </w:tcBorders>
            <w:shd w:val="clear" w:color="auto" w:fill="auto"/>
            <w:noWrap/>
            <w:vAlign w:val="bottom"/>
            <w:hideMark/>
          </w:tcPr>
          <w:p w:rsidR="004A18DF" w:rsidRPr="008C7633" w:rsidRDefault="004A18DF" w:rsidP="00E45661">
            <w:pPr>
              <w:pStyle w:val="NoSpacing"/>
              <w:spacing w:line="360" w:lineRule="auto"/>
              <w:jc w:val="both"/>
              <w:rPr>
                <w:rFonts w:asciiTheme="majorBidi" w:hAnsiTheme="majorBidi" w:cstheme="majorBidi"/>
                <w:sz w:val="24"/>
                <w:szCs w:val="24"/>
              </w:rPr>
            </w:pPr>
            <w:r w:rsidRPr="008C7633">
              <w:rPr>
                <w:rFonts w:asciiTheme="majorBidi" w:hAnsiTheme="majorBidi" w:cstheme="majorBidi"/>
                <w:sz w:val="24"/>
                <w:szCs w:val="24"/>
              </w:rPr>
              <w:t xml:space="preserve">oleh guru dalam pembelajaran daring/luring selama masa pandemi </w:t>
            </w:r>
          </w:p>
        </w:tc>
      </w:tr>
      <w:tr w:rsidR="004A18DF" w:rsidRPr="008C7633" w:rsidTr="00E45661">
        <w:trPr>
          <w:trHeight w:val="315"/>
        </w:trPr>
        <w:tc>
          <w:tcPr>
            <w:tcW w:w="7371" w:type="dxa"/>
            <w:tcBorders>
              <w:top w:val="nil"/>
              <w:left w:val="nil"/>
            </w:tcBorders>
            <w:shd w:val="clear" w:color="auto" w:fill="auto"/>
            <w:noWrap/>
            <w:vAlign w:val="bottom"/>
            <w:hideMark/>
          </w:tcPr>
          <w:p w:rsidR="004A18DF" w:rsidRPr="008C7633" w:rsidRDefault="004A18DF" w:rsidP="00E45661">
            <w:pPr>
              <w:pStyle w:val="NoSpacing"/>
              <w:spacing w:line="360" w:lineRule="auto"/>
              <w:jc w:val="both"/>
              <w:rPr>
                <w:rFonts w:asciiTheme="majorBidi" w:hAnsiTheme="majorBidi" w:cstheme="majorBidi"/>
                <w:sz w:val="24"/>
                <w:szCs w:val="24"/>
              </w:rPr>
            </w:pPr>
            <w:r w:rsidRPr="008C7633">
              <w:rPr>
                <w:rFonts w:asciiTheme="majorBidi" w:hAnsiTheme="majorBidi" w:cstheme="majorBidi"/>
                <w:sz w:val="24"/>
                <w:szCs w:val="24"/>
              </w:rPr>
              <w:t>covid-19?</w:t>
            </w:r>
          </w:p>
        </w:tc>
      </w:tr>
      <w:tr w:rsidR="004A18DF" w:rsidRPr="008C7633" w:rsidTr="00E45661">
        <w:trPr>
          <w:trHeight w:val="315"/>
        </w:trPr>
        <w:tc>
          <w:tcPr>
            <w:tcW w:w="7371" w:type="dxa"/>
            <w:tcBorders>
              <w:top w:val="nil"/>
              <w:left w:val="nil"/>
              <w:bottom w:val="nil"/>
            </w:tcBorders>
            <w:shd w:val="clear" w:color="auto" w:fill="auto"/>
            <w:noWrap/>
            <w:vAlign w:val="bottom"/>
            <w:hideMark/>
          </w:tcPr>
          <w:p w:rsidR="004A18DF" w:rsidRPr="008C7633" w:rsidRDefault="004A18DF" w:rsidP="00E45661">
            <w:pPr>
              <w:pStyle w:val="NoSpacing"/>
              <w:jc w:val="both"/>
              <w:rPr>
                <w:rFonts w:asciiTheme="majorBidi" w:hAnsiTheme="majorBidi" w:cstheme="majorBidi"/>
                <w:b/>
                <w:bCs/>
                <w:sz w:val="24"/>
                <w:szCs w:val="24"/>
              </w:rPr>
            </w:pPr>
            <w:r w:rsidRPr="008C7633">
              <w:rPr>
                <w:rFonts w:asciiTheme="majorBidi" w:hAnsiTheme="majorBidi" w:cstheme="majorBidi"/>
                <w:b/>
                <w:bCs/>
                <w:sz w:val="24"/>
                <w:szCs w:val="24"/>
              </w:rPr>
              <w:t>Jawaban :</w:t>
            </w:r>
          </w:p>
          <w:p w:rsidR="004A18DF" w:rsidRPr="008C7633" w:rsidRDefault="004A18DF" w:rsidP="00E45661">
            <w:pPr>
              <w:pStyle w:val="NoSpacing"/>
              <w:jc w:val="both"/>
              <w:rPr>
                <w:rFonts w:asciiTheme="majorBidi" w:hAnsiTheme="majorBidi" w:cstheme="majorBidi"/>
                <w:sz w:val="24"/>
                <w:szCs w:val="24"/>
              </w:rPr>
            </w:pPr>
          </w:p>
          <w:p w:rsidR="004A18DF" w:rsidRPr="008C7633" w:rsidRDefault="004A18DF" w:rsidP="00E45661">
            <w:pPr>
              <w:pStyle w:val="NoSpacing"/>
              <w:pBdr>
                <w:top w:val="single" w:sz="6" w:space="1" w:color="auto"/>
                <w:bottom w:val="single" w:sz="6" w:space="1" w:color="auto"/>
              </w:pBdr>
              <w:jc w:val="both"/>
              <w:rPr>
                <w:rFonts w:asciiTheme="majorBidi" w:hAnsiTheme="majorBidi" w:cstheme="majorBidi"/>
                <w:sz w:val="24"/>
                <w:szCs w:val="24"/>
              </w:rPr>
            </w:pPr>
          </w:p>
          <w:p w:rsidR="004A18DF" w:rsidRPr="008C7633" w:rsidRDefault="004A18DF" w:rsidP="00E45661">
            <w:pPr>
              <w:pStyle w:val="NoSpacing"/>
              <w:jc w:val="both"/>
              <w:rPr>
                <w:rFonts w:asciiTheme="majorBidi" w:hAnsiTheme="majorBidi" w:cstheme="majorBidi"/>
                <w:sz w:val="24"/>
                <w:szCs w:val="24"/>
              </w:rPr>
            </w:pPr>
          </w:p>
          <w:p w:rsidR="004A18DF" w:rsidRPr="008C7633" w:rsidRDefault="004A18DF" w:rsidP="00E45661">
            <w:pPr>
              <w:pStyle w:val="NoSpacing"/>
              <w:pBdr>
                <w:top w:val="single" w:sz="6" w:space="1" w:color="auto"/>
                <w:bottom w:val="single" w:sz="6" w:space="1" w:color="auto"/>
              </w:pBdr>
              <w:jc w:val="both"/>
              <w:rPr>
                <w:rFonts w:asciiTheme="majorBidi" w:hAnsiTheme="majorBidi" w:cstheme="majorBidi"/>
                <w:sz w:val="24"/>
                <w:szCs w:val="24"/>
              </w:rPr>
            </w:pPr>
          </w:p>
          <w:p w:rsidR="004A18DF" w:rsidRPr="008C7633" w:rsidRDefault="004A18DF" w:rsidP="00E45661">
            <w:pPr>
              <w:pStyle w:val="NoSpacing"/>
              <w:pBdr>
                <w:bottom w:val="single" w:sz="6" w:space="1" w:color="auto"/>
                <w:between w:val="single" w:sz="6" w:space="1" w:color="auto"/>
              </w:pBdr>
              <w:jc w:val="both"/>
              <w:rPr>
                <w:rFonts w:asciiTheme="majorBidi" w:hAnsiTheme="majorBidi" w:cstheme="majorBidi"/>
                <w:sz w:val="24"/>
                <w:szCs w:val="24"/>
              </w:rPr>
            </w:pPr>
          </w:p>
          <w:p w:rsidR="004A18DF" w:rsidRPr="008C7633" w:rsidRDefault="004A18DF" w:rsidP="00E45661">
            <w:pPr>
              <w:pStyle w:val="NoSpacing"/>
              <w:jc w:val="both"/>
              <w:rPr>
                <w:rFonts w:asciiTheme="majorBidi" w:hAnsiTheme="majorBidi" w:cstheme="majorBidi"/>
                <w:sz w:val="24"/>
                <w:szCs w:val="24"/>
              </w:rPr>
            </w:pPr>
          </w:p>
          <w:p w:rsidR="004A18DF" w:rsidRPr="008C7633" w:rsidRDefault="004A18DF" w:rsidP="00E45661">
            <w:pPr>
              <w:pStyle w:val="NoSpacing"/>
              <w:spacing w:line="360" w:lineRule="auto"/>
              <w:jc w:val="both"/>
              <w:rPr>
                <w:rFonts w:asciiTheme="majorBidi" w:hAnsiTheme="majorBidi" w:cstheme="majorBidi"/>
                <w:sz w:val="24"/>
                <w:szCs w:val="24"/>
              </w:rPr>
            </w:pPr>
          </w:p>
          <w:p w:rsidR="004A18DF" w:rsidRPr="008C7633" w:rsidRDefault="004A18DF" w:rsidP="00E45661">
            <w:pPr>
              <w:pStyle w:val="NoSpacing"/>
              <w:spacing w:line="360" w:lineRule="auto"/>
              <w:jc w:val="both"/>
              <w:rPr>
                <w:rFonts w:asciiTheme="majorBidi" w:hAnsiTheme="majorBidi" w:cstheme="majorBidi"/>
                <w:sz w:val="24"/>
                <w:szCs w:val="24"/>
              </w:rPr>
            </w:pPr>
          </w:p>
          <w:p w:rsidR="004A18DF" w:rsidRPr="008C7633" w:rsidRDefault="004A18DF" w:rsidP="00E45661">
            <w:pPr>
              <w:pStyle w:val="NoSpacing"/>
              <w:spacing w:line="360" w:lineRule="auto"/>
              <w:jc w:val="both"/>
              <w:rPr>
                <w:rFonts w:asciiTheme="majorBidi" w:hAnsiTheme="majorBidi" w:cstheme="majorBidi"/>
                <w:sz w:val="24"/>
                <w:szCs w:val="24"/>
              </w:rPr>
            </w:pPr>
          </w:p>
          <w:p w:rsidR="004A18DF" w:rsidRPr="008C7633" w:rsidRDefault="004A18DF" w:rsidP="00E45661">
            <w:pPr>
              <w:pStyle w:val="NoSpacing"/>
              <w:spacing w:line="360" w:lineRule="auto"/>
              <w:jc w:val="both"/>
              <w:rPr>
                <w:rFonts w:asciiTheme="majorBidi" w:hAnsiTheme="majorBidi" w:cstheme="majorBidi"/>
                <w:sz w:val="24"/>
                <w:szCs w:val="24"/>
              </w:rPr>
            </w:pPr>
          </w:p>
          <w:p w:rsidR="004A18DF" w:rsidRPr="008C7633" w:rsidRDefault="004A18DF" w:rsidP="00E45661">
            <w:pPr>
              <w:pStyle w:val="NoSpacing"/>
              <w:spacing w:line="360" w:lineRule="auto"/>
              <w:jc w:val="both"/>
              <w:rPr>
                <w:rFonts w:asciiTheme="majorBidi" w:hAnsiTheme="majorBidi" w:cstheme="majorBidi"/>
                <w:sz w:val="24"/>
                <w:szCs w:val="24"/>
              </w:rPr>
            </w:pPr>
            <w:r w:rsidRPr="008C7633">
              <w:rPr>
                <w:rFonts w:asciiTheme="majorBidi" w:hAnsiTheme="majorBidi" w:cstheme="majorBidi"/>
                <w:sz w:val="24"/>
                <w:szCs w:val="24"/>
              </w:rPr>
              <w:t xml:space="preserve">18. Apakah secara afektif, peserta didik mengalami penurunan </w:t>
            </w:r>
          </w:p>
        </w:tc>
      </w:tr>
      <w:tr w:rsidR="004A18DF" w:rsidRPr="008C7633" w:rsidTr="00E45661">
        <w:trPr>
          <w:trHeight w:val="315"/>
        </w:trPr>
        <w:tc>
          <w:tcPr>
            <w:tcW w:w="7371" w:type="dxa"/>
            <w:tcBorders>
              <w:top w:val="nil"/>
              <w:left w:val="nil"/>
              <w:bottom w:val="nil"/>
            </w:tcBorders>
            <w:shd w:val="clear" w:color="auto" w:fill="auto"/>
            <w:noWrap/>
            <w:vAlign w:val="bottom"/>
            <w:hideMark/>
          </w:tcPr>
          <w:p w:rsidR="004A18DF" w:rsidRPr="008C7633" w:rsidRDefault="004A18DF" w:rsidP="00E45661">
            <w:pPr>
              <w:pStyle w:val="NoSpacing"/>
              <w:spacing w:line="360" w:lineRule="auto"/>
              <w:jc w:val="both"/>
              <w:rPr>
                <w:rFonts w:asciiTheme="majorBidi" w:hAnsiTheme="majorBidi" w:cstheme="majorBidi"/>
                <w:sz w:val="24"/>
                <w:szCs w:val="24"/>
              </w:rPr>
            </w:pPr>
            <w:r w:rsidRPr="008C7633">
              <w:rPr>
                <w:rFonts w:asciiTheme="majorBidi" w:hAnsiTheme="majorBidi" w:cstheme="majorBidi"/>
                <w:sz w:val="24"/>
                <w:szCs w:val="24"/>
              </w:rPr>
              <w:lastRenderedPageBreak/>
              <w:t xml:space="preserve">nilai-nilai karakter yang seharusnya diperoleh peserta didik </w:t>
            </w:r>
          </w:p>
        </w:tc>
      </w:tr>
      <w:tr w:rsidR="004A18DF" w:rsidRPr="008C7633" w:rsidTr="00E45661">
        <w:trPr>
          <w:trHeight w:val="315"/>
        </w:trPr>
        <w:tc>
          <w:tcPr>
            <w:tcW w:w="7371" w:type="dxa"/>
            <w:tcBorders>
              <w:top w:val="nil"/>
              <w:left w:val="nil"/>
            </w:tcBorders>
            <w:shd w:val="clear" w:color="auto" w:fill="auto"/>
            <w:noWrap/>
            <w:vAlign w:val="bottom"/>
            <w:hideMark/>
          </w:tcPr>
          <w:p w:rsidR="004A18DF" w:rsidRPr="008C7633" w:rsidRDefault="004A18DF" w:rsidP="00E45661">
            <w:pPr>
              <w:pStyle w:val="NoSpacing"/>
              <w:spacing w:line="360" w:lineRule="auto"/>
              <w:jc w:val="both"/>
              <w:rPr>
                <w:rFonts w:asciiTheme="majorBidi" w:hAnsiTheme="majorBidi" w:cstheme="majorBidi"/>
                <w:sz w:val="24"/>
                <w:szCs w:val="24"/>
              </w:rPr>
            </w:pPr>
            <w:r w:rsidRPr="008C7633">
              <w:rPr>
                <w:rFonts w:asciiTheme="majorBidi" w:hAnsiTheme="majorBidi" w:cstheme="majorBidi"/>
                <w:sz w:val="24"/>
                <w:szCs w:val="24"/>
              </w:rPr>
              <w:t>dalam proses pembelajaran selama masa pandemi covid-19?</w:t>
            </w:r>
          </w:p>
        </w:tc>
      </w:tr>
      <w:tr w:rsidR="004A18DF" w:rsidRPr="008C7633" w:rsidTr="00E45661">
        <w:trPr>
          <w:trHeight w:val="315"/>
        </w:trPr>
        <w:tc>
          <w:tcPr>
            <w:tcW w:w="7371" w:type="dxa"/>
            <w:tcBorders>
              <w:top w:val="nil"/>
              <w:left w:val="nil"/>
              <w:bottom w:val="nil"/>
            </w:tcBorders>
            <w:shd w:val="clear" w:color="auto" w:fill="auto"/>
            <w:noWrap/>
            <w:vAlign w:val="bottom"/>
            <w:hideMark/>
          </w:tcPr>
          <w:p w:rsidR="004A18DF" w:rsidRPr="008C7633" w:rsidRDefault="004A18DF" w:rsidP="00E45661">
            <w:pPr>
              <w:pStyle w:val="NoSpacing"/>
              <w:jc w:val="both"/>
              <w:rPr>
                <w:rFonts w:asciiTheme="majorBidi" w:hAnsiTheme="majorBidi" w:cstheme="majorBidi"/>
                <w:b/>
                <w:bCs/>
                <w:sz w:val="24"/>
                <w:szCs w:val="24"/>
              </w:rPr>
            </w:pPr>
            <w:r w:rsidRPr="008C7633">
              <w:rPr>
                <w:rFonts w:asciiTheme="majorBidi" w:hAnsiTheme="majorBidi" w:cstheme="majorBidi"/>
                <w:b/>
                <w:bCs/>
                <w:sz w:val="24"/>
                <w:szCs w:val="24"/>
              </w:rPr>
              <w:t>Jawaban :</w:t>
            </w:r>
          </w:p>
          <w:p w:rsidR="004A18DF" w:rsidRPr="008C7633" w:rsidRDefault="004A18DF" w:rsidP="00E45661">
            <w:pPr>
              <w:pStyle w:val="NoSpacing"/>
              <w:jc w:val="both"/>
              <w:rPr>
                <w:rFonts w:asciiTheme="majorBidi" w:hAnsiTheme="majorBidi" w:cstheme="majorBidi"/>
                <w:sz w:val="24"/>
                <w:szCs w:val="24"/>
              </w:rPr>
            </w:pPr>
          </w:p>
          <w:p w:rsidR="004A18DF" w:rsidRPr="008C7633" w:rsidRDefault="004A18DF" w:rsidP="00E45661">
            <w:pPr>
              <w:pStyle w:val="NoSpacing"/>
              <w:pBdr>
                <w:top w:val="single" w:sz="6" w:space="1" w:color="auto"/>
                <w:bottom w:val="single" w:sz="6" w:space="1" w:color="auto"/>
              </w:pBdr>
              <w:jc w:val="both"/>
              <w:rPr>
                <w:rFonts w:asciiTheme="majorBidi" w:hAnsiTheme="majorBidi" w:cstheme="majorBidi"/>
                <w:sz w:val="24"/>
                <w:szCs w:val="24"/>
              </w:rPr>
            </w:pPr>
          </w:p>
          <w:p w:rsidR="004A18DF" w:rsidRPr="008C7633" w:rsidRDefault="004A18DF" w:rsidP="00E45661">
            <w:pPr>
              <w:pStyle w:val="NoSpacing"/>
              <w:jc w:val="both"/>
              <w:rPr>
                <w:rFonts w:asciiTheme="majorBidi" w:hAnsiTheme="majorBidi" w:cstheme="majorBidi"/>
                <w:sz w:val="24"/>
                <w:szCs w:val="24"/>
              </w:rPr>
            </w:pPr>
          </w:p>
          <w:p w:rsidR="004A18DF" w:rsidRPr="008C7633" w:rsidRDefault="004A18DF" w:rsidP="00E45661">
            <w:pPr>
              <w:pStyle w:val="NoSpacing"/>
              <w:pBdr>
                <w:top w:val="single" w:sz="6" w:space="1" w:color="auto"/>
                <w:bottom w:val="single" w:sz="6" w:space="1" w:color="auto"/>
              </w:pBdr>
              <w:jc w:val="both"/>
              <w:rPr>
                <w:rFonts w:asciiTheme="majorBidi" w:hAnsiTheme="majorBidi" w:cstheme="majorBidi"/>
                <w:sz w:val="24"/>
                <w:szCs w:val="24"/>
              </w:rPr>
            </w:pPr>
          </w:p>
          <w:p w:rsidR="004A18DF" w:rsidRPr="008C7633" w:rsidRDefault="004A18DF" w:rsidP="00E45661">
            <w:pPr>
              <w:pStyle w:val="NoSpacing"/>
              <w:pBdr>
                <w:bottom w:val="single" w:sz="6" w:space="1" w:color="auto"/>
                <w:between w:val="single" w:sz="6" w:space="1" w:color="auto"/>
              </w:pBdr>
              <w:jc w:val="both"/>
              <w:rPr>
                <w:rFonts w:asciiTheme="majorBidi" w:hAnsiTheme="majorBidi" w:cstheme="majorBidi"/>
                <w:sz w:val="24"/>
                <w:szCs w:val="24"/>
              </w:rPr>
            </w:pPr>
          </w:p>
          <w:p w:rsidR="004A18DF" w:rsidRPr="008C7633" w:rsidRDefault="004A18DF" w:rsidP="00E45661">
            <w:pPr>
              <w:pStyle w:val="NoSpacing"/>
              <w:jc w:val="both"/>
              <w:rPr>
                <w:rFonts w:asciiTheme="majorBidi" w:hAnsiTheme="majorBidi" w:cstheme="majorBidi"/>
                <w:sz w:val="24"/>
                <w:szCs w:val="24"/>
              </w:rPr>
            </w:pPr>
          </w:p>
          <w:p w:rsidR="004A18DF" w:rsidRPr="008C7633" w:rsidRDefault="004A18DF" w:rsidP="00E45661">
            <w:pPr>
              <w:pStyle w:val="NoSpacing"/>
              <w:spacing w:line="360" w:lineRule="auto"/>
              <w:jc w:val="both"/>
              <w:rPr>
                <w:rFonts w:asciiTheme="majorBidi" w:hAnsiTheme="majorBidi" w:cstheme="majorBidi"/>
                <w:sz w:val="24"/>
                <w:szCs w:val="24"/>
              </w:rPr>
            </w:pPr>
            <w:r w:rsidRPr="008C7633">
              <w:rPr>
                <w:rFonts w:asciiTheme="majorBidi" w:hAnsiTheme="majorBidi" w:cstheme="majorBidi"/>
                <w:sz w:val="24"/>
                <w:szCs w:val="24"/>
              </w:rPr>
              <w:t xml:space="preserve">19. Apakah secara kognitif, kemampuan peserta didik menurun </w:t>
            </w:r>
          </w:p>
        </w:tc>
      </w:tr>
      <w:tr w:rsidR="004A18DF" w:rsidRPr="008C7633" w:rsidTr="00E45661">
        <w:trPr>
          <w:trHeight w:val="315"/>
        </w:trPr>
        <w:tc>
          <w:tcPr>
            <w:tcW w:w="7371" w:type="dxa"/>
            <w:tcBorders>
              <w:top w:val="nil"/>
              <w:left w:val="nil"/>
              <w:bottom w:val="nil"/>
            </w:tcBorders>
            <w:shd w:val="clear" w:color="auto" w:fill="auto"/>
            <w:noWrap/>
            <w:vAlign w:val="bottom"/>
            <w:hideMark/>
          </w:tcPr>
          <w:p w:rsidR="004A18DF" w:rsidRPr="008C7633" w:rsidRDefault="004A18DF" w:rsidP="00E45661">
            <w:pPr>
              <w:pStyle w:val="NoSpacing"/>
              <w:spacing w:line="360" w:lineRule="auto"/>
              <w:jc w:val="both"/>
              <w:rPr>
                <w:rFonts w:asciiTheme="majorBidi" w:hAnsiTheme="majorBidi" w:cstheme="majorBidi"/>
                <w:sz w:val="24"/>
                <w:szCs w:val="24"/>
              </w:rPr>
            </w:pPr>
            <w:r w:rsidRPr="008C7633">
              <w:rPr>
                <w:rFonts w:asciiTheme="majorBidi" w:hAnsiTheme="majorBidi" w:cstheme="majorBidi"/>
                <w:sz w:val="24"/>
                <w:szCs w:val="24"/>
              </w:rPr>
              <w:t xml:space="preserve">selama proses pembelajaran daring/luring pada masa pandemi </w:t>
            </w:r>
          </w:p>
        </w:tc>
      </w:tr>
      <w:tr w:rsidR="004A18DF" w:rsidRPr="008C7633" w:rsidTr="00E45661">
        <w:trPr>
          <w:trHeight w:val="315"/>
        </w:trPr>
        <w:tc>
          <w:tcPr>
            <w:tcW w:w="7371" w:type="dxa"/>
            <w:tcBorders>
              <w:top w:val="nil"/>
              <w:left w:val="nil"/>
            </w:tcBorders>
            <w:shd w:val="clear" w:color="auto" w:fill="auto"/>
            <w:noWrap/>
            <w:vAlign w:val="bottom"/>
            <w:hideMark/>
          </w:tcPr>
          <w:p w:rsidR="004A18DF" w:rsidRPr="008C7633" w:rsidRDefault="004A18DF" w:rsidP="00E45661">
            <w:pPr>
              <w:pStyle w:val="NoSpacing"/>
              <w:spacing w:line="360" w:lineRule="auto"/>
              <w:jc w:val="both"/>
              <w:rPr>
                <w:rFonts w:asciiTheme="majorBidi" w:hAnsiTheme="majorBidi" w:cstheme="majorBidi"/>
                <w:sz w:val="24"/>
                <w:szCs w:val="24"/>
              </w:rPr>
            </w:pPr>
            <w:r w:rsidRPr="008C7633">
              <w:rPr>
                <w:rFonts w:asciiTheme="majorBidi" w:hAnsiTheme="majorBidi" w:cstheme="majorBidi"/>
                <w:sz w:val="24"/>
                <w:szCs w:val="24"/>
              </w:rPr>
              <w:t>covid-19?</w:t>
            </w:r>
          </w:p>
        </w:tc>
      </w:tr>
      <w:tr w:rsidR="004A18DF" w:rsidRPr="008C7633" w:rsidTr="00E45661">
        <w:trPr>
          <w:trHeight w:val="315"/>
        </w:trPr>
        <w:tc>
          <w:tcPr>
            <w:tcW w:w="7371" w:type="dxa"/>
            <w:tcBorders>
              <w:top w:val="nil"/>
              <w:left w:val="nil"/>
              <w:bottom w:val="nil"/>
            </w:tcBorders>
            <w:shd w:val="clear" w:color="auto" w:fill="auto"/>
            <w:noWrap/>
            <w:vAlign w:val="bottom"/>
            <w:hideMark/>
          </w:tcPr>
          <w:p w:rsidR="004A18DF" w:rsidRPr="008C7633" w:rsidRDefault="004A18DF" w:rsidP="00E45661">
            <w:pPr>
              <w:pStyle w:val="NoSpacing"/>
              <w:jc w:val="both"/>
              <w:rPr>
                <w:rFonts w:asciiTheme="majorBidi" w:hAnsiTheme="majorBidi" w:cstheme="majorBidi"/>
                <w:b/>
                <w:bCs/>
                <w:sz w:val="24"/>
                <w:szCs w:val="24"/>
              </w:rPr>
            </w:pPr>
            <w:r w:rsidRPr="008C7633">
              <w:rPr>
                <w:rFonts w:asciiTheme="majorBidi" w:hAnsiTheme="majorBidi" w:cstheme="majorBidi"/>
                <w:b/>
                <w:bCs/>
                <w:sz w:val="24"/>
                <w:szCs w:val="24"/>
              </w:rPr>
              <w:t>Jawaban :</w:t>
            </w:r>
          </w:p>
          <w:p w:rsidR="004A18DF" w:rsidRPr="008C7633" w:rsidRDefault="004A18DF" w:rsidP="00E45661">
            <w:pPr>
              <w:pStyle w:val="NoSpacing"/>
              <w:jc w:val="both"/>
              <w:rPr>
                <w:rFonts w:asciiTheme="majorBidi" w:hAnsiTheme="majorBidi" w:cstheme="majorBidi"/>
                <w:sz w:val="24"/>
                <w:szCs w:val="24"/>
              </w:rPr>
            </w:pPr>
          </w:p>
          <w:p w:rsidR="004A18DF" w:rsidRPr="008C7633" w:rsidRDefault="004A18DF" w:rsidP="00E45661">
            <w:pPr>
              <w:pStyle w:val="NoSpacing"/>
              <w:pBdr>
                <w:top w:val="single" w:sz="6" w:space="1" w:color="auto"/>
                <w:bottom w:val="single" w:sz="6" w:space="1" w:color="auto"/>
              </w:pBdr>
              <w:jc w:val="both"/>
              <w:rPr>
                <w:rFonts w:asciiTheme="majorBidi" w:hAnsiTheme="majorBidi" w:cstheme="majorBidi"/>
                <w:sz w:val="24"/>
                <w:szCs w:val="24"/>
              </w:rPr>
            </w:pPr>
          </w:p>
          <w:p w:rsidR="004A18DF" w:rsidRPr="008C7633" w:rsidRDefault="004A18DF" w:rsidP="00E45661">
            <w:pPr>
              <w:pStyle w:val="NoSpacing"/>
              <w:jc w:val="both"/>
              <w:rPr>
                <w:rFonts w:asciiTheme="majorBidi" w:hAnsiTheme="majorBidi" w:cstheme="majorBidi"/>
                <w:sz w:val="24"/>
                <w:szCs w:val="24"/>
              </w:rPr>
            </w:pPr>
          </w:p>
          <w:p w:rsidR="004A18DF" w:rsidRPr="008C7633" w:rsidRDefault="004A18DF" w:rsidP="00E45661">
            <w:pPr>
              <w:pStyle w:val="NoSpacing"/>
              <w:pBdr>
                <w:top w:val="single" w:sz="6" w:space="1" w:color="auto"/>
                <w:bottom w:val="single" w:sz="6" w:space="1" w:color="auto"/>
              </w:pBdr>
              <w:jc w:val="both"/>
              <w:rPr>
                <w:rFonts w:asciiTheme="majorBidi" w:hAnsiTheme="majorBidi" w:cstheme="majorBidi"/>
                <w:sz w:val="24"/>
                <w:szCs w:val="24"/>
              </w:rPr>
            </w:pPr>
          </w:p>
          <w:p w:rsidR="004A18DF" w:rsidRPr="008C7633" w:rsidRDefault="004A18DF" w:rsidP="00E45661">
            <w:pPr>
              <w:pStyle w:val="NoSpacing"/>
              <w:pBdr>
                <w:bottom w:val="single" w:sz="6" w:space="1" w:color="auto"/>
                <w:between w:val="single" w:sz="6" w:space="1" w:color="auto"/>
              </w:pBdr>
              <w:jc w:val="both"/>
              <w:rPr>
                <w:rFonts w:asciiTheme="majorBidi" w:hAnsiTheme="majorBidi" w:cstheme="majorBidi"/>
                <w:sz w:val="24"/>
                <w:szCs w:val="24"/>
              </w:rPr>
            </w:pPr>
          </w:p>
          <w:p w:rsidR="004A18DF" w:rsidRPr="008C7633" w:rsidRDefault="004A18DF" w:rsidP="00E45661">
            <w:pPr>
              <w:pStyle w:val="NoSpacing"/>
              <w:jc w:val="both"/>
              <w:rPr>
                <w:rFonts w:asciiTheme="majorBidi" w:hAnsiTheme="majorBidi" w:cstheme="majorBidi"/>
                <w:sz w:val="24"/>
                <w:szCs w:val="24"/>
              </w:rPr>
            </w:pPr>
          </w:p>
          <w:p w:rsidR="004A18DF" w:rsidRPr="008C7633" w:rsidRDefault="004A18DF" w:rsidP="00E45661">
            <w:pPr>
              <w:pStyle w:val="NoSpacing"/>
              <w:spacing w:line="360" w:lineRule="auto"/>
              <w:jc w:val="both"/>
              <w:rPr>
                <w:rFonts w:asciiTheme="majorBidi" w:hAnsiTheme="majorBidi" w:cstheme="majorBidi"/>
                <w:sz w:val="24"/>
                <w:szCs w:val="24"/>
              </w:rPr>
            </w:pPr>
          </w:p>
          <w:p w:rsidR="004A18DF" w:rsidRPr="008C7633" w:rsidRDefault="004A18DF" w:rsidP="00E45661">
            <w:pPr>
              <w:pStyle w:val="NoSpacing"/>
              <w:spacing w:line="360" w:lineRule="auto"/>
              <w:jc w:val="both"/>
              <w:rPr>
                <w:rFonts w:asciiTheme="majorBidi" w:hAnsiTheme="majorBidi" w:cstheme="majorBidi"/>
                <w:sz w:val="24"/>
                <w:szCs w:val="24"/>
              </w:rPr>
            </w:pPr>
            <w:r w:rsidRPr="008C7633">
              <w:rPr>
                <w:rFonts w:asciiTheme="majorBidi" w:hAnsiTheme="majorBidi" w:cstheme="majorBidi"/>
                <w:sz w:val="24"/>
                <w:szCs w:val="24"/>
              </w:rPr>
              <w:t xml:space="preserve">20. Apakah secara psikomotorik, kemampuan peserta didik </w:t>
            </w:r>
          </w:p>
        </w:tc>
      </w:tr>
      <w:tr w:rsidR="004A18DF" w:rsidRPr="008C7633" w:rsidTr="00E45661">
        <w:trPr>
          <w:trHeight w:val="315"/>
        </w:trPr>
        <w:tc>
          <w:tcPr>
            <w:tcW w:w="7371" w:type="dxa"/>
            <w:tcBorders>
              <w:top w:val="nil"/>
              <w:left w:val="nil"/>
              <w:bottom w:val="nil"/>
            </w:tcBorders>
            <w:shd w:val="clear" w:color="auto" w:fill="auto"/>
            <w:noWrap/>
            <w:vAlign w:val="bottom"/>
            <w:hideMark/>
          </w:tcPr>
          <w:p w:rsidR="004A18DF" w:rsidRPr="008C7633" w:rsidRDefault="004A18DF" w:rsidP="00E45661">
            <w:pPr>
              <w:pStyle w:val="NoSpacing"/>
              <w:spacing w:line="360" w:lineRule="auto"/>
              <w:jc w:val="both"/>
              <w:rPr>
                <w:rFonts w:asciiTheme="majorBidi" w:hAnsiTheme="majorBidi" w:cstheme="majorBidi"/>
                <w:sz w:val="24"/>
                <w:szCs w:val="24"/>
              </w:rPr>
            </w:pPr>
            <w:r w:rsidRPr="008C7633">
              <w:rPr>
                <w:rFonts w:asciiTheme="majorBidi" w:hAnsiTheme="majorBidi" w:cstheme="majorBidi"/>
                <w:sz w:val="24"/>
                <w:szCs w:val="24"/>
              </w:rPr>
              <w:lastRenderedPageBreak/>
              <w:t xml:space="preserve">mengalami penurunan selama proses pembelajaran daring/luring </w:t>
            </w:r>
          </w:p>
        </w:tc>
      </w:tr>
      <w:tr w:rsidR="004A18DF" w:rsidRPr="008C7633" w:rsidTr="00E45661">
        <w:trPr>
          <w:trHeight w:val="315"/>
        </w:trPr>
        <w:tc>
          <w:tcPr>
            <w:tcW w:w="7371" w:type="dxa"/>
            <w:tcBorders>
              <w:top w:val="nil"/>
              <w:left w:val="nil"/>
            </w:tcBorders>
            <w:shd w:val="clear" w:color="auto" w:fill="auto"/>
            <w:noWrap/>
            <w:vAlign w:val="bottom"/>
            <w:hideMark/>
          </w:tcPr>
          <w:p w:rsidR="004A18DF" w:rsidRPr="008C7633" w:rsidRDefault="004A18DF" w:rsidP="00E45661">
            <w:pPr>
              <w:pStyle w:val="NoSpacing"/>
              <w:spacing w:line="360" w:lineRule="auto"/>
              <w:jc w:val="both"/>
              <w:rPr>
                <w:rFonts w:asciiTheme="majorBidi" w:hAnsiTheme="majorBidi" w:cstheme="majorBidi"/>
                <w:sz w:val="24"/>
                <w:szCs w:val="24"/>
              </w:rPr>
            </w:pPr>
            <w:r w:rsidRPr="008C7633">
              <w:rPr>
                <w:rFonts w:asciiTheme="majorBidi" w:hAnsiTheme="majorBidi" w:cstheme="majorBidi"/>
                <w:sz w:val="24"/>
                <w:szCs w:val="24"/>
              </w:rPr>
              <w:t>pada masa pandemi Covid-19?</w:t>
            </w:r>
          </w:p>
        </w:tc>
      </w:tr>
    </w:tbl>
    <w:p w:rsidR="004A18DF" w:rsidRPr="008C7633" w:rsidRDefault="004A18DF" w:rsidP="004A18DF">
      <w:pPr>
        <w:pStyle w:val="NoSpacing"/>
        <w:jc w:val="both"/>
        <w:rPr>
          <w:rFonts w:asciiTheme="majorBidi" w:hAnsiTheme="majorBidi" w:cstheme="majorBidi"/>
          <w:b/>
          <w:bCs/>
          <w:sz w:val="24"/>
          <w:szCs w:val="24"/>
        </w:rPr>
      </w:pPr>
      <w:r w:rsidRPr="008C7633">
        <w:rPr>
          <w:rFonts w:asciiTheme="majorBidi" w:hAnsiTheme="majorBidi" w:cstheme="majorBidi"/>
          <w:b/>
          <w:bCs/>
          <w:sz w:val="24"/>
          <w:szCs w:val="24"/>
        </w:rPr>
        <w:t>Jawaban :</w:t>
      </w:r>
    </w:p>
    <w:p w:rsidR="004A18DF" w:rsidRPr="008C7633" w:rsidRDefault="004A18DF" w:rsidP="004A18DF">
      <w:pPr>
        <w:pStyle w:val="NoSpacing"/>
        <w:jc w:val="both"/>
        <w:rPr>
          <w:rFonts w:asciiTheme="majorBidi" w:hAnsiTheme="majorBidi" w:cstheme="majorBidi"/>
          <w:sz w:val="24"/>
          <w:szCs w:val="24"/>
        </w:rPr>
      </w:pPr>
    </w:p>
    <w:p w:rsidR="004A18DF" w:rsidRPr="008C7633" w:rsidRDefault="004A18DF" w:rsidP="004A18DF">
      <w:pPr>
        <w:pStyle w:val="NoSpacing"/>
        <w:pBdr>
          <w:top w:val="single" w:sz="6" w:space="1" w:color="auto"/>
          <w:bottom w:val="single" w:sz="6" w:space="1" w:color="auto"/>
        </w:pBdr>
        <w:jc w:val="both"/>
        <w:rPr>
          <w:rFonts w:asciiTheme="majorBidi" w:hAnsiTheme="majorBidi" w:cstheme="majorBidi"/>
          <w:sz w:val="24"/>
          <w:szCs w:val="24"/>
        </w:rPr>
      </w:pPr>
    </w:p>
    <w:p w:rsidR="004A18DF" w:rsidRPr="008C7633" w:rsidRDefault="004A18DF" w:rsidP="004A18DF">
      <w:pPr>
        <w:pStyle w:val="NoSpacing"/>
        <w:jc w:val="both"/>
        <w:rPr>
          <w:rFonts w:asciiTheme="majorBidi" w:hAnsiTheme="majorBidi" w:cstheme="majorBidi"/>
          <w:sz w:val="24"/>
          <w:szCs w:val="24"/>
        </w:rPr>
      </w:pPr>
    </w:p>
    <w:p w:rsidR="004A18DF" w:rsidRPr="008C7633" w:rsidRDefault="004A18DF" w:rsidP="004A18DF">
      <w:pPr>
        <w:pStyle w:val="NoSpacing"/>
        <w:pBdr>
          <w:top w:val="single" w:sz="6" w:space="1" w:color="auto"/>
          <w:bottom w:val="single" w:sz="6" w:space="1" w:color="auto"/>
        </w:pBdr>
        <w:jc w:val="both"/>
        <w:rPr>
          <w:rFonts w:asciiTheme="majorBidi" w:hAnsiTheme="majorBidi" w:cstheme="majorBidi"/>
          <w:sz w:val="24"/>
          <w:szCs w:val="24"/>
        </w:rPr>
      </w:pPr>
    </w:p>
    <w:p w:rsidR="004A18DF" w:rsidRPr="008C7633" w:rsidRDefault="004A18DF" w:rsidP="004A18DF">
      <w:pPr>
        <w:pStyle w:val="NoSpacing"/>
        <w:pBdr>
          <w:bottom w:val="single" w:sz="6" w:space="1" w:color="auto"/>
          <w:between w:val="single" w:sz="6" w:space="1" w:color="auto"/>
        </w:pBdr>
        <w:jc w:val="both"/>
        <w:rPr>
          <w:rFonts w:asciiTheme="majorBidi" w:hAnsiTheme="majorBidi" w:cstheme="majorBidi"/>
          <w:sz w:val="24"/>
          <w:szCs w:val="24"/>
        </w:rPr>
      </w:pPr>
    </w:p>
    <w:p w:rsidR="004A18DF" w:rsidRDefault="004A18DF" w:rsidP="004A18DF">
      <w:pPr>
        <w:pStyle w:val="NoSpacing"/>
        <w:spacing w:line="360" w:lineRule="auto"/>
        <w:ind w:left="3600" w:firstLine="720"/>
        <w:jc w:val="both"/>
        <w:rPr>
          <w:rFonts w:asciiTheme="majorBidi" w:hAnsiTheme="majorBidi" w:cstheme="majorBidi"/>
          <w:sz w:val="24"/>
          <w:szCs w:val="24"/>
        </w:rPr>
      </w:pPr>
    </w:p>
    <w:p w:rsidR="004A18DF" w:rsidRDefault="004A18DF" w:rsidP="004A18DF">
      <w:pPr>
        <w:pStyle w:val="NoSpacing"/>
        <w:spacing w:line="360" w:lineRule="auto"/>
        <w:ind w:left="3600" w:firstLine="720"/>
        <w:jc w:val="both"/>
        <w:rPr>
          <w:rFonts w:asciiTheme="majorBidi" w:hAnsiTheme="majorBidi" w:cstheme="majorBidi"/>
          <w:sz w:val="24"/>
          <w:szCs w:val="24"/>
        </w:rPr>
      </w:pPr>
      <w:r>
        <w:rPr>
          <w:rFonts w:asciiTheme="majorBidi" w:hAnsiTheme="majorBidi" w:cstheme="majorBidi"/>
          <w:sz w:val="24"/>
          <w:szCs w:val="24"/>
        </w:rPr>
        <w:t>Muara Teladan,   Juni 2021</w:t>
      </w:r>
    </w:p>
    <w:p w:rsidR="004A18DF" w:rsidRDefault="004A18DF" w:rsidP="004A18DF">
      <w:pPr>
        <w:pStyle w:val="NoSpacing"/>
        <w:spacing w:line="360" w:lineRule="auto"/>
        <w:jc w:val="both"/>
        <w:rPr>
          <w:rFonts w:asciiTheme="majorBidi" w:hAnsiTheme="majorBidi" w:cstheme="majorBidi"/>
          <w:sz w:val="24"/>
          <w:szCs w:val="24"/>
        </w:rPr>
      </w:pPr>
    </w:p>
    <w:p w:rsidR="004A18DF" w:rsidRDefault="004A18DF" w:rsidP="004A18DF">
      <w:pPr>
        <w:pStyle w:val="NoSpacing"/>
        <w:spacing w:line="36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p>
    <w:p w:rsidR="004A18DF" w:rsidRDefault="004A18DF" w:rsidP="004A18DF">
      <w:pPr>
        <w:pStyle w:val="NoSpacing"/>
        <w:spacing w:line="36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Peneliti</w:t>
      </w:r>
    </w:p>
    <w:p w:rsidR="004A18DF" w:rsidRDefault="004A18DF" w:rsidP="004A18DF">
      <w:pPr>
        <w:pStyle w:val="NoSpacing"/>
        <w:jc w:val="center"/>
        <w:rPr>
          <w:rFonts w:asciiTheme="majorBidi" w:hAnsiTheme="majorBidi" w:cstheme="majorBidi"/>
          <w:b/>
          <w:bCs/>
          <w:lang w:val="en-US"/>
        </w:rPr>
      </w:pPr>
    </w:p>
    <w:p w:rsidR="004A18DF" w:rsidRDefault="004A18DF" w:rsidP="004A18DF">
      <w:pPr>
        <w:pStyle w:val="NoSpacing"/>
        <w:jc w:val="center"/>
        <w:rPr>
          <w:rFonts w:asciiTheme="majorBidi" w:hAnsiTheme="majorBidi" w:cstheme="majorBidi"/>
          <w:b/>
          <w:bCs/>
          <w:lang w:val="en-US"/>
        </w:rPr>
      </w:pPr>
    </w:p>
    <w:p w:rsidR="004A18DF" w:rsidRDefault="004A18DF" w:rsidP="004A18DF">
      <w:pPr>
        <w:pStyle w:val="NoSpacing"/>
        <w:jc w:val="center"/>
        <w:rPr>
          <w:rFonts w:asciiTheme="majorBidi" w:hAnsiTheme="majorBidi" w:cstheme="majorBidi"/>
          <w:b/>
          <w:bCs/>
          <w:lang w:val="en-US"/>
        </w:rPr>
      </w:pPr>
    </w:p>
    <w:p w:rsidR="004A18DF" w:rsidRDefault="004A18DF" w:rsidP="004A18DF">
      <w:pPr>
        <w:pStyle w:val="NoSpacing"/>
        <w:jc w:val="center"/>
        <w:rPr>
          <w:rFonts w:asciiTheme="majorBidi" w:hAnsiTheme="majorBidi" w:cstheme="majorBidi"/>
          <w:b/>
          <w:bCs/>
          <w:lang w:val="en-US"/>
        </w:rPr>
      </w:pPr>
    </w:p>
    <w:p w:rsidR="004A18DF" w:rsidRDefault="004A18DF" w:rsidP="004A18DF">
      <w:pPr>
        <w:pStyle w:val="NoSpacing"/>
        <w:jc w:val="center"/>
        <w:rPr>
          <w:rFonts w:asciiTheme="majorBidi" w:hAnsiTheme="majorBidi" w:cstheme="majorBidi"/>
          <w:b/>
          <w:bCs/>
          <w:lang w:val="en-US"/>
        </w:rPr>
      </w:pPr>
    </w:p>
    <w:p w:rsidR="004A18DF" w:rsidRDefault="004A18DF" w:rsidP="004A18DF">
      <w:pPr>
        <w:pStyle w:val="NoSpacing"/>
        <w:jc w:val="center"/>
        <w:rPr>
          <w:rFonts w:asciiTheme="majorBidi" w:hAnsiTheme="majorBidi" w:cstheme="majorBidi"/>
          <w:b/>
          <w:bCs/>
          <w:lang w:val="en-US"/>
        </w:rPr>
      </w:pPr>
    </w:p>
    <w:p w:rsidR="004A18DF" w:rsidRDefault="004A18DF" w:rsidP="004A18DF">
      <w:pPr>
        <w:pStyle w:val="NoSpacing"/>
        <w:jc w:val="center"/>
        <w:rPr>
          <w:rFonts w:asciiTheme="majorBidi" w:hAnsiTheme="majorBidi" w:cstheme="majorBidi"/>
          <w:b/>
          <w:bCs/>
          <w:lang w:val="en-US"/>
        </w:rPr>
      </w:pPr>
    </w:p>
    <w:p w:rsidR="004A18DF" w:rsidRDefault="004A18DF" w:rsidP="004A18DF">
      <w:pPr>
        <w:pStyle w:val="NoSpacing"/>
        <w:jc w:val="center"/>
        <w:rPr>
          <w:rFonts w:asciiTheme="majorBidi" w:hAnsiTheme="majorBidi" w:cstheme="majorBidi"/>
          <w:b/>
          <w:bCs/>
          <w:lang w:val="en-US"/>
        </w:rPr>
      </w:pPr>
    </w:p>
    <w:p w:rsidR="004A18DF" w:rsidRDefault="004A18DF" w:rsidP="004A18DF">
      <w:pPr>
        <w:pStyle w:val="NoSpacing"/>
        <w:jc w:val="center"/>
        <w:rPr>
          <w:rFonts w:asciiTheme="majorBidi" w:hAnsiTheme="majorBidi" w:cstheme="majorBidi"/>
          <w:b/>
          <w:bCs/>
          <w:lang w:val="en-US"/>
        </w:rPr>
      </w:pPr>
    </w:p>
    <w:p w:rsidR="004A18DF" w:rsidRDefault="004A18DF" w:rsidP="004A18DF">
      <w:pPr>
        <w:pStyle w:val="NoSpacing"/>
        <w:jc w:val="center"/>
        <w:rPr>
          <w:rFonts w:asciiTheme="majorBidi" w:hAnsiTheme="majorBidi" w:cstheme="majorBidi"/>
          <w:b/>
          <w:bCs/>
          <w:lang w:val="en-US"/>
        </w:rPr>
      </w:pPr>
    </w:p>
    <w:p w:rsidR="004A18DF" w:rsidRDefault="004A18DF" w:rsidP="004A18DF">
      <w:pPr>
        <w:pStyle w:val="NoSpacing"/>
        <w:jc w:val="center"/>
        <w:rPr>
          <w:rFonts w:asciiTheme="majorBidi" w:hAnsiTheme="majorBidi" w:cstheme="majorBidi"/>
          <w:b/>
          <w:bCs/>
          <w:lang w:val="en-US"/>
        </w:rPr>
      </w:pPr>
    </w:p>
    <w:p w:rsidR="004A18DF" w:rsidRDefault="004A18DF" w:rsidP="004A18DF">
      <w:pPr>
        <w:pStyle w:val="NoSpacing"/>
        <w:jc w:val="center"/>
        <w:rPr>
          <w:rFonts w:asciiTheme="majorBidi" w:hAnsiTheme="majorBidi" w:cstheme="majorBidi"/>
          <w:b/>
          <w:bCs/>
          <w:lang w:val="en-US"/>
        </w:rPr>
      </w:pPr>
    </w:p>
    <w:p w:rsidR="004A18DF" w:rsidRDefault="004A18DF" w:rsidP="004A18DF">
      <w:pPr>
        <w:pStyle w:val="NoSpacing"/>
        <w:jc w:val="center"/>
        <w:rPr>
          <w:rFonts w:asciiTheme="majorBidi" w:hAnsiTheme="majorBidi" w:cstheme="majorBidi"/>
          <w:b/>
          <w:bCs/>
          <w:lang w:val="en-US"/>
        </w:rPr>
      </w:pPr>
    </w:p>
    <w:p w:rsidR="004A18DF" w:rsidRDefault="004A18DF" w:rsidP="004A18DF">
      <w:pPr>
        <w:pStyle w:val="NoSpacing"/>
        <w:jc w:val="center"/>
        <w:rPr>
          <w:rFonts w:asciiTheme="majorBidi" w:hAnsiTheme="majorBidi" w:cstheme="majorBidi"/>
          <w:b/>
          <w:bCs/>
          <w:lang w:val="en-US"/>
        </w:rPr>
      </w:pPr>
    </w:p>
    <w:p w:rsidR="004A18DF" w:rsidRDefault="004A18DF" w:rsidP="004A18DF">
      <w:pPr>
        <w:pStyle w:val="NoSpacing"/>
        <w:jc w:val="center"/>
        <w:rPr>
          <w:rFonts w:asciiTheme="majorBidi" w:hAnsiTheme="majorBidi" w:cstheme="majorBidi"/>
          <w:b/>
          <w:bCs/>
          <w:lang w:val="en-US"/>
        </w:rPr>
      </w:pPr>
    </w:p>
    <w:p w:rsidR="004A18DF" w:rsidRDefault="004A18DF" w:rsidP="004A18DF">
      <w:pPr>
        <w:pStyle w:val="NoSpacing"/>
        <w:jc w:val="center"/>
        <w:rPr>
          <w:rFonts w:asciiTheme="majorBidi" w:hAnsiTheme="majorBidi" w:cstheme="majorBidi"/>
          <w:b/>
          <w:bCs/>
          <w:lang w:val="en-US"/>
        </w:rPr>
      </w:pPr>
    </w:p>
    <w:p w:rsidR="004A18DF" w:rsidRDefault="004A18DF" w:rsidP="004A18DF">
      <w:pPr>
        <w:pStyle w:val="NoSpacing"/>
        <w:jc w:val="center"/>
        <w:rPr>
          <w:rFonts w:asciiTheme="majorBidi" w:hAnsiTheme="majorBidi" w:cstheme="majorBidi"/>
          <w:b/>
          <w:bCs/>
          <w:lang w:val="en-US"/>
        </w:rPr>
      </w:pPr>
    </w:p>
    <w:p w:rsidR="004A18DF" w:rsidRDefault="004A18DF" w:rsidP="004A18DF">
      <w:pPr>
        <w:pStyle w:val="NoSpacing"/>
        <w:jc w:val="center"/>
        <w:rPr>
          <w:rFonts w:asciiTheme="majorBidi" w:hAnsiTheme="majorBidi" w:cstheme="majorBidi"/>
          <w:b/>
          <w:bCs/>
          <w:lang w:val="en-US"/>
        </w:rPr>
      </w:pPr>
    </w:p>
    <w:p w:rsidR="004A18DF" w:rsidRPr="008C7633" w:rsidRDefault="004A18DF" w:rsidP="004A18DF">
      <w:pPr>
        <w:pStyle w:val="NoSpacing"/>
        <w:jc w:val="center"/>
        <w:rPr>
          <w:rFonts w:asciiTheme="majorBidi" w:hAnsiTheme="majorBidi" w:cstheme="majorBidi"/>
          <w:b/>
          <w:bCs/>
        </w:rPr>
      </w:pPr>
      <w:r w:rsidRPr="008C7633">
        <w:rPr>
          <w:rFonts w:asciiTheme="majorBidi" w:hAnsiTheme="majorBidi" w:cstheme="majorBidi"/>
          <w:b/>
          <w:bCs/>
        </w:rPr>
        <w:lastRenderedPageBreak/>
        <w:t xml:space="preserve">PEDOMAN WAWANCARA PESERTA DIDIK TERHADAP </w:t>
      </w:r>
      <w:r w:rsidRPr="008C7633">
        <w:rPr>
          <w:rFonts w:asciiTheme="majorBidi" w:eastAsia="Times New Roman" w:hAnsiTheme="majorBidi" w:cstheme="majorBidi"/>
          <w:b/>
        </w:rPr>
        <w:t>LAYANAN BIMBINGAN KONSELING DALAM MENINGKATKAN MOTIVASI BELAJAR PESERTA DIDIK DI SMP NEGERI 9 KABUPATEN MUSI BANYUASIN PADA MASA PANDEMI COVID-19</w:t>
      </w:r>
    </w:p>
    <w:p w:rsidR="004A18DF" w:rsidRPr="008C7633" w:rsidRDefault="004A18DF" w:rsidP="004A18DF">
      <w:pPr>
        <w:pStyle w:val="NoSpacing"/>
        <w:spacing w:line="360" w:lineRule="auto"/>
        <w:jc w:val="both"/>
        <w:rPr>
          <w:rFonts w:asciiTheme="majorBidi" w:hAnsiTheme="majorBidi" w:cstheme="majorBidi"/>
          <w:b/>
          <w:bCs/>
          <w:sz w:val="24"/>
          <w:szCs w:val="24"/>
        </w:rPr>
      </w:pPr>
    </w:p>
    <w:p w:rsidR="004A18DF" w:rsidRPr="008C7633" w:rsidRDefault="004A18DF" w:rsidP="004A18DF">
      <w:pPr>
        <w:pStyle w:val="NoSpacing"/>
        <w:spacing w:line="360" w:lineRule="auto"/>
        <w:jc w:val="both"/>
        <w:rPr>
          <w:rFonts w:asciiTheme="majorBidi" w:hAnsiTheme="majorBidi" w:cstheme="majorBidi"/>
          <w:sz w:val="24"/>
          <w:szCs w:val="24"/>
        </w:rPr>
      </w:pPr>
    </w:p>
    <w:p w:rsidR="004A18DF" w:rsidRPr="008C7633" w:rsidRDefault="004A18DF" w:rsidP="004A18DF">
      <w:pPr>
        <w:pStyle w:val="NoSpacing"/>
        <w:spacing w:line="360" w:lineRule="auto"/>
        <w:jc w:val="both"/>
        <w:rPr>
          <w:rFonts w:asciiTheme="majorBidi" w:hAnsiTheme="majorBidi" w:cstheme="majorBidi"/>
          <w:b/>
          <w:bCs/>
          <w:sz w:val="24"/>
          <w:szCs w:val="24"/>
        </w:rPr>
      </w:pPr>
      <w:r w:rsidRPr="008C7633">
        <w:rPr>
          <w:rFonts w:asciiTheme="majorBidi" w:hAnsiTheme="majorBidi" w:cstheme="majorBidi"/>
          <w:b/>
          <w:bCs/>
          <w:sz w:val="24"/>
          <w:szCs w:val="24"/>
        </w:rPr>
        <w:t>Nama</w:t>
      </w:r>
      <w:r w:rsidRPr="008C7633">
        <w:rPr>
          <w:rFonts w:asciiTheme="majorBidi" w:hAnsiTheme="majorBidi" w:cstheme="majorBidi"/>
          <w:b/>
          <w:bCs/>
          <w:sz w:val="24"/>
          <w:szCs w:val="24"/>
        </w:rPr>
        <w:tab/>
        <w:t>Peserta Didik</w:t>
      </w:r>
      <w:r w:rsidRPr="008C7633">
        <w:rPr>
          <w:rFonts w:asciiTheme="majorBidi" w:hAnsiTheme="majorBidi" w:cstheme="majorBidi"/>
          <w:b/>
          <w:bCs/>
          <w:sz w:val="24"/>
          <w:szCs w:val="24"/>
        </w:rPr>
        <w:tab/>
        <w:t>:</w:t>
      </w:r>
    </w:p>
    <w:p w:rsidR="004A18DF" w:rsidRPr="008C7633" w:rsidRDefault="004A18DF" w:rsidP="004A18DF">
      <w:pPr>
        <w:pStyle w:val="NoSpacing"/>
        <w:spacing w:line="360" w:lineRule="auto"/>
        <w:jc w:val="both"/>
        <w:rPr>
          <w:rFonts w:asciiTheme="majorBidi" w:hAnsiTheme="majorBidi" w:cstheme="majorBidi"/>
          <w:b/>
          <w:bCs/>
          <w:sz w:val="24"/>
          <w:szCs w:val="24"/>
        </w:rPr>
      </w:pPr>
      <w:r w:rsidRPr="008C7633">
        <w:rPr>
          <w:rFonts w:asciiTheme="majorBidi" w:hAnsiTheme="majorBidi" w:cstheme="majorBidi"/>
          <w:b/>
          <w:bCs/>
          <w:sz w:val="24"/>
          <w:szCs w:val="24"/>
        </w:rPr>
        <w:t>Kelas</w:t>
      </w:r>
      <w:r w:rsidRPr="008C7633">
        <w:rPr>
          <w:rFonts w:asciiTheme="majorBidi" w:hAnsiTheme="majorBidi" w:cstheme="majorBidi"/>
          <w:b/>
          <w:bCs/>
          <w:sz w:val="24"/>
          <w:szCs w:val="24"/>
        </w:rPr>
        <w:tab/>
      </w:r>
      <w:r w:rsidRPr="008C7633">
        <w:rPr>
          <w:rFonts w:asciiTheme="majorBidi" w:hAnsiTheme="majorBidi" w:cstheme="majorBidi"/>
          <w:b/>
          <w:bCs/>
          <w:sz w:val="24"/>
          <w:szCs w:val="24"/>
        </w:rPr>
        <w:tab/>
      </w:r>
      <w:r w:rsidRPr="008C7633">
        <w:rPr>
          <w:rFonts w:asciiTheme="majorBidi" w:hAnsiTheme="majorBidi" w:cstheme="majorBidi"/>
          <w:b/>
          <w:bCs/>
          <w:sz w:val="24"/>
          <w:szCs w:val="24"/>
        </w:rPr>
        <w:tab/>
        <w:t>:</w:t>
      </w:r>
    </w:p>
    <w:p w:rsidR="004A18DF" w:rsidRPr="008C7633" w:rsidRDefault="004A18DF" w:rsidP="004A18DF">
      <w:pPr>
        <w:pStyle w:val="NoSpacing"/>
        <w:spacing w:line="360" w:lineRule="auto"/>
        <w:jc w:val="both"/>
        <w:rPr>
          <w:rFonts w:asciiTheme="majorBidi" w:hAnsiTheme="majorBidi" w:cstheme="majorBidi"/>
          <w:sz w:val="24"/>
          <w:szCs w:val="24"/>
        </w:rPr>
      </w:pPr>
    </w:p>
    <w:p w:rsidR="004A18DF" w:rsidRPr="008C7633" w:rsidRDefault="004A18DF" w:rsidP="004A18DF">
      <w:pPr>
        <w:spacing w:line="360" w:lineRule="auto"/>
        <w:ind w:left="142"/>
        <w:jc w:val="both"/>
        <w:rPr>
          <w:rFonts w:asciiTheme="majorBidi" w:hAnsiTheme="majorBidi" w:cstheme="majorBidi"/>
          <w:b/>
          <w:sz w:val="24"/>
          <w:szCs w:val="24"/>
          <w:u w:val="single"/>
        </w:rPr>
      </w:pPr>
      <w:r w:rsidRPr="008C7633">
        <w:rPr>
          <w:rFonts w:asciiTheme="majorBidi" w:hAnsiTheme="majorBidi" w:cstheme="majorBidi"/>
          <w:b/>
          <w:sz w:val="24"/>
          <w:szCs w:val="24"/>
          <w:u w:val="single"/>
        </w:rPr>
        <w:t>Pertanyaan</w:t>
      </w:r>
    </w:p>
    <w:tbl>
      <w:tblPr>
        <w:tblW w:w="7371" w:type="dxa"/>
        <w:tblInd w:w="108" w:type="dxa"/>
        <w:tblLook w:val="04A0"/>
      </w:tblPr>
      <w:tblGrid>
        <w:gridCol w:w="7371"/>
      </w:tblGrid>
      <w:tr w:rsidR="004A18DF" w:rsidRPr="008C7633" w:rsidTr="00E45661">
        <w:trPr>
          <w:trHeight w:val="315"/>
        </w:trPr>
        <w:tc>
          <w:tcPr>
            <w:tcW w:w="7371" w:type="dxa"/>
            <w:tcBorders>
              <w:left w:val="nil"/>
              <w:bottom w:val="nil"/>
            </w:tcBorders>
            <w:shd w:val="clear" w:color="auto" w:fill="auto"/>
            <w:noWrap/>
            <w:vAlign w:val="bottom"/>
            <w:hideMark/>
          </w:tcPr>
          <w:p w:rsidR="004A18DF" w:rsidRPr="008C7633" w:rsidRDefault="004A18DF" w:rsidP="00E45661">
            <w:pPr>
              <w:pStyle w:val="NoSpacing"/>
              <w:spacing w:line="360" w:lineRule="auto"/>
              <w:jc w:val="both"/>
              <w:rPr>
                <w:rFonts w:asciiTheme="majorBidi" w:hAnsiTheme="majorBidi" w:cstheme="majorBidi"/>
                <w:sz w:val="24"/>
                <w:szCs w:val="24"/>
              </w:rPr>
            </w:pPr>
            <w:r w:rsidRPr="008C7633">
              <w:rPr>
                <w:rFonts w:asciiTheme="majorBidi" w:hAnsiTheme="majorBidi" w:cstheme="majorBidi"/>
                <w:sz w:val="24"/>
                <w:szCs w:val="24"/>
              </w:rPr>
              <w:t xml:space="preserve">1. Apakah layanan informasi sebagai layanan dasar </w:t>
            </w:r>
          </w:p>
        </w:tc>
      </w:tr>
      <w:tr w:rsidR="004A18DF" w:rsidRPr="008C7633" w:rsidTr="00E45661">
        <w:trPr>
          <w:trHeight w:val="315"/>
        </w:trPr>
        <w:tc>
          <w:tcPr>
            <w:tcW w:w="7371" w:type="dxa"/>
            <w:tcBorders>
              <w:top w:val="nil"/>
              <w:left w:val="nil"/>
              <w:bottom w:val="nil"/>
            </w:tcBorders>
            <w:shd w:val="clear" w:color="auto" w:fill="auto"/>
            <w:noWrap/>
            <w:vAlign w:val="bottom"/>
            <w:hideMark/>
          </w:tcPr>
          <w:p w:rsidR="004A18DF" w:rsidRPr="008C7633" w:rsidRDefault="004A18DF" w:rsidP="00E45661">
            <w:pPr>
              <w:pStyle w:val="NoSpacing"/>
              <w:spacing w:line="360" w:lineRule="auto"/>
              <w:jc w:val="both"/>
              <w:rPr>
                <w:rFonts w:asciiTheme="majorBidi" w:hAnsiTheme="majorBidi" w:cstheme="majorBidi"/>
                <w:sz w:val="24"/>
                <w:szCs w:val="24"/>
              </w:rPr>
            </w:pPr>
            <w:r w:rsidRPr="008C7633">
              <w:rPr>
                <w:rFonts w:asciiTheme="majorBidi" w:hAnsiTheme="majorBidi" w:cstheme="majorBidi"/>
                <w:sz w:val="24"/>
                <w:szCs w:val="24"/>
              </w:rPr>
              <w:t xml:space="preserve">bimbingan konseling telah dirasakan manfaatnya oleh peserta </w:t>
            </w:r>
          </w:p>
        </w:tc>
      </w:tr>
      <w:tr w:rsidR="004A18DF" w:rsidRPr="008C7633" w:rsidTr="00E45661">
        <w:trPr>
          <w:trHeight w:val="315"/>
        </w:trPr>
        <w:tc>
          <w:tcPr>
            <w:tcW w:w="7371" w:type="dxa"/>
            <w:tcBorders>
              <w:top w:val="nil"/>
              <w:left w:val="nil"/>
            </w:tcBorders>
            <w:shd w:val="clear" w:color="auto" w:fill="auto"/>
            <w:noWrap/>
            <w:vAlign w:val="bottom"/>
            <w:hideMark/>
          </w:tcPr>
          <w:p w:rsidR="004A18DF" w:rsidRPr="008C7633" w:rsidRDefault="004A18DF" w:rsidP="00E45661">
            <w:pPr>
              <w:pStyle w:val="NoSpacing"/>
              <w:spacing w:line="360" w:lineRule="auto"/>
              <w:jc w:val="both"/>
              <w:rPr>
                <w:rFonts w:asciiTheme="majorBidi" w:hAnsiTheme="majorBidi" w:cstheme="majorBidi"/>
                <w:sz w:val="24"/>
                <w:szCs w:val="24"/>
              </w:rPr>
            </w:pPr>
            <w:r w:rsidRPr="008C7633">
              <w:rPr>
                <w:rFonts w:asciiTheme="majorBidi" w:hAnsiTheme="majorBidi" w:cstheme="majorBidi"/>
                <w:sz w:val="24"/>
                <w:szCs w:val="24"/>
              </w:rPr>
              <w:t>didik di SMPN 9 Kabupaten Musi Banyuasin selam</w:t>
            </w:r>
            <w:r>
              <w:rPr>
                <w:rFonts w:asciiTheme="majorBidi" w:hAnsiTheme="majorBidi" w:cstheme="majorBidi"/>
                <w:sz w:val="24"/>
                <w:szCs w:val="24"/>
              </w:rPr>
              <w:t xml:space="preserve"> </w:t>
            </w:r>
            <w:r w:rsidRPr="008C7633">
              <w:rPr>
                <w:rFonts w:asciiTheme="majorBidi" w:hAnsiTheme="majorBidi" w:cstheme="majorBidi"/>
                <w:sz w:val="24"/>
                <w:szCs w:val="24"/>
              </w:rPr>
              <w:t xml:space="preserve">a masa </w:t>
            </w:r>
          </w:p>
        </w:tc>
      </w:tr>
      <w:tr w:rsidR="004A18DF" w:rsidRPr="008C7633" w:rsidTr="00E45661">
        <w:trPr>
          <w:trHeight w:val="315"/>
        </w:trPr>
        <w:tc>
          <w:tcPr>
            <w:tcW w:w="7371" w:type="dxa"/>
            <w:tcBorders>
              <w:top w:val="nil"/>
              <w:left w:val="nil"/>
            </w:tcBorders>
            <w:shd w:val="clear" w:color="auto" w:fill="auto"/>
            <w:noWrap/>
            <w:vAlign w:val="bottom"/>
            <w:hideMark/>
          </w:tcPr>
          <w:p w:rsidR="004A18DF" w:rsidRPr="008C7633" w:rsidRDefault="004A18DF" w:rsidP="00E45661">
            <w:pPr>
              <w:pStyle w:val="NoSpacing"/>
              <w:spacing w:line="360" w:lineRule="auto"/>
              <w:jc w:val="both"/>
              <w:rPr>
                <w:rFonts w:asciiTheme="majorBidi" w:hAnsiTheme="majorBidi" w:cstheme="majorBidi"/>
                <w:sz w:val="24"/>
                <w:szCs w:val="24"/>
              </w:rPr>
            </w:pPr>
            <w:r w:rsidRPr="008C7633">
              <w:rPr>
                <w:rFonts w:asciiTheme="majorBidi" w:hAnsiTheme="majorBidi" w:cstheme="majorBidi"/>
                <w:sz w:val="24"/>
                <w:szCs w:val="24"/>
              </w:rPr>
              <w:t>pandemi covid-19?</w:t>
            </w:r>
          </w:p>
        </w:tc>
      </w:tr>
      <w:tr w:rsidR="004A18DF" w:rsidRPr="008C7633" w:rsidTr="00E45661">
        <w:trPr>
          <w:trHeight w:val="315"/>
        </w:trPr>
        <w:tc>
          <w:tcPr>
            <w:tcW w:w="7371" w:type="dxa"/>
            <w:tcBorders>
              <w:left w:val="nil"/>
              <w:bottom w:val="nil"/>
            </w:tcBorders>
            <w:shd w:val="clear" w:color="auto" w:fill="auto"/>
            <w:noWrap/>
            <w:vAlign w:val="bottom"/>
            <w:hideMark/>
          </w:tcPr>
          <w:p w:rsidR="004A18DF" w:rsidRPr="008C7633" w:rsidRDefault="004A18DF" w:rsidP="00E45661">
            <w:pPr>
              <w:pStyle w:val="NoSpacing"/>
              <w:spacing w:line="360" w:lineRule="auto"/>
              <w:jc w:val="both"/>
              <w:rPr>
                <w:rFonts w:asciiTheme="majorBidi" w:hAnsiTheme="majorBidi" w:cstheme="majorBidi"/>
                <w:b/>
                <w:bCs/>
                <w:sz w:val="24"/>
                <w:szCs w:val="24"/>
              </w:rPr>
            </w:pPr>
            <w:r w:rsidRPr="008C7633">
              <w:rPr>
                <w:rFonts w:asciiTheme="majorBidi" w:hAnsiTheme="majorBidi" w:cstheme="majorBidi"/>
                <w:b/>
                <w:bCs/>
                <w:sz w:val="24"/>
                <w:szCs w:val="24"/>
              </w:rPr>
              <w:t>Jawaban :</w:t>
            </w:r>
          </w:p>
          <w:p w:rsidR="004A18DF" w:rsidRPr="008C7633" w:rsidRDefault="004A18DF" w:rsidP="00E45661">
            <w:pPr>
              <w:pStyle w:val="NoSpacing"/>
              <w:jc w:val="both"/>
              <w:rPr>
                <w:rFonts w:asciiTheme="majorBidi" w:hAnsiTheme="majorBidi" w:cstheme="majorBidi"/>
                <w:sz w:val="24"/>
                <w:szCs w:val="24"/>
              </w:rPr>
            </w:pPr>
          </w:p>
          <w:p w:rsidR="004A18DF" w:rsidRPr="008C7633" w:rsidRDefault="004A18DF" w:rsidP="00E45661">
            <w:pPr>
              <w:pStyle w:val="NoSpacing"/>
              <w:pBdr>
                <w:top w:val="single" w:sz="6" w:space="1" w:color="auto"/>
                <w:bottom w:val="single" w:sz="6" w:space="1" w:color="auto"/>
              </w:pBdr>
              <w:jc w:val="both"/>
              <w:rPr>
                <w:rFonts w:asciiTheme="majorBidi" w:hAnsiTheme="majorBidi" w:cstheme="majorBidi"/>
                <w:sz w:val="24"/>
                <w:szCs w:val="24"/>
              </w:rPr>
            </w:pPr>
          </w:p>
          <w:p w:rsidR="004A18DF" w:rsidRPr="008C7633" w:rsidRDefault="004A18DF" w:rsidP="00E45661">
            <w:pPr>
              <w:pStyle w:val="NoSpacing"/>
              <w:ind w:right="1877"/>
              <w:jc w:val="both"/>
              <w:rPr>
                <w:rFonts w:asciiTheme="majorBidi" w:hAnsiTheme="majorBidi" w:cstheme="majorBidi"/>
                <w:sz w:val="24"/>
                <w:szCs w:val="24"/>
              </w:rPr>
            </w:pPr>
          </w:p>
          <w:p w:rsidR="004A18DF" w:rsidRPr="008C7633" w:rsidRDefault="004A18DF" w:rsidP="00E45661">
            <w:pPr>
              <w:pStyle w:val="NoSpacing"/>
              <w:pBdr>
                <w:top w:val="single" w:sz="6" w:space="1" w:color="auto"/>
                <w:bottom w:val="single" w:sz="6" w:space="1" w:color="auto"/>
              </w:pBdr>
              <w:jc w:val="both"/>
              <w:rPr>
                <w:rFonts w:asciiTheme="majorBidi" w:hAnsiTheme="majorBidi" w:cstheme="majorBidi"/>
                <w:sz w:val="24"/>
                <w:szCs w:val="24"/>
              </w:rPr>
            </w:pPr>
          </w:p>
          <w:p w:rsidR="004A18DF" w:rsidRPr="008C7633" w:rsidRDefault="004A18DF" w:rsidP="00E45661">
            <w:pPr>
              <w:pStyle w:val="NoSpacing"/>
              <w:pBdr>
                <w:bottom w:val="single" w:sz="6" w:space="1" w:color="auto"/>
                <w:between w:val="single" w:sz="6" w:space="1" w:color="auto"/>
              </w:pBdr>
              <w:jc w:val="both"/>
              <w:rPr>
                <w:rFonts w:asciiTheme="majorBidi" w:hAnsiTheme="majorBidi" w:cstheme="majorBidi"/>
                <w:sz w:val="24"/>
                <w:szCs w:val="24"/>
              </w:rPr>
            </w:pPr>
          </w:p>
          <w:p w:rsidR="004A18DF" w:rsidRPr="008C7633" w:rsidRDefault="004A18DF" w:rsidP="00E45661">
            <w:pPr>
              <w:pStyle w:val="NoSpacing"/>
              <w:jc w:val="both"/>
              <w:rPr>
                <w:rFonts w:asciiTheme="majorBidi" w:hAnsiTheme="majorBidi" w:cstheme="majorBidi"/>
                <w:sz w:val="24"/>
                <w:szCs w:val="24"/>
              </w:rPr>
            </w:pPr>
          </w:p>
          <w:p w:rsidR="004A18DF" w:rsidRPr="008C7633" w:rsidRDefault="004A18DF" w:rsidP="00E45661">
            <w:pPr>
              <w:pStyle w:val="NoSpacing"/>
              <w:spacing w:line="360" w:lineRule="auto"/>
              <w:jc w:val="both"/>
              <w:rPr>
                <w:rFonts w:asciiTheme="majorBidi" w:hAnsiTheme="majorBidi" w:cstheme="majorBidi"/>
                <w:sz w:val="24"/>
                <w:szCs w:val="24"/>
              </w:rPr>
            </w:pPr>
          </w:p>
          <w:p w:rsidR="004A18DF" w:rsidRPr="008C7633" w:rsidRDefault="004A18DF" w:rsidP="00E45661">
            <w:pPr>
              <w:pStyle w:val="NoSpacing"/>
              <w:spacing w:line="360" w:lineRule="auto"/>
              <w:jc w:val="both"/>
              <w:rPr>
                <w:rFonts w:asciiTheme="majorBidi" w:hAnsiTheme="majorBidi" w:cstheme="majorBidi"/>
                <w:sz w:val="24"/>
                <w:szCs w:val="24"/>
              </w:rPr>
            </w:pPr>
            <w:r w:rsidRPr="008C7633">
              <w:rPr>
                <w:rFonts w:asciiTheme="majorBidi" w:hAnsiTheme="majorBidi" w:cstheme="majorBidi"/>
                <w:sz w:val="24"/>
                <w:szCs w:val="24"/>
              </w:rPr>
              <w:t xml:space="preserve">2. Apakah guru BK SMPN 9 Kabupaten Musi Banyuasin </w:t>
            </w:r>
          </w:p>
        </w:tc>
      </w:tr>
      <w:tr w:rsidR="004A18DF" w:rsidRPr="008C7633" w:rsidTr="00E45661">
        <w:trPr>
          <w:trHeight w:val="315"/>
        </w:trPr>
        <w:tc>
          <w:tcPr>
            <w:tcW w:w="7371" w:type="dxa"/>
            <w:tcBorders>
              <w:top w:val="nil"/>
              <w:left w:val="nil"/>
              <w:bottom w:val="nil"/>
            </w:tcBorders>
            <w:shd w:val="clear" w:color="auto" w:fill="auto"/>
            <w:noWrap/>
            <w:vAlign w:val="bottom"/>
            <w:hideMark/>
          </w:tcPr>
          <w:p w:rsidR="004A18DF" w:rsidRPr="008C7633" w:rsidRDefault="004A18DF" w:rsidP="00E45661">
            <w:pPr>
              <w:pStyle w:val="NoSpacing"/>
              <w:spacing w:line="360" w:lineRule="auto"/>
              <w:jc w:val="both"/>
              <w:rPr>
                <w:rFonts w:asciiTheme="majorBidi" w:hAnsiTheme="majorBidi" w:cstheme="majorBidi"/>
                <w:sz w:val="24"/>
                <w:szCs w:val="24"/>
              </w:rPr>
            </w:pPr>
            <w:r w:rsidRPr="008C7633">
              <w:rPr>
                <w:rFonts w:asciiTheme="majorBidi" w:hAnsiTheme="majorBidi" w:cstheme="majorBidi"/>
                <w:sz w:val="24"/>
                <w:szCs w:val="24"/>
              </w:rPr>
              <w:t xml:space="preserve">telah memberikan bantuan kepada peserta didik yang </w:t>
            </w:r>
          </w:p>
        </w:tc>
      </w:tr>
      <w:tr w:rsidR="004A18DF" w:rsidRPr="008C7633" w:rsidTr="00E45661">
        <w:trPr>
          <w:trHeight w:val="315"/>
        </w:trPr>
        <w:tc>
          <w:tcPr>
            <w:tcW w:w="7371" w:type="dxa"/>
            <w:tcBorders>
              <w:top w:val="nil"/>
              <w:left w:val="nil"/>
              <w:bottom w:val="nil"/>
            </w:tcBorders>
            <w:shd w:val="clear" w:color="auto" w:fill="auto"/>
            <w:noWrap/>
            <w:vAlign w:val="bottom"/>
            <w:hideMark/>
          </w:tcPr>
          <w:p w:rsidR="004A18DF" w:rsidRPr="008C7633" w:rsidRDefault="004A18DF" w:rsidP="00E45661">
            <w:pPr>
              <w:pStyle w:val="NoSpacing"/>
              <w:spacing w:line="360" w:lineRule="auto"/>
              <w:jc w:val="both"/>
              <w:rPr>
                <w:rFonts w:asciiTheme="majorBidi" w:hAnsiTheme="majorBidi" w:cstheme="majorBidi"/>
                <w:sz w:val="24"/>
                <w:szCs w:val="24"/>
              </w:rPr>
            </w:pPr>
            <w:r w:rsidRPr="008C7633">
              <w:rPr>
                <w:rFonts w:asciiTheme="majorBidi" w:hAnsiTheme="majorBidi" w:cstheme="majorBidi"/>
                <w:sz w:val="24"/>
                <w:szCs w:val="24"/>
              </w:rPr>
              <w:t>menghadapi masalah atau hambatan yang memerlukan</w:t>
            </w:r>
          </w:p>
        </w:tc>
      </w:tr>
      <w:tr w:rsidR="004A18DF" w:rsidRPr="008C7633" w:rsidTr="00E45661">
        <w:trPr>
          <w:trHeight w:val="315"/>
        </w:trPr>
        <w:tc>
          <w:tcPr>
            <w:tcW w:w="7371" w:type="dxa"/>
            <w:tcBorders>
              <w:top w:val="nil"/>
              <w:left w:val="nil"/>
            </w:tcBorders>
            <w:shd w:val="clear" w:color="auto" w:fill="auto"/>
            <w:noWrap/>
            <w:vAlign w:val="bottom"/>
            <w:hideMark/>
          </w:tcPr>
          <w:p w:rsidR="004A18DF" w:rsidRPr="008C7633" w:rsidRDefault="004A18DF" w:rsidP="00E45661">
            <w:pPr>
              <w:pStyle w:val="NoSpacing"/>
              <w:spacing w:line="360" w:lineRule="auto"/>
              <w:jc w:val="both"/>
              <w:rPr>
                <w:rFonts w:asciiTheme="majorBidi" w:hAnsiTheme="majorBidi" w:cstheme="majorBidi"/>
                <w:sz w:val="24"/>
                <w:szCs w:val="24"/>
              </w:rPr>
            </w:pPr>
            <w:r w:rsidRPr="008C7633">
              <w:rPr>
                <w:rFonts w:asciiTheme="majorBidi" w:hAnsiTheme="majorBidi" w:cstheme="majorBidi"/>
                <w:sz w:val="24"/>
                <w:szCs w:val="24"/>
              </w:rPr>
              <w:t>pertolongan dengan segera selama masa pandemi covid-19?</w:t>
            </w:r>
          </w:p>
        </w:tc>
      </w:tr>
      <w:tr w:rsidR="004A18DF" w:rsidRPr="008C7633" w:rsidTr="00E45661">
        <w:trPr>
          <w:trHeight w:val="315"/>
        </w:trPr>
        <w:tc>
          <w:tcPr>
            <w:tcW w:w="7371" w:type="dxa"/>
            <w:tcBorders>
              <w:top w:val="nil"/>
              <w:left w:val="nil"/>
              <w:bottom w:val="nil"/>
            </w:tcBorders>
            <w:shd w:val="clear" w:color="auto" w:fill="auto"/>
            <w:noWrap/>
            <w:vAlign w:val="bottom"/>
            <w:hideMark/>
          </w:tcPr>
          <w:p w:rsidR="004A18DF" w:rsidRPr="008C7633" w:rsidRDefault="004A18DF" w:rsidP="00E45661">
            <w:pPr>
              <w:pStyle w:val="NoSpacing"/>
              <w:spacing w:line="360" w:lineRule="auto"/>
              <w:jc w:val="both"/>
              <w:rPr>
                <w:rFonts w:asciiTheme="majorBidi" w:hAnsiTheme="majorBidi" w:cstheme="majorBidi"/>
                <w:b/>
                <w:bCs/>
                <w:sz w:val="24"/>
                <w:szCs w:val="24"/>
              </w:rPr>
            </w:pPr>
            <w:r w:rsidRPr="008C7633">
              <w:rPr>
                <w:rFonts w:asciiTheme="majorBidi" w:hAnsiTheme="majorBidi" w:cstheme="majorBidi"/>
                <w:b/>
                <w:bCs/>
                <w:sz w:val="24"/>
                <w:szCs w:val="24"/>
              </w:rPr>
              <w:lastRenderedPageBreak/>
              <w:t>Jawaban :</w:t>
            </w:r>
          </w:p>
          <w:p w:rsidR="004A18DF" w:rsidRPr="008C7633" w:rsidRDefault="004A18DF" w:rsidP="00E45661">
            <w:pPr>
              <w:pStyle w:val="NoSpacing"/>
              <w:jc w:val="both"/>
              <w:rPr>
                <w:rFonts w:asciiTheme="majorBidi" w:hAnsiTheme="majorBidi" w:cstheme="majorBidi"/>
                <w:sz w:val="24"/>
                <w:szCs w:val="24"/>
              </w:rPr>
            </w:pPr>
          </w:p>
          <w:p w:rsidR="004A18DF" w:rsidRPr="008C7633" w:rsidRDefault="004A18DF" w:rsidP="00E45661">
            <w:pPr>
              <w:pStyle w:val="NoSpacing"/>
              <w:pBdr>
                <w:top w:val="single" w:sz="6" w:space="1" w:color="auto"/>
                <w:bottom w:val="single" w:sz="6" w:space="1" w:color="auto"/>
              </w:pBdr>
              <w:jc w:val="both"/>
              <w:rPr>
                <w:rFonts w:asciiTheme="majorBidi" w:hAnsiTheme="majorBidi" w:cstheme="majorBidi"/>
                <w:sz w:val="24"/>
                <w:szCs w:val="24"/>
              </w:rPr>
            </w:pPr>
          </w:p>
          <w:p w:rsidR="004A18DF" w:rsidRPr="008C7633" w:rsidRDefault="004A18DF" w:rsidP="00E45661">
            <w:pPr>
              <w:pStyle w:val="NoSpacing"/>
              <w:ind w:right="1877"/>
              <w:jc w:val="both"/>
              <w:rPr>
                <w:rFonts w:asciiTheme="majorBidi" w:hAnsiTheme="majorBidi" w:cstheme="majorBidi"/>
                <w:sz w:val="24"/>
                <w:szCs w:val="24"/>
              </w:rPr>
            </w:pPr>
          </w:p>
          <w:p w:rsidR="004A18DF" w:rsidRPr="008C7633" w:rsidRDefault="004A18DF" w:rsidP="00E45661">
            <w:pPr>
              <w:pStyle w:val="NoSpacing"/>
              <w:pBdr>
                <w:top w:val="single" w:sz="6" w:space="1" w:color="auto"/>
                <w:bottom w:val="single" w:sz="6" w:space="1" w:color="auto"/>
              </w:pBdr>
              <w:jc w:val="both"/>
              <w:rPr>
                <w:rFonts w:asciiTheme="majorBidi" w:hAnsiTheme="majorBidi" w:cstheme="majorBidi"/>
                <w:sz w:val="24"/>
                <w:szCs w:val="24"/>
              </w:rPr>
            </w:pPr>
          </w:p>
          <w:p w:rsidR="004A18DF" w:rsidRPr="008C7633" w:rsidRDefault="004A18DF" w:rsidP="00E45661">
            <w:pPr>
              <w:pStyle w:val="NoSpacing"/>
              <w:pBdr>
                <w:bottom w:val="single" w:sz="6" w:space="1" w:color="auto"/>
                <w:between w:val="single" w:sz="6" w:space="1" w:color="auto"/>
              </w:pBdr>
              <w:jc w:val="both"/>
              <w:rPr>
                <w:rFonts w:asciiTheme="majorBidi" w:hAnsiTheme="majorBidi" w:cstheme="majorBidi"/>
                <w:sz w:val="24"/>
                <w:szCs w:val="24"/>
              </w:rPr>
            </w:pPr>
          </w:p>
          <w:p w:rsidR="004A18DF" w:rsidRPr="008C7633" w:rsidRDefault="004A18DF" w:rsidP="00E45661">
            <w:pPr>
              <w:pStyle w:val="NoSpacing"/>
              <w:jc w:val="both"/>
              <w:rPr>
                <w:rFonts w:asciiTheme="majorBidi" w:hAnsiTheme="majorBidi" w:cstheme="majorBidi"/>
                <w:sz w:val="24"/>
                <w:szCs w:val="24"/>
              </w:rPr>
            </w:pPr>
          </w:p>
          <w:p w:rsidR="004A18DF" w:rsidRPr="008C7633" w:rsidRDefault="004A18DF" w:rsidP="00E45661">
            <w:pPr>
              <w:pStyle w:val="NoSpacing"/>
              <w:spacing w:line="360" w:lineRule="auto"/>
              <w:jc w:val="both"/>
              <w:rPr>
                <w:rFonts w:asciiTheme="majorBidi" w:hAnsiTheme="majorBidi" w:cstheme="majorBidi"/>
                <w:sz w:val="24"/>
                <w:szCs w:val="24"/>
              </w:rPr>
            </w:pPr>
          </w:p>
        </w:tc>
      </w:tr>
      <w:tr w:rsidR="004A18DF" w:rsidRPr="008C7633" w:rsidTr="00E45661">
        <w:trPr>
          <w:trHeight w:val="315"/>
        </w:trPr>
        <w:tc>
          <w:tcPr>
            <w:tcW w:w="7371" w:type="dxa"/>
            <w:tcBorders>
              <w:top w:val="nil"/>
              <w:left w:val="nil"/>
              <w:bottom w:val="nil"/>
            </w:tcBorders>
            <w:shd w:val="clear" w:color="auto" w:fill="auto"/>
            <w:noWrap/>
            <w:vAlign w:val="bottom"/>
            <w:hideMark/>
          </w:tcPr>
          <w:p w:rsidR="004A18DF" w:rsidRPr="008C7633" w:rsidRDefault="004A18DF" w:rsidP="00E45661">
            <w:pPr>
              <w:pStyle w:val="NoSpacing"/>
              <w:spacing w:line="360" w:lineRule="auto"/>
              <w:jc w:val="both"/>
              <w:rPr>
                <w:rFonts w:asciiTheme="majorBidi" w:hAnsiTheme="majorBidi" w:cstheme="majorBidi"/>
                <w:sz w:val="24"/>
                <w:szCs w:val="24"/>
              </w:rPr>
            </w:pPr>
            <w:r w:rsidRPr="008C7633">
              <w:rPr>
                <w:rFonts w:asciiTheme="majorBidi" w:hAnsiTheme="majorBidi" w:cstheme="majorBidi"/>
                <w:sz w:val="24"/>
                <w:szCs w:val="24"/>
              </w:rPr>
              <w:t xml:space="preserve">3. Apakah guru BK SMPN 9 Kabupaten Musi Banyuasin telah </w:t>
            </w:r>
          </w:p>
        </w:tc>
      </w:tr>
      <w:tr w:rsidR="004A18DF" w:rsidRPr="008C7633" w:rsidTr="00E45661">
        <w:trPr>
          <w:trHeight w:val="315"/>
        </w:trPr>
        <w:tc>
          <w:tcPr>
            <w:tcW w:w="7371" w:type="dxa"/>
            <w:tcBorders>
              <w:top w:val="nil"/>
              <w:left w:val="nil"/>
              <w:bottom w:val="nil"/>
            </w:tcBorders>
            <w:shd w:val="clear" w:color="auto" w:fill="auto"/>
            <w:noWrap/>
            <w:vAlign w:val="bottom"/>
            <w:hideMark/>
          </w:tcPr>
          <w:p w:rsidR="004A18DF" w:rsidRPr="008C7633" w:rsidRDefault="004A18DF" w:rsidP="00E45661">
            <w:pPr>
              <w:pStyle w:val="NoSpacing"/>
              <w:spacing w:line="360" w:lineRule="auto"/>
              <w:jc w:val="both"/>
              <w:rPr>
                <w:rFonts w:asciiTheme="majorBidi" w:hAnsiTheme="majorBidi" w:cstheme="majorBidi"/>
                <w:sz w:val="24"/>
                <w:szCs w:val="24"/>
              </w:rPr>
            </w:pPr>
            <w:r w:rsidRPr="008C7633">
              <w:rPr>
                <w:rFonts w:asciiTheme="majorBidi" w:hAnsiTheme="majorBidi" w:cstheme="majorBidi"/>
                <w:sz w:val="24"/>
                <w:szCs w:val="24"/>
              </w:rPr>
              <w:t xml:space="preserve">memberikan pendampingan pada setiap peserta didik yang </w:t>
            </w:r>
          </w:p>
        </w:tc>
      </w:tr>
      <w:tr w:rsidR="004A18DF" w:rsidRPr="008C7633" w:rsidTr="00E45661">
        <w:trPr>
          <w:trHeight w:val="315"/>
        </w:trPr>
        <w:tc>
          <w:tcPr>
            <w:tcW w:w="7371" w:type="dxa"/>
            <w:tcBorders>
              <w:top w:val="nil"/>
              <w:left w:val="nil"/>
              <w:bottom w:val="nil"/>
            </w:tcBorders>
            <w:shd w:val="clear" w:color="auto" w:fill="auto"/>
            <w:noWrap/>
            <w:vAlign w:val="bottom"/>
            <w:hideMark/>
          </w:tcPr>
          <w:p w:rsidR="004A18DF" w:rsidRPr="008C7633" w:rsidRDefault="004A18DF" w:rsidP="00E45661">
            <w:pPr>
              <w:pStyle w:val="NoSpacing"/>
              <w:spacing w:line="360" w:lineRule="auto"/>
              <w:jc w:val="both"/>
              <w:rPr>
                <w:rFonts w:asciiTheme="majorBidi" w:hAnsiTheme="majorBidi" w:cstheme="majorBidi"/>
                <w:sz w:val="24"/>
                <w:szCs w:val="24"/>
              </w:rPr>
            </w:pPr>
            <w:r w:rsidRPr="008C7633">
              <w:rPr>
                <w:rFonts w:asciiTheme="majorBidi" w:hAnsiTheme="majorBidi" w:cstheme="majorBidi"/>
                <w:sz w:val="24"/>
                <w:szCs w:val="24"/>
              </w:rPr>
              <w:t xml:space="preserve">mengalami masalah dalam pembelajaran selama masa </w:t>
            </w:r>
          </w:p>
        </w:tc>
      </w:tr>
      <w:tr w:rsidR="004A18DF" w:rsidRPr="008C7633" w:rsidTr="00E45661">
        <w:trPr>
          <w:trHeight w:val="315"/>
        </w:trPr>
        <w:tc>
          <w:tcPr>
            <w:tcW w:w="7371" w:type="dxa"/>
            <w:tcBorders>
              <w:top w:val="nil"/>
              <w:left w:val="nil"/>
            </w:tcBorders>
            <w:shd w:val="clear" w:color="auto" w:fill="auto"/>
            <w:noWrap/>
            <w:vAlign w:val="bottom"/>
            <w:hideMark/>
          </w:tcPr>
          <w:p w:rsidR="004A18DF" w:rsidRPr="008C7633" w:rsidRDefault="004A18DF" w:rsidP="00E45661">
            <w:pPr>
              <w:pStyle w:val="NoSpacing"/>
              <w:spacing w:line="360" w:lineRule="auto"/>
              <w:jc w:val="both"/>
              <w:rPr>
                <w:rFonts w:asciiTheme="majorBidi" w:hAnsiTheme="majorBidi" w:cstheme="majorBidi"/>
                <w:sz w:val="24"/>
                <w:szCs w:val="24"/>
              </w:rPr>
            </w:pPr>
            <w:r w:rsidRPr="008C7633">
              <w:rPr>
                <w:rFonts w:asciiTheme="majorBidi" w:hAnsiTheme="majorBidi" w:cstheme="majorBidi"/>
                <w:sz w:val="24"/>
                <w:szCs w:val="24"/>
              </w:rPr>
              <w:t>pandemi covid-19?</w:t>
            </w:r>
          </w:p>
        </w:tc>
      </w:tr>
      <w:tr w:rsidR="004A18DF" w:rsidRPr="008C7633" w:rsidTr="00E45661">
        <w:trPr>
          <w:trHeight w:val="315"/>
        </w:trPr>
        <w:tc>
          <w:tcPr>
            <w:tcW w:w="7371" w:type="dxa"/>
            <w:tcBorders>
              <w:top w:val="nil"/>
              <w:left w:val="nil"/>
              <w:bottom w:val="nil"/>
            </w:tcBorders>
            <w:shd w:val="clear" w:color="auto" w:fill="auto"/>
            <w:noWrap/>
            <w:vAlign w:val="bottom"/>
            <w:hideMark/>
          </w:tcPr>
          <w:p w:rsidR="004A18DF" w:rsidRPr="008C7633" w:rsidRDefault="004A18DF" w:rsidP="00E45661">
            <w:pPr>
              <w:pStyle w:val="NoSpacing"/>
              <w:jc w:val="both"/>
              <w:rPr>
                <w:rFonts w:asciiTheme="majorBidi" w:hAnsiTheme="majorBidi" w:cstheme="majorBidi"/>
                <w:b/>
                <w:bCs/>
                <w:sz w:val="24"/>
                <w:szCs w:val="24"/>
              </w:rPr>
            </w:pPr>
            <w:r w:rsidRPr="008C7633">
              <w:rPr>
                <w:rFonts w:asciiTheme="majorBidi" w:hAnsiTheme="majorBidi" w:cstheme="majorBidi"/>
                <w:b/>
                <w:bCs/>
                <w:sz w:val="24"/>
                <w:szCs w:val="24"/>
              </w:rPr>
              <w:t>Jawaban :</w:t>
            </w:r>
          </w:p>
          <w:p w:rsidR="004A18DF" w:rsidRPr="008C7633" w:rsidRDefault="004A18DF" w:rsidP="00E45661">
            <w:pPr>
              <w:pStyle w:val="NoSpacing"/>
              <w:jc w:val="both"/>
              <w:rPr>
                <w:rFonts w:asciiTheme="majorBidi" w:hAnsiTheme="majorBidi" w:cstheme="majorBidi"/>
                <w:sz w:val="24"/>
                <w:szCs w:val="24"/>
              </w:rPr>
            </w:pPr>
          </w:p>
          <w:p w:rsidR="004A18DF" w:rsidRPr="008C7633" w:rsidRDefault="004A18DF" w:rsidP="00E45661">
            <w:pPr>
              <w:pStyle w:val="NoSpacing"/>
              <w:pBdr>
                <w:top w:val="single" w:sz="6" w:space="1" w:color="auto"/>
                <w:bottom w:val="single" w:sz="6" w:space="1" w:color="auto"/>
              </w:pBdr>
              <w:jc w:val="both"/>
              <w:rPr>
                <w:rFonts w:asciiTheme="majorBidi" w:hAnsiTheme="majorBidi" w:cstheme="majorBidi"/>
                <w:sz w:val="24"/>
                <w:szCs w:val="24"/>
              </w:rPr>
            </w:pPr>
          </w:p>
          <w:p w:rsidR="004A18DF" w:rsidRPr="008C7633" w:rsidRDefault="004A18DF" w:rsidP="00E45661">
            <w:pPr>
              <w:pStyle w:val="NoSpacing"/>
              <w:jc w:val="both"/>
              <w:rPr>
                <w:rFonts w:asciiTheme="majorBidi" w:hAnsiTheme="majorBidi" w:cstheme="majorBidi"/>
                <w:sz w:val="24"/>
                <w:szCs w:val="24"/>
              </w:rPr>
            </w:pPr>
          </w:p>
          <w:p w:rsidR="004A18DF" w:rsidRPr="008C7633" w:rsidRDefault="004A18DF" w:rsidP="00E45661">
            <w:pPr>
              <w:pStyle w:val="NoSpacing"/>
              <w:pBdr>
                <w:top w:val="single" w:sz="6" w:space="1" w:color="auto"/>
                <w:bottom w:val="single" w:sz="6" w:space="1" w:color="auto"/>
              </w:pBdr>
              <w:jc w:val="both"/>
              <w:rPr>
                <w:rFonts w:asciiTheme="majorBidi" w:hAnsiTheme="majorBidi" w:cstheme="majorBidi"/>
                <w:sz w:val="24"/>
                <w:szCs w:val="24"/>
              </w:rPr>
            </w:pPr>
          </w:p>
          <w:p w:rsidR="004A18DF" w:rsidRPr="008C7633" w:rsidRDefault="004A18DF" w:rsidP="00E45661">
            <w:pPr>
              <w:pStyle w:val="NoSpacing"/>
              <w:pBdr>
                <w:bottom w:val="single" w:sz="6" w:space="1" w:color="auto"/>
                <w:between w:val="single" w:sz="6" w:space="1" w:color="auto"/>
              </w:pBdr>
              <w:jc w:val="both"/>
              <w:rPr>
                <w:rFonts w:asciiTheme="majorBidi" w:hAnsiTheme="majorBidi" w:cstheme="majorBidi"/>
                <w:sz w:val="24"/>
                <w:szCs w:val="24"/>
              </w:rPr>
            </w:pPr>
          </w:p>
          <w:p w:rsidR="004A18DF" w:rsidRPr="008C7633" w:rsidRDefault="004A18DF" w:rsidP="00E45661">
            <w:pPr>
              <w:pStyle w:val="NoSpacing"/>
              <w:jc w:val="both"/>
              <w:rPr>
                <w:rFonts w:asciiTheme="majorBidi" w:hAnsiTheme="majorBidi" w:cstheme="majorBidi"/>
                <w:sz w:val="24"/>
                <w:szCs w:val="24"/>
              </w:rPr>
            </w:pPr>
          </w:p>
          <w:p w:rsidR="004A18DF" w:rsidRPr="008C7633" w:rsidRDefault="004A18DF" w:rsidP="00E45661">
            <w:pPr>
              <w:pStyle w:val="NoSpacing"/>
              <w:spacing w:line="360" w:lineRule="auto"/>
              <w:jc w:val="both"/>
              <w:rPr>
                <w:rFonts w:asciiTheme="majorBidi" w:hAnsiTheme="majorBidi" w:cstheme="majorBidi"/>
                <w:sz w:val="24"/>
                <w:szCs w:val="24"/>
              </w:rPr>
            </w:pPr>
          </w:p>
          <w:p w:rsidR="004A18DF" w:rsidRPr="008C7633" w:rsidRDefault="004A18DF" w:rsidP="00E45661">
            <w:pPr>
              <w:pStyle w:val="NoSpacing"/>
              <w:spacing w:line="360" w:lineRule="auto"/>
              <w:jc w:val="both"/>
              <w:rPr>
                <w:rFonts w:asciiTheme="majorBidi" w:hAnsiTheme="majorBidi" w:cstheme="majorBidi"/>
                <w:sz w:val="24"/>
                <w:szCs w:val="24"/>
              </w:rPr>
            </w:pPr>
            <w:r w:rsidRPr="008C7633">
              <w:rPr>
                <w:rFonts w:asciiTheme="majorBidi" w:hAnsiTheme="majorBidi" w:cstheme="majorBidi"/>
                <w:sz w:val="24"/>
                <w:szCs w:val="24"/>
              </w:rPr>
              <w:t xml:space="preserve">4. Apakah guru BK SMPN 9 Kabupaten Musi Banyuasin telah  </w:t>
            </w:r>
          </w:p>
        </w:tc>
      </w:tr>
      <w:tr w:rsidR="004A18DF" w:rsidRPr="008C7633" w:rsidTr="00E45661">
        <w:trPr>
          <w:trHeight w:val="315"/>
        </w:trPr>
        <w:tc>
          <w:tcPr>
            <w:tcW w:w="7371" w:type="dxa"/>
            <w:tcBorders>
              <w:top w:val="nil"/>
              <w:left w:val="nil"/>
              <w:bottom w:val="nil"/>
            </w:tcBorders>
            <w:shd w:val="clear" w:color="auto" w:fill="auto"/>
            <w:noWrap/>
            <w:vAlign w:val="bottom"/>
            <w:hideMark/>
          </w:tcPr>
          <w:p w:rsidR="004A18DF" w:rsidRPr="008C7633" w:rsidRDefault="004A18DF" w:rsidP="00E45661">
            <w:pPr>
              <w:pStyle w:val="NoSpacing"/>
              <w:spacing w:line="360" w:lineRule="auto"/>
              <w:jc w:val="both"/>
              <w:rPr>
                <w:rFonts w:asciiTheme="majorBidi" w:hAnsiTheme="majorBidi" w:cstheme="majorBidi"/>
                <w:sz w:val="24"/>
                <w:szCs w:val="24"/>
              </w:rPr>
            </w:pPr>
            <w:r w:rsidRPr="008C7633">
              <w:rPr>
                <w:rFonts w:asciiTheme="majorBidi" w:hAnsiTheme="majorBidi" w:cstheme="majorBidi"/>
                <w:sz w:val="24"/>
                <w:szCs w:val="24"/>
              </w:rPr>
              <w:t xml:space="preserve">memberikan layanan perencanaan individual yang bertujuan untuk </w:t>
            </w:r>
          </w:p>
        </w:tc>
      </w:tr>
      <w:tr w:rsidR="004A18DF" w:rsidRPr="008C7633" w:rsidTr="00E45661">
        <w:trPr>
          <w:trHeight w:val="315"/>
        </w:trPr>
        <w:tc>
          <w:tcPr>
            <w:tcW w:w="7371" w:type="dxa"/>
            <w:tcBorders>
              <w:top w:val="nil"/>
              <w:left w:val="nil"/>
              <w:bottom w:val="nil"/>
            </w:tcBorders>
            <w:shd w:val="clear" w:color="auto" w:fill="auto"/>
            <w:noWrap/>
            <w:vAlign w:val="bottom"/>
            <w:hideMark/>
          </w:tcPr>
          <w:p w:rsidR="004A18DF" w:rsidRPr="008C7633" w:rsidRDefault="004A18DF" w:rsidP="00E45661">
            <w:pPr>
              <w:pStyle w:val="NoSpacing"/>
              <w:spacing w:line="360" w:lineRule="auto"/>
              <w:jc w:val="both"/>
              <w:rPr>
                <w:rFonts w:asciiTheme="majorBidi" w:hAnsiTheme="majorBidi" w:cstheme="majorBidi"/>
                <w:sz w:val="24"/>
                <w:szCs w:val="24"/>
              </w:rPr>
            </w:pPr>
            <w:r w:rsidRPr="008C7633">
              <w:rPr>
                <w:rFonts w:asciiTheme="majorBidi" w:hAnsiTheme="majorBidi" w:cstheme="majorBidi"/>
                <w:sz w:val="24"/>
                <w:szCs w:val="24"/>
              </w:rPr>
              <w:t xml:space="preserve">membantu peserta didik agar memiliki pemahaman tentang diri </w:t>
            </w:r>
          </w:p>
        </w:tc>
      </w:tr>
      <w:tr w:rsidR="004A18DF" w:rsidRPr="008C7633" w:rsidTr="00E45661">
        <w:trPr>
          <w:trHeight w:val="315"/>
        </w:trPr>
        <w:tc>
          <w:tcPr>
            <w:tcW w:w="7371" w:type="dxa"/>
            <w:tcBorders>
              <w:top w:val="nil"/>
              <w:left w:val="nil"/>
              <w:bottom w:val="nil"/>
            </w:tcBorders>
            <w:shd w:val="clear" w:color="auto" w:fill="auto"/>
            <w:noWrap/>
            <w:vAlign w:val="bottom"/>
            <w:hideMark/>
          </w:tcPr>
          <w:p w:rsidR="004A18DF" w:rsidRPr="008C7633" w:rsidRDefault="004A18DF" w:rsidP="00E45661">
            <w:pPr>
              <w:pStyle w:val="NoSpacing"/>
              <w:spacing w:line="360" w:lineRule="auto"/>
              <w:jc w:val="both"/>
              <w:rPr>
                <w:rFonts w:asciiTheme="majorBidi" w:hAnsiTheme="majorBidi" w:cstheme="majorBidi"/>
                <w:sz w:val="24"/>
                <w:szCs w:val="24"/>
              </w:rPr>
            </w:pPr>
            <w:r w:rsidRPr="008C7633">
              <w:rPr>
                <w:rFonts w:asciiTheme="majorBidi" w:hAnsiTheme="majorBidi" w:cstheme="majorBidi"/>
                <w:sz w:val="24"/>
                <w:szCs w:val="24"/>
              </w:rPr>
              <w:t>dan lingkungannya, dan mengkoordinasikan serta melakukan</w:t>
            </w:r>
          </w:p>
        </w:tc>
      </w:tr>
      <w:tr w:rsidR="004A18DF" w:rsidRPr="008C7633" w:rsidTr="00E45661">
        <w:trPr>
          <w:trHeight w:val="315"/>
        </w:trPr>
        <w:tc>
          <w:tcPr>
            <w:tcW w:w="7371" w:type="dxa"/>
            <w:tcBorders>
              <w:top w:val="nil"/>
              <w:left w:val="nil"/>
            </w:tcBorders>
            <w:shd w:val="clear" w:color="auto" w:fill="auto"/>
            <w:noWrap/>
            <w:vAlign w:val="bottom"/>
            <w:hideMark/>
          </w:tcPr>
          <w:p w:rsidR="004A18DF" w:rsidRPr="008C7633" w:rsidRDefault="004A18DF" w:rsidP="00E45661">
            <w:pPr>
              <w:pStyle w:val="NoSpacing"/>
              <w:spacing w:line="360" w:lineRule="auto"/>
              <w:jc w:val="both"/>
              <w:rPr>
                <w:rFonts w:asciiTheme="majorBidi" w:hAnsiTheme="majorBidi" w:cstheme="majorBidi"/>
                <w:sz w:val="24"/>
                <w:szCs w:val="24"/>
              </w:rPr>
            </w:pPr>
            <w:r w:rsidRPr="008C7633">
              <w:rPr>
                <w:rFonts w:asciiTheme="majorBidi" w:hAnsiTheme="majorBidi" w:cstheme="majorBidi"/>
                <w:sz w:val="24"/>
                <w:szCs w:val="24"/>
              </w:rPr>
              <w:t xml:space="preserve">monitoring kegiatan peserta didik? </w:t>
            </w:r>
          </w:p>
        </w:tc>
      </w:tr>
      <w:tr w:rsidR="004A18DF" w:rsidRPr="008C7633" w:rsidTr="00E45661">
        <w:trPr>
          <w:trHeight w:val="300"/>
        </w:trPr>
        <w:tc>
          <w:tcPr>
            <w:tcW w:w="7371" w:type="dxa"/>
            <w:tcBorders>
              <w:top w:val="nil"/>
              <w:left w:val="nil"/>
              <w:bottom w:val="nil"/>
            </w:tcBorders>
            <w:shd w:val="clear" w:color="auto" w:fill="auto"/>
            <w:noWrap/>
            <w:vAlign w:val="bottom"/>
            <w:hideMark/>
          </w:tcPr>
          <w:p w:rsidR="004A18DF" w:rsidRPr="008C7633" w:rsidRDefault="004A18DF" w:rsidP="00E45661">
            <w:pPr>
              <w:pStyle w:val="NoSpacing"/>
              <w:jc w:val="both"/>
              <w:rPr>
                <w:rFonts w:asciiTheme="majorBidi" w:hAnsiTheme="majorBidi" w:cstheme="majorBidi"/>
                <w:b/>
                <w:bCs/>
                <w:sz w:val="24"/>
                <w:szCs w:val="24"/>
              </w:rPr>
            </w:pPr>
            <w:r w:rsidRPr="008C7633">
              <w:rPr>
                <w:rFonts w:asciiTheme="majorBidi" w:hAnsiTheme="majorBidi" w:cstheme="majorBidi"/>
                <w:b/>
                <w:bCs/>
                <w:sz w:val="24"/>
                <w:szCs w:val="24"/>
              </w:rPr>
              <w:lastRenderedPageBreak/>
              <w:t>Jawaban :</w:t>
            </w:r>
          </w:p>
          <w:p w:rsidR="004A18DF" w:rsidRPr="008C7633" w:rsidRDefault="004A18DF" w:rsidP="00E45661">
            <w:pPr>
              <w:pStyle w:val="NoSpacing"/>
              <w:jc w:val="both"/>
              <w:rPr>
                <w:rFonts w:asciiTheme="majorBidi" w:hAnsiTheme="majorBidi" w:cstheme="majorBidi"/>
                <w:sz w:val="24"/>
                <w:szCs w:val="24"/>
              </w:rPr>
            </w:pPr>
          </w:p>
          <w:p w:rsidR="004A18DF" w:rsidRPr="008C7633" w:rsidRDefault="004A18DF" w:rsidP="00E45661">
            <w:pPr>
              <w:pStyle w:val="NoSpacing"/>
              <w:pBdr>
                <w:top w:val="single" w:sz="6" w:space="1" w:color="auto"/>
                <w:bottom w:val="single" w:sz="6" w:space="1" w:color="auto"/>
              </w:pBdr>
              <w:jc w:val="both"/>
              <w:rPr>
                <w:rFonts w:asciiTheme="majorBidi" w:hAnsiTheme="majorBidi" w:cstheme="majorBidi"/>
                <w:sz w:val="24"/>
                <w:szCs w:val="24"/>
              </w:rPr>
            </w:pPr>
          </w:p>
          <w:p w:rsidR="004A18DF" w:rsidRPr="008C7633" w:rsidRDefault="004A18DF" w:rsidP="00E45661">
            <w:pPr>
              <w:pStyle w:val="NoSpacing"/>
              <w:jc w:val="both"/>
              <w:rPr>
                <w:rFonts w:asciiTheme="majorBidi" w:hAnsiTheme="majorBidi" w:cstheme="majorBidi"/>
                <w:sz w:val="24"/>
                <w:szCs w:val="24"/>
              </w:rPr>
            </w:pPr>
          </w:p>
          <w:p w:rsidR="004A18DF" w:rsidRPr="008C7633" w:rsidRDefault="004A18DF" w:rsidP="00E45661">
            <w:pPr>
              <w:pStyle w:val="NoSpacing"/>
              <w:pBdr>
                <w:top w:val="single" w:sz="6" w:space="1" w:color="auto"/>
                <w:bottom w:val="single" w:sz="6" w:space="1" w:color="auto"/>
              </w:pBdr>
              <w:jc w:val="both"/>
              <w:rPr>
                <w:rFonts w:asciiTheme="majorBidi" w:hAnsiTheme="majorBidi" w:cstheme="majorBidi"/>
                <w:sz w:val="24"/>
                <w:szCs w:val="24"/>
              </w:rPr>
            </w:pPr>
          </w:p>
          <w:p w:rsidR="004A18DF" w:rsidRPr="008C7633" w:rsidRDefault="004A18DF" w:rsidP="00E45661">
            <w:pPr>
              <w:pStyle w:val="NoSpacing"/>
              <w:pBdr>
                <w:bottom w:val="single" w:sz="6" w:space="1" w:color="auto"/>
                <w:between w:val="single" w:sz="6" w:space="1" w:color="auto"/>
              </w:pBdr>
              <w:jc w:val="both"/>
              <w:rPr>
                <w:rFonts w:asciiTheme="majorBidi" w:hAnsiTheme="majorBidi" w:cstheme="majorBidi"/>
                <w:sz w:val="24"/>
                <w:szCs w:val="24"/>
              </w:rPr>
            </w:pPr>
          </w:p>
          <w:p w:rsidR="004A18DF" w:rsidRPr="008C7633" w:rsidRDefault="004A18DF" w:rsidP="00E45661">
            <w:pPr>
              <w:pStyle w:val="NoSpacing"/>
              <w:jc w:val="both"/>
              <w:rPr>
                <w:rFonts w:asciiTheme="majorBidi" w:hAnsiTheme="majorBidi" w:cstheme="majorBidi"/>
                <w:sz w:val="24"/>
                <w:szCs w:val="24"/>
              </w:rPr>
            </w:pPr>
          </w:p>
          <w:p w:rsidR="004A18DF" w:rsidRPr="008C7633" w:rsidRDefault="004A18DF" w:rsidP="00E45661">
            <w:pPr>
              <w:pStyle w:val="NoSpacing"/>
              <w:spacing w:line="360" w:lineRule="auto"/>
              <w:jc w:val="both"/>
              <w:rPr>
                <w:rFonts w:asciiTheme="majorBidi" w:hAnsiTheme="majorBidi" w:cstheme="majorBidi"/>
                <w:sz w:val="24"/>
                <w:szCs w:val="24"/>
              </w:rPr>
            </w:pPr>
          </w:p>
          <w:p w:rsidR="004A18DF" w:rsidRPr="008C7633" w:rsidRDefault="004A18DF" w:rsidP="00E45661">
            <w:pPr>
              <w:pStyle w:val="NoSpacing"/>
              <w:spacing w:line="360" w:lineRule="auto"/>
              <w:jc w:val="both"/>
              <w:rPr>
                <w:rFonts w:asciiTheme="majorBidi" w:hAnsiTheme="majorBidi" w:cstheme="majorBidi"/>
                <w:sz w:val="24"/>
                <w:szCs w:val="24"/>
              </w:rPr>
            </w:pPr>
            <w:r w:rsidRPr="008C7633">
              <w:rPr>
                <w:rFonts w:asciiTheme="majorBidi" w:hAnsiTheme="majorBidi" w:cstheme="majorBidi"/>
                <w:sz w:val="24"/>
                <w:szCs w:val="24"/>
              </w:rPr>
              <w:t xml:space="preserve">5. Apakah program yang dilaksanakan dalam bimbingan </w:t>
            </w:r>
          </w:p>
        </w:tc>
      </w:tr>
      <w:tr w:rsidR="004A18DF" w:rsidRPr="008C7633" w:rsidTr="00E45661">
        <w:trPr>
          <w:trHeight w:val="315"/>
        </w:trPr>
        <w:tc>
          <w:tcPr>
            <w:tcW w:w="7371" w:type="dxa"/>
            <w:tcBorders>
              <w:top w:val="nil"/>
              <w:left w:val="nil"/>
              <w:bottom w:val="nil"/>
            </w:tcBorders>
            <w:shd w:val="clear" w:color="auto" w:fill="auto"/>
            <w:noWrap/>
            <w:vAlign w:val="bottom"/>
            <w:hideMark/>
          </w:tcPr>
          <w:p w:rsidR="004A18DF" w:rsidRPr="008C7633" w:rsidRDefault="004A18DF" w:rsidP="00E45661">
            <w:pPr>
              <w:pStyle w:val="NoSpacing"/>
              <w:spacing w:line="360" w:lineRule="auto"/>
              <w:jc w:val="both"/>
              <w:rPr>
                <w:rFonts w:asciiTheme="majorBidi" w:hAnsiTheme="majorBidi" w:cstheme="majorBidi"/>
                <w:sz w:val="24"/>
                <w:szCs w:val="24"/>
              </w:rPr>
            </w:pPr>
            <w:r w:rsidRPr="008C7633">
              <w:rPr>
                <w:rFonts w:asciiTheme="majorBidi" w:hAnsiTheme="majorBidi" w:cstheme="majorBidi"/>
                <w:sz w:val="24"/>
                <w:szCs w:val="24"/>
              </w:rPr>
              <w:t>konseling   di sekolah ini sudah sesuai dengan kebutuhan</w:t>
            </w:r>
          </w:p>
        </w:tc>
      </w:tr>
      <w:tr w:rsidR="004A18DF" w:rsidRPr="008C7633" w:rsidTr="00E45661">
        <w:trPr>
          <w:trHeight w:val="315"/>
        </w:trPr>
        <w:tc>
          <w:tcPr>
            <w:tcW w:w="7371" w:type="dxa"/>
            <w:tcBorders>
              <w:top w:val="nil"/>
              <w:left w:val="nil"/>
            </w:tcBorders>
            <w:shd w:val="clear" w:color="auto" w:fill="auto"/>
            <w:noWrap/>
            <w:vAlign w:val="bottom"/>
            <w:hideMark/>
          </w:tcPr>
          <w:p w:rsidR="004A18DF" w:rsidRPr="008C7633" w:rsidRDefault="004A18DF" w:rsidP="00E45661">
            <w:pPr>
              <w:pStyle w:val="NoSpacing"/>
              <w:spacing w:line="360" w:lineRule="auto"/>
              <w:jc w:val="both"/>
              <w:rPr>
                <w:rFonts w:asciiTheme="majorBidi" w:hAnsiTheme="majorBidi" w:cstheme="majorBidi"/>
                <w:sz w:val="24"/>
                <w:szCs w:val="24"/>
              </w:rPr>
            </w:pPr>
            <w:r w:rsidRPr="008C7633">
              <w:rPr>
                <w:rFonts w:asciiTheme="majorBidi" w:hAnsiTheme="majorBidi" w:cstheme="majorBidi"/>
                <w:sz w:val="24"/>
                <w:szCs w:val="24"/>
              </w:rPr>
              <w:t>peserta didik pada masa pandemi Covid-19?</w:t>
            </w:r>
          </w:p>
        </w:tc>
      </w:tr>
      <w:tr w:rsidR="004A18DF" w:rsidRPr="008C7633" w:rsidTr="00E45661">
        <w:trPr>
          <w:trHeight w:val="315"/>
        </w:trPr>
        <w:tc>
          <w:tcPr>
            <w:tcW w:w="7371" w:type="dxa"/>
            <w:tcBorders>
              <w:top w:val="nil"/>
              <w:left w:val="nil"/>
              <w:bottom w:val="nil"/>
            </w:tcBorders>
            <w:shd w:val="clear" w:color="auto" w:fill="auto"/>
            <w:noWrap/>
            <w:vAlign w:val="bottom"/>
            <w:hideMark/>
          </w:tcPr>
          <w:p w:rsidR="004A18DF" w:rsidRPr="008C7633" w:rsidRDefault="004A18DF" w:rsidP="00E45661">
            <w:pPr>
              <w:pStyle w:val="NoSpacing"/>
              <w:jc w:val="both"/>
              <w:rPr>
                <w:rFonts w:asciiTheme="majorBidi" w:hAnsiTheme="majorBidi" w:cstheme="majorBidi"/>
                <w:b/>
                <w:bCs/>
                <w:sz w:val="24"/>
                <w:szCs w:val="24"/>
              </w:rPr>
            </w:pPr>
            <w:r w:rsidRPr="008C7633">
              <w:rPr>
                <w:rFonts w:asciiTheme="majorBidi" w:hAnsiTheme="majorBidi" w:cstheme="majorBidi"/>
                <w:b/>
                <w:bCs/>
                <w:sz w:val="24"/>
                <w:szCs w:val="24"/>
              </w:rPr>
              <w:t>Jawaban :</w:t>
            </w:r>
          </w:p>
          <w:p w:rsidR="004A18DF" w:rsidRPr="008C7633" w:rsidRDefault="004A18DF" w:rsidP="00E45661">
            <w:pPr>
              <w:pStyle w:val="NoSpacing"/>
              <w:jc w:val="both"/>
              <w:rPr>
                <w:rFonts w:asciiTheme="majorBidi" w:hAnsiTheme="majorBidi" w:cstheme="majorBidi"/>
                <w:sz w:val="24"/>
                <w:szCs w:val="24"/>
              </w:rPr>
            </w:pPr>
          </w:p>
          <w:p w:rsidR="004A18DF" w:rsidRPr="008C7633" w:rsidRDefault="004A18DF" w:rsidP="00E45661">
            <w:pPr>
              <w:pStyle w:val="NoSpacing"/>
              <w:pBdr>
                <w:top w:val="single" w:sz="6" w:space="1" w:color="auto"/>
                <w:bottom w:val="single" w:sz="6" w:space="1" w:color="auto"/>
              </w:pBdr>
              <w:jc w:val="both"/>
              <w:rPr>
                <w:rFonts w:asciiTheme="majorBidi" w:hAnsiTheme="majorBidi" w:cstheme="majorBidi"/>
                <w:sz w:val="24"/>
                <w:szCs w:val="24"/>
              </w:rPr>
            </w:pPr>
          </w:p>
          <w:p w:rsidR="004A18DF" w:rsidRPr="008C7633" w:rsidRDefault="004A18DF" w:rsidP="00E45661">
            <w:pPr>
              <w:pStyle w:val="NoSpacing"/>
              <w:jc w:val="both"/>
              <w:rPr>
                <w:rFonts w:asciiTheme="majorBidi" w:hAnsiTheme="majorBidi" w:cstheme="majorBidi"/>
                <w:sz w:val="24"/>
                <w:szCs w:val="24"/>
              </w:rPr>
            </w:pPr>
          </w:p>
          <w:p w:rsidR="004A18DF" w:rsidRPr="008C7633" w:rsidRDefault="004A18DF" w:rsidP="00E45661">
            <w:pPr>
              <w:pStyle w:val="NoSpacing"/>
              <w:pBdr>
                <w:top w:val="single" w:sz="6" w:space="1" w:color="auto"/>
                <w:bottom w:val="single" w:sz="6" w:space="1" w:color="auto"/>
              </w:pBdr>
              <w:jc w:val="both"/>
              <w:rPr>
                <w:rFonts w:asciiTheme="majorBidi" w:hAnsiTheme="majorBidi" w:cstheme="majorBidi"/>
                <w:sz w:val="24"/>
                <w:szCs w:val="24"/>
              </w:rPr>
            </w:pPr>
          </w:p>
          <w:p w:rsidR="004A18DF" w:rsidRPr="008C7633" w:rsidRDefault="004A18DF" w:rsidP="00E45661">
            <w:pPr>
              <w:pStyle w:val="NoSpacing"/>
              <w:pBdr>
                <w:bottom w:val="single" w:sz="6" w:space="1" w:color="auto"/>
                <w:between w:val="single" w:sz="6" w:space="1" w:color="auto"/>
              </w:pBdr>
              <w:jc w:val="both"/>
              <w:rPr>
                <w:rFonts w:asciiTheme="majorBidi" w:hAnsiTheme="majorBidi" w:cstheme="majorBidi"/>
                <w:sz w:val="24"/>
                <w:szCs w:val="24"/>
              </w:rPr>
            </w:pPr>
          </w:p>
          <w:p w:rsidR="004A18DF" w:rsidRPr="008C7633" w:rsidRDefault="004A18DF" w:rsidP="00E45661">
            <w:pPr>
              <w:pStyle w:val="NoSpacing"/>
              <w:jc w:val="both"/>
              <w:rPr>
                <w:rFonts w:asciiTheme="majorBidi" w:hAnsiTheme="majorBidi" w:cstheme="majorBidi"/>
                <w:sz w:val="24"/>
                <w:szCs w:val="24"/>
              </w:rPr>
            </w:pPr>
          </w:p>
          <w:p w:rsidR="004A18DF" w:rsidRPr="008C7633" w:rsidRDefault="004A18DF" w:rsidP="00E45661">
            <w:pPr>
              <w:pStyle w:val="NoSpacing"/>
              <w:spacing w:line="360" w:lineRule="auto"/>
              <w:jc w:val="both"/>
              <w:rPr>
                <w:rFonts w:asciiTheme="majorBidi" w:hAnsiTheme="majorBidi" w:cstheme="majorBidi"/>
                <w:sz w:val="24"/>
                <w:szCs w:val="24"/>
              </w:rPr>
            </w:pPr>
            <w:r w:rsidRPr="008C7633">
              <w:rPr>
                <w:rFonts w:asciiTheme="majorBidi" w:hAnsiTheme="majorBidi" w:cstheme="majorBidi"/>
                <w:sz w:val="24"/>
                <w:szCs w:val="24"/>
              </w:rPr>
              <w:t>6. Apakah program yang dilaksanakan dalam bimbingan</w:t>
            </w:r>
          </w:p>
        </w:tc>
      </w:tr>
      <w:tr w:rsidR="004A18DF" w:rsidRPr="008C7633" w:rsidTr="00E45661">
        <w:trPr>
          <w:trHeight w:val="315"/>
        </w:trPr>
        <w:tc>
          <w:tcPr>
            <w:tcW w:w="7371" w:type="dxa"/>
            <w:tcBorders>
              <w:top w:val="nil"/>
              <w:left w:val="nil"/>
              <w:bottom w:val="nil"/>
            </w:tcBorders>
            <w:shd w:val="clear" w:color="auto" w:fill="auto"/>
            <w:noWrap/>
            <w:vAlign w:val="bottom"/>
            <w:hideMark/>
          </w:tcPr>
          <w:p w:rsidR="004A18DF" w:rsidRPr="008C7633" w:rsidRDefault="004A18DF" w:rsidP="00E45661">
            <w:pPr>
              <w:pStyle w:val="NoSpacing"/>
              <w:spacing w:line="360" w:lineRule="auto"/>
              <w:jc w:val="both"/>
              <w:rPr>
                <w:rFonts w:asciiTheme="majorBidi" w:hAnsiTheme="majorBidi" w:cstheme="majorBidi"/>
                <w:sz w:val="24"/>
                <w:szCs w:val="24"/>
              </w:rPr>
            </w:pPr>
            <w:r w:rsidRPr="008C7633">
              <w:rPr>
                <w:rFonts w:asciiTheme="majorBidi" w:hAnsiTheme="majorBidi" w:cstheme="majorBidi"/>
                <w:sz w:val="24"/>
                <w:szCs w:val="24"/>
              </w:rPr>
              <w:t>konseling di SMPN 9 sudah sesuai dengan kebutuhan</w:t>
            </w:r>
          </w:p>
        </w:tc>
      </w:tr>
      <w:tr w:rsidR="004A18DF" w:rsidRPr="008C7633" w:rsidTr="00E45661">
        <w:trPr>
          <w:trHeight w:val="315"/>
        </w:trPr>
        <w:tc>
          <w:tcPr>
            <w:tcW w:w="7371" w:type="dxa"/>
            <w:tcBorders>
              <w:top w:val="nil"/>
              <w:left w:val="nil"/>
            </w:tcBorders>
            <w:shd w:val="clear" w:color="auto" w:fill="auto"/>
            <w:noWrap/>
            <w:vAlign w:val="bottom"/>
            <w:hideMark/>
          </w:tcPr>
          <w:p w:rsidR="004A18DF" w:rsidRPr="008C7633" w:rsidRDefault="004A18DF" w:rsidP="00E45661">
            <w:pPr>
              <w:pStyle w:val="NoSpacing"/>
              <w:spacing w:line="360" w:lineRule="auto"/>
              <w:jc w:val="both"/>
              <w:rPr>
                <w:rFonts w:asciiTheme="majorBidi" w:hAnsiTheme="majorBidi" w:cstheme="majorBidi"/>
                <w:sz w:val="24"/>
                <w:szCs w:val="24"/>
              </w:rPr>
            </w:pPr>
            <w:r w:rsidRPr="008C7633">
              <w:rPr>
                <w:rFonts w:asciiTheme="majorBidi" w:hAnsiTheme="majorBidi" w:cstheme="majorBidi"/>
                <w:sz w:val="24"/>
                <w:szCs w:val="24"/>
              </w:rPr>
              <w:t>peserta didik pada masa pandemi Covid-19?</w:t>
            </w:r>
          </w:p>
        </w:tc>
      </w:tr>
      <w:tr w:rsidR="004A18DF" w:rsidRPr="008C7633" w:rsidTr="00E45661">
        <w:trPr>
          <w:trHeight w:val="315"/>
        </w:trPr>
        <w:tc>
          <w:tcPr>
            <w:tcW w:w="7371" w:type="dxa"/>
            <w:tcBorders>
              <w:top w:val="nil"/>
              <w:left w:val="nil"/>
              <w:bottom w:val="nil"/>
            </w:tcBorders>
            <w:shd w:val="clear" w:color="auto" w:fill="auto"/>
            <w:noWrap/>
            <w:vAlign w:val="bottom"/>
            <w:hideMark/>
          </w:tcPr>
          <w:p w:rsidR="004A18DF" w:rsidRPr="008C7633" w:rsidRDefault="004A18DF" w:rsidP="00E45661">
            <w:pPr>
              <w:pStyle w:val="NoSpacing"/>
              <w:jc w:val="both"/>
              <w:rPr>
                <w:rFonts w:asciiTheme="majorBidi" w:hAnsiTheme="majorBidi" w:cstheme="majorBidi"/>
                <w:b/>
                <w:bCs/>
                <w:sz w:val="24"/>
                <w:szCs w:val="24"/>
              </w:rPr>
            </w:pPr>
            <w:r w:rsidRPr="008C7633">
              <w:rPr>
                <w:rFonts w:asciiTheme="majorBidi" w:hAnsiTheme="majorBidi" w:cstheme="majorBidi"/>
                <w:b/>
                <w:bCs/>
                <w:sz w:val="24"/>
                <w:szCs w:val="24"/>
              </w:rPr>
              <w:t>Jawaban :</w:t>
            </w:r>
          </w:p>
          <w:p w:rsidR="004A18DF" w:rsidRPr="008C7633" w:rsidRDefault="004A18DF" w:rsidP="00E45661">
            <w:pPr>
              <w:pStyle w:val="NoSpacing"/>
              <w:jc w:val="both"/>
              <w:rPr>
                <w:rFonts w:asciiTheme="majorBidi" w:hAnsiTheme="majorBidi" w:cstheme="majorBidi"/>
                <w:sz w:val="24"/>
                <w:szCs w:val="24"/>
              </w:rPr>
            </w:pPr>
          </w:p>
          <w:p w:rsidR="004A18DF" w:rsidRPr="008C7633" w:rsidRDefault="004A18DF" w:rsidP="00E45661">
            <w:pPr>
              <w:pStyle w:val="NoSpacing"/>
              <w:pBdr>
                <w:top w:val="single" w:sz="6" w:space="1" w:color="auto"/>
                <w:bottom w:val="single" w:sz="6" w:space="1" w:color="auto"/>
              </w:pBdr>
              <w:jc w:val="both"/>
              <w:rPr>
                <w:rFonts w:asciiTheme="majorBidi" w:hAnsiTheme="majorBidi" w:cstheme="majorBidi"/>
                <w:sz w:val="24"/>
                <w:szCs w:val="24"/>
              </w:rPr>
            </w:pPr>
          </w:p>
          <w:p w:rsidR="004A18DF" w:rsidRPr="008C7633" w:rsidRDefault="004A18DF" w:rsidP="00E45661">
            <w:pPr>
              <w:pStyle w:val="NoSpacing"/>
              <w:jc w:val="both"/>
              <w:rPr>
                <w:rFonts w:asciiTheme="majorBidi" w:hAnsiTheme="majorBidi" w:cstheme="majorBidi"/>
                <w:sz w:val="24"/>
                <w:szCs w:val="24"/>
              </w:rPr>
            </w:pPr>
          </w:p>
          <w:p w:rsidR="004A18DF" w:rsidRPr="008C7633" w:rsidRDefault="004A18DF" w:rsidP="00E45661">
            <w:pPr>
              <w:pStyle w:val="NoSpacing"/>
              <w:pBdr>
                <w:top w:val="single" w:sz="6" w:space="1" w:color="auto"/>
                <w:bottom w:val="single" w:sz="6" w:space="1" w:color="auto"/>
              </w:pBdr>
              <w:jc w:val="both"/>
              <w:rPr>
                <w:rFonts w:asciiTheme="majorBidi" w:hAnsiTheme="majorBidi" w:cstheme="majorBidi"/>
                <w:sz w:val="24"/>
                <w:szCs w:val="24"/>
              </w:rPr>
            </w:pPr>
          </w:p>
          <w:p w:rsidR="004A18DF" w:rsidRPr="008C7633" w:rsidRDefault="004A18DF" w:rsidP="00E45661">
            <w:pPr>
              <w:pStyle w:val="NoSpacing"/>
              <w:pBdr>
                <w:bottom w:val="single" w:sz="6" w:space="1" w:color="auto"/>
                <w:between w:val="single" w:sz="6" w:space="1" w:color="auto"/>
              </w:pBdr>
              <w:jc w:val="both"/>
              <w:rPr>
                <w:rFonts w:asciiTheme="majorBidi" w:hAnsiTheme="majorBidi" w:cstheme="majorBidi"/>
                <w:sz w:val="24"/>
                <w:szCs w:val="24"/>
              </w:rPr>
            </w:pPr>
          </w:p>
          <w:p w:rsidR="004A18DF" w:rsidRPr="008C7633" w:rsidRDefault="004A18DF" w:rsidP="00E45661">
            <w:pPr>
              <w:pStyle w:val="NoSpacing"/>
              <w:jc w:val="both"/>
              <w:rPr>
                <w:rFonts w:asciiTheme="majorBidi" w:hAnsiTheme="majorBidi" w:cstheme="majorBidi"/>
                <w:sz w:val="24"/>
                <w:szCs w:val="24"/>
              </w:rPr>
            </w:pPr>
          </w:p>
          <w:p w:rsidR="004A18DF" w:rsidRPr="008C7633" w:rsidRDefault="004A18DF" w:rsidP="00E45661">
            <w:pPr>
              <w:pStyle w:val="NoSpacing"/>
              <w:spacing w:line="360" w:lineRule="auto"/>
              <w:jc w:val="both"/>
              <w:rPr>
                <w:rFonts w:asciiTheme="majorBidi" w:hAnsiTheme="majorBidi" w:cstheme="majorBidi"/>
                <w:sz w:val="24"/>
                <w:szCs w:val="24"/>
              </w:rPr>
            </w:pPr>
          </w:p>
          <w:p w:rsidR="004A18DF" w:rsidRPr="008C7633" w:rsidRDefault="004A18DF" w:rsidP="00E45661">
            <w:pPr>
              <w:pStyle w:val="NoSpacing"/>
              <w:spacing w:line="360" w:lineRule="auto"/>
              <w:jc w:val="both"/>
              <w:rPr>
                <w:rFonts w:asciiTheme="majorBidi" w:hAnsiTheme="majorBidi" w:cstheme="majorBidi"/>
                <w:sz w:val="24"/>
                <w:szCs w:val="24"/>
              </w:rPr>
            </w:pPr>
            <w:r w:rsidRPr="008C7633">
              <w:rPr>
                <w:rFonts w:asciiTheme="majorBidi" w:hAnsiTheme="majorBidi" w:cstheme="majorBidi"/>
                <w:sz w:val="24"/>
                <w:szCs w:val="24"/>
              </w:rPr>
              <w:t>7. Apakah layanan yang diberikan oleh Guru BK sudah</w:t>
            </w:r>
          </w:p>
        </w:tc>
      </w:tr>
      <w:tr w:rsidR="004A18DF" w:rsidRPr="008C7633" w:rsidTr="00E45661">
        <w:trPr>
          <w:trHeight w:val="315"/>
        </w:trPr>
        <w:tc>
          <w:tcPr>
            <w:tcW w:w="7371" w:type="dxa"/>
            <w:tcBorders>
              <w:top w:val="nil"/>
              <w:left w:val="nil"/>
              <w:bottom w:val="nil"/>
            </w:tcBorders>
            <w:shd w:val="clear" w:color="auto" w:fill="auto"/>
            <w:noWrap/>
            <w:vAlign w:val="bottom"/>
            <w:hideMark/>
          </w:tcPr>
          <w:p w:rsidR="004A18DF" w:rsidRPr="008C7633" w:rsidRDefault="004A18DF" w:rsidP="00E45661">
            <w:pPr>
              <w:pStyle w:val="NoSpacing"/>
              <w:spacing w:line="360" w:lineRule="auto"/>
              <w:jc w:val="both"/>
              <w:rPr>
                <w:rFonts w:asciiTheme="majorBidi" w:hAnsiTheme="majorBidi" w:cstheme="majorBidi"/>
                <w:sz w:val="24"/>
                <w:szCs w:val="24"/>
              </w:rPr>
            </w:pPr>
            <w:r w:rsidRPr="008C7633">
              <w:rPr>
                <w:rFonts w:asciiTheme="majorBidi" w:hAnsiTheme="majorBidi" w:cstheme="majorBidi"/>
                <w:sz w:val="24"/>
                <w:szCs w:val="24"/>
              </w:rPr>
              <w:lastRenderedPageBreak/>
              <w:t xml:space="preserve">dimanfaatkan dengan baik oleh peserta didik pada masa </w:t>
            </w:r>
          </w:p>
        </w:tc>
      </w:tr>
      <w:tr w:rsidR="004A18DF" w:rsidRPr="008C7633" w:rsidTr="00E45661">
        <w:trPr>
          <w:trHeight w:val="315"/>
        </w:trPr>
        <w:tc>
          <w:tcPr>
            <w:tcW w:w="7371" w:type="dxa"/>
            <w:tcBorders>
              <w:top w:val="nil"/>
              <w:left w:val="nil"/>
            </w:tcBorders>
            <w:shd w:val="clear" w:color="auto" w:fill="auto"/>
            <w:noWrap/>
            <w:vAlign w:val="bottom"/>
            <w:hideMark/>
          </w:tcPr>
          <w:p w:rsidR="004A18DF" w:rsidRPr="008C7633" w:rsidRDefault="004A18DF" w:rsidP="00E45661">
            <w:pPr>
              <w:pStyle w:val="NoSpacing"/>
              <w:spacing w:line="360" w:lineRule="auto"/>
              <w:jc w:val="both"/>
              <w:rPr>
                <w:rFonts w:asciiTheme="majorBidi" w:hAnsiTheme="majorBidi" w:cstheme="majorBidi"/>
                <w:sz w:val="24"/>
                <w:szCs w:val="24"/>
              </w:rPr>
            </w:pPr>
            <w:r w:rsidRPr="008C7633">
              <w:rPr>
                <w:rFonts w:asciiTheme="majorBidi" w:hAnsiTheme="majorBidi" w:cstheme="majorBidi"/>
                <w:sz w:val="24"/>
                <w:szCs w:val="24"/>
              </w:rPr>
              <w:t>pandemi Covid-19?</w:t>
            </w:r>
          </w:p>
        </w:tc>
      </w:tr>
      <w:tr w:rsidR="004A18DF" w:rsidRPr="008C7633" w:rsidTr="00E45661">
        <w:trPr>
          <w:trHeight w:val="315"/>
        </w:trPr>
        <w:tc>
          <w:tcPr>
            <w:tcW w:w="7371" w:type="dxa"/>
            <w:tcBorders>
              <w:top w:val="nil"/>
              <w:left w:val="nil"/>
              <w:bottom w:val="nil"/>
            </w:tcBorders>
            <w:shd w:val="clear" w:color="auto" w:fill="auto"/>
            <w:noWrap/>
            <w:vAlign w:val="bottom"/>
            <w:hideMark/>
          </w:tcPr>
          <w:p w:rsidR="004A18DF" w:rsidRPr="008C7633" w:rsidRDefault="004A18DF" w:rsidP="00E45661">
            <w:pPr>
              <w:pStyle w:val="NoSpacing"/>
              <w:jc w:val="both"/>
              <w:rPr>
                <w:rFonts w:asciiTheme="majorBidi" w:hAnsiTheme="majorBidi" w:cstheme="majorBidi"/>
                <w:b/>
                <w:bCs/>
                <w:sz w:val="24"/>
                <w:szCs w:val="24"/>
              </w:rPr>
            </w:pPr>
            <w:r w:rsidRPr="008C7633">
              <w:rPr>
                <w:rFonts w:asciiTheme="majorBidi" w:hAnsiTheme="majorBidi" w:cstheme="majorBidi"/>
                <w:b/>
                <w:bCs/>
                <w:sz w:val="24"/>
                <w:szCs w:val="24"/>
              </w:rPr>
              <w:t>Jawaban :</w:t>
            </w:r>
          </w:p>
          <w:p w:rsidR="004A18DF" w:rsidRPr="008C7633" w:rsidRDefault="004A18DF" w:rsidP="00E45661">
            <w:pPr>
              <w:pStyle w:val="NoSpacing"/>
              <w:jc w:val="both"/>
              <w:rPr>
                <w:rFonts w:asciiTheme="majorBidi" w:hAnsiTheme="majorBidi" w:cstheme="majorBidi"/>
                <w:sz w:val="24"/>
                <w:szCs w:val="24"/>
              </w:rPr>
            </w:pPr>
          </w:p>
          <w:p w:rsidR="004A18DF" w:rsidRPr="008C7633" w:rsidRDefault="004A18DF" w:rsidP="00E45661">
            <w:pPr>
              <w:pStyle w:val="NoSpacing"/>
              <w:pBdr>
                <w:top w:val="single" w:sz="6" w:space="1" w:color="auto"/>
                <w:bottom w:val="single" w:sz="6" w:space="1" w:color="auto"/>
              </w:pBdr>
              <w:jc w:val="both"/>
              <w:rPr>
                <w:rFonts w:asciiTheme="majorBidi" w:hAnsiTheme="majorBidi" w:cstheme="majorBidi"/>
                <w:sz w:val="24"/>
                <w:szCs w:val="24"/>
              </w:rPr>
            </w:pPr>
          </w:p>
          <w:p w:rsidR="004A18DF" w:rsidRPr="008C7633" w:rsidRDefault="004A18DF" w:rsidP="00E45661">
            <w:pPr>
              <w:pStyle w:val="NoSpacing"/>
              <w:jc w:val="both"/>
              <w:rPr>
                <w:rFonts w:asciiTheme="majorBidi" w:hAnsiTheme="majorBidi" w:cstheme="majorBidi"/>
                <w:sz w:val="24"/>
                <w:szCs w:val="24"/>
              </w:rPr>
            </w:pPr>
          </w:p>
          <w:p w:rsidR="004A18DF" w:rsidRPr="008C7633" w:rsidRDefault="004A18DF" w:rsidP="00E45661">
            <w:pPr>
              <w:pStyle w:val="NoSpacing"/>
              <w:pBdr>
                <w:top w:val="single" w:sz="6" w:space="1" w:color="auto"/>
                <w:bottom w:val="single" w:sz="6" w:space="1" w:color="auto"/>
              </w:pBdr>
              <w:jc w:val="both"/>
              <w:rPr>
                <w:rFonts w:asciiTheme="majorBidi" w:hAnsiTheme="majorBidi" w:cstheme="majorBidi"/>
                <w:sz w:val="24"/>
                <w:szCs w:val="24"/>
              </w:rPr>
            </w:pPr>
          </w:p>
          <w:p w:rsidR="004A18DF" w:rsidRPr="008C7633" w:rsidRDefault="004A18DF" w:rsidP="00E45661">
            <w:pPr>
              <w:pStyle w:val="NoSpacing"/>
              <w:pBdr>
                <w:bottom w:val="single" w:sz="6" w:space="1" w:color="auto"/>
                <w:between w:val="single" w:sz="6" w:space="1" w:color="auto"/>
              </w:pBdr>
              <w:jc w:val="both"/>
              <w:rPr>
                <w:rFonts w:asciiTheme="majorBidi" w:hAnsiTheme="majorBidi" w:cstheme="majorBidi"/>
                <w:sz w:val="24"/>
                <w:szCs w:val="24"/>
              </w:rPr>
            </w:pPr>
          </w:p>
          <w:p w:rsidR="004A18DF" w:rsidRPr="008C7633" w:rsidRDefault="004A18DF" w:rsidP="00E45661">
            <w:pPr>
              <w:pStyle w:val="NoSpacing"/>
              <w:jc w:val="both"/>
              <w:rPr>
                <w:rFonts w:asciiTheme="majorBidi" w:hAnsiTheme="majorBidi" w:cstheme="majorBidi"/>
                <w:sz w:val="24"/>
                <w:szCs w:val="24"/>
              </w:rPr>
            </w:pPr>
          </w:p>
          <w:p w:rsidR="004A18DF" w:rsidRPr="008C7633" w:rsidRDefault="004A18DF" w:rsidP="00E45661">
            <w:pPr>
              <w:pStyle w:val="NoSpacing"/>
              <w:spacing w:line="360" w:lineRule="auto"/>
              <w:jc w:val="both"/>
              <w:rPr>
                <w:rFonts w:asciiTheme="majorBidi" w:hAnsiTheme="majorBidi" w:cstheme="majorBidi"/>
                <w:sz w:val="24"/>
                <w:szCs w:val="24"/>
              </w:rPr>
            </w:pPr>
          </w:p>
          <w:p w:rsidR="004A18DF" w:rsidRPr="008C7633" w:rsidRDefault="004A18DF" w:rsidP="00E45661">
            <w:pPr>
              <w:pStyle w:val="NoSpacing"/>
              <w:spacing w:line="360" w:lineRule="auto"/>
              <w:jc w:val="both"/>
              <w:rPr>
                <w:rFonts w:asciiTheme="majorBidi" w:hAnsiTheme="majorBidi" w:cstheme="majorBidi"/>
                <w:sz w:val="24"/>
                <w:szCs w:val="24"/>
              </w:rPr>
            </w:pPr>
            <w:r w:rsidRPr="008C7633">
              <w:rPr>
                <w:rFonts w:asciiTheme="majorBidi" w:hAnsiTheme="majorBidi" w:cstheme="majorBidi"/>
                <w:sz w:val="24"/>
                <w:szCs w:val="24"/>
              </w:rPr>
              <w:t xml:space="preserve">8. Bagaimana antusiasme peserta didik terhadap layanan </w:t>
            </w:r>
          </w:p>
        </w:tc>
      </w:tr>
      <w:tr w:rsidR="004A18DF" w:rsidRPr="008C7633" w:rsidTr="00E45661">
        <w:trPr>
          <w:trHeight w:val="315"/>
        </w:trPr>
        <w:tc>
          <w:tcPr>
            <w:tcW w:w="7371" w:type="dxa"/>
            <w:tcBorders>
              <w:top w:val="nil"/>
              <w:left w:val="nil"/>
              <w:bottom w:val="nil"/>
            </w:tcBorders>
            <w:shd w:val="clear" w:color="auto" w:fill="auto"/>
            <w:noWrap/>
            <w:vAlign w:val="bottom"/>
            <w:hideMark/>
          </w:tcPr>
          <w:p w:rsidR="004A18DF" w:rsidRPr="008C7633" w:rsidRDefault="004A18DF" w:rsidP="00E45661">
            <w:pPr>
              <w:pStyle w:val="NoSpacing"/>
              <w:spacing w:line="360" w:lineRule="auto"/>
              <w:jc w:val="both"/>
              <w:rPr>
                <w:rFonts w:asciiTheme="majorBidi" w:hAnsiTheme="majorBidi" w:cstheme="majorBidi"/>
                <w:sz w:val="24"/>
                <w:szCs w:val="24"/>
              </w:rPr>
            </w:pPr>
            <w:r w:rsidRPr="008C7633">
              <w:rPr>
                <w:rFonts w:asciiTheme="majorBidi" w:hAnsiTheme="majorBidi" w:cstheme="majorBidi"/>
                <w:sz w:val="24"/>
                <w:szCs w:val="24"/>
              </w:rPr>
              <w:t>bimbingan konseling di SMPN 9 Kabupaten Musi Banyuasin</w:t>
            </w:r>
          </w:p>
        </w:tc>
      </w:tr>
      <w:tr w:rsidR="004A18DF" w:rsidRPr="008C7633" w:rsidTr="00E45661">
        <w:trPr>
          <w:trHeight w:val="315"/>
        </w:trPr>
        <w:tc>
          <w:tcPr>
            <w:tcW w:w="7371" w:type="dxa"/>
            <w:tcBorders>
              <w:top w:val="nil"/>
              <w:left w:val="nil"/>
            </w:tcBorders>
            <w:shd w:val="clear" w:color="auto" w:fill="auto"/>
            <w:noWrap/>
            <w:vAlign w:val="bottom"/>
            <w:hideMark/>
          </w:tcPr>
          <w:p w:rsidR="004A18DF" w:rsidRPr="008C7633" w:rsidRDefault="004A18DF" w:rsidP="00E45661">
            <w:pPr>
              <w:pStyle w:val="NoSpacing"/>
              <w:spacing w:line="360" w:lineRule="auto"/>
              <w:jc w:val="both"/>
              <w:rPr>
                <w:rFonts w:asciiTheme="majorBidi" w:hAnsiTheme="majorBidi" w:cstheme="majorBidi"/>
                <w:sz w:val="24"/>
                <w:szCs w:val="24"/>
              </w:rPr>
            </w:pPr>
            <w:r w:rsidRPr="008C7633">
              <w:rPr>
                <w:rFonts w:asciiTheme="majorBidi" w:hAnsiTheme="majorBidi" w:cstheme="majorBidi"/>
                <w:sz w:val="24"/>
                <w:szCs w:val="24"/>
              </w:rPr>
              <w:t>pada masa pandemi Covid-19?</w:t>
            </w:r>
          </w:p>
        </w:tc>
      </w:tr>
      <w:tr w:rsidR="004A18DF" w:rsidRPr="008C7633" w:rsidTr="00E45661">
        <w:trPr>
          <w:trHeight w:val="315"/>
        </w:trPr>
        <w:tc>
          <w:tcPr>
            <w:tcW w:w="7371" w:type="dxa"/>
            <w:tcBorders>
              <w:top w:val="nil"/>
              <w:left w:val="nil"/>
              <w:bottom w:val="nil"/>
            </w:tcBorders>
            <w:shd w:val="clear" w:color="auto" w:fill="auto"/>
            <w:noWrap/>
            <w:vAlign w:val="bottom"/>
            <w:hideMark/>
          </w:tcPr>
          <w:p w:rsidR="004A18DF" w:rsidRPr="008C7633" w:rsidRDefault="004A18DF" w:rsidP="00E45661">
            <w:pPr>
              <w:pStyle w:val="NoSpacing"/>
              <w:jc w:val="both"/>
              <w:rPr>
                <w:rFonts w:asciiTheme="majorBidi" w:hAnsiTheme="majorBidi" w:cstheme="majorBidi"/>
                <w:b/>
                <w:bCs/>
                <w:sz w:val="24"/>
                <w:szCs w:val="24"/>
              </w:rPr>
            </w:pPr>
            <w:r w:rsidRPr="008C7633">
              <w:rPr>
                <w:rFonts w:asciiTheme="majorBidi" w:hAnsiTheme="majorBidi" w:cstheme="majorBidi"/>
                <w:b/>
                <w:bCs/>
                <w:sz w:val="24"/>
                <w:szCs w:val="24"/>
              </w:rPr>
              <w:t>Jawaban :</w:t>
            </w:r>
          </w:p>
          <w:p w:rsidR="004A18DF" w:rsidRPr="008C7633" w:rsidRDefault="004A18DF" w:rsidP="00E45661">
            <w:pPr>
              <w:pStyle w:val="NoSpacing"/>
              <w:jc w:val="both"/>
              <w:rPr>
                <w:rFonts w:asciiTheme="majorBidi" w:hAnsiTheme="majorBidi" w:cstheme="majorBidi"/>
                <w:sz w:val="24"/>
                <w:szCs w:val="24"/>
              </w:rPr>
            </w:pPr>
          </w:p>
          <w:p w:rsidR="004A18DF" w:rsidRPr="008C7633" w:rsidRDefault="004A18DF" w:rsidP="00E45661">
            <w:pPr>
              <w:pStyle w:val="NoSpacing"/>
              <w:pBdr>
                <w:top w:val="single" w:sz="6" w:space="1" w:color="auto"/>
                <w:bottom w:val="single" w:sz="6" w:space="1" w:color="auto"/>
              </w:pBdr>
              <w:jc w:val="both"/>
              <w:rPr>
                <w:rFonts w:asciiTheme="majorBidi" w:hAnsiTheme="majorBidi" w:cstheme="majorBidi"/>
                <w:sz w:val="24"/>
                <w:szCs w:val="24"/>
              </w:rPr>
            </w:pPr>
          </w:p>
          <w:p w:rsidR="004A18DF" w:rsidRPr="008C7633" w:rsidRDefault="004A18DF" w:rsidP="00E45661">
            <w:pPr>
              <w:pStyle w:val="NoSpacing"/>
              <w:jc w:val="both"/>
              <w:rPr>
                <w:rFonts w:asciiTheme="majorBidi" w:hAnsiTheme="majorBidi" w:cstheme="majorBidi"/>
                <w:sz w:val="24"/>
                <w:szCs w:val="24"/>
              </w:rPr>
            </w:pPr>
          </w:p>
          <w:p w:rsidR="004A18DF" w:rsidRPr="008C7633" w:rsidRDefault="004A18DF" w:rsidP="00E45661">
            <w:pPr>
              <w:pStyle w:val="NoSpacing"/>
              <w:pBdr>
                <w:top w:val="single" w:sz="6" w:space="1" w:color="auto"/>
                <w:bottom w:val="single" w:sz="6" w:space="1" w:color="auto"/>
              </w:pBdr>
              <w:jc w:val="both"/>
              <w:rPr>
                <w:rFonts w:asciiTheme="majorBidi" w:hAnsiTheme="majorBidi" w:cstheme="majorBidi"/>
                <w:sz w:val="24"/>
                <w:szCs w:val="24"/>
              </w:rPr>
            </w:pPr>
          </w:p>
          <w:p w:rsidR="004A18DF" w:rsidRPr="008C7633" w:rsidRDefault="004A18DF" w:rsidP="00E45661">
            <w:pPr>
              <w:pStyle w:val="NoSpacing"/>
              <w:pBdr>
                <w:bottom w:val="single" w:sz="6" w:space="1" w:color="auto"/>
                <w:between w:val="single" w:sz="6" w:space="1" w:color="auto"/>
              </w:pBdr>
              <w:jc w:val="both"/>
              <w:rPr>
                <w:rFonts w:asciiTheme="majorBidi" w:hAnsiTheme="majorBidi" w:cstheme="majorBidi"/>
                <w:sz w:val="24"/>
                <w:szCs w:val="24"/>
              </w:rPr>
            </w:pPr>
          </w:p>
          <w:p w:rsidR="004A18DF" w:rsidRPr="008C7633" w:rsidRDefault="004A18DF" w:rsidP="00E45661">
            <w:pPr>
              <w:pStyle w:val="NoSpacing"/>
              <w:jc w:val="both"/>
              <w:rPr>
                <w:rFonts w:asciiTheme="majorBidi" w:hAnsiTheme="majorBidi" w:cstheme="majorBidi"/>
                <w:sz w:val="24"/>
                <w:szCs w:val="24"/>
              </w:rPr>
            </w:pPr>
          </w:p>
          <w:p w:rsidR="004A18DF" w:rsidRPr="008C7633" w:rsidRDefault="004A18DF" w:rsidP="00E45661">
            <w:pPr>
              <w:pStyle w:val="NoSpacing"/>
              <w:spacing w:line="360" w:lineRule="auto"/>
              <w:jc w:val="both"/>
              <w:rPr>
                <w:rFonts w:asciiTheme="majorBidi" w:hAnsiTheme="majorBidi" w:cstheme="majorBidi"/>
                <w:sz w:val="24"/>
                <w:szCs w:val="24"/>
              </w:rPr>
            </w:pPr>
          </w:p>
          <w:p w:rsidR="004A18DF" w:rsidRPr="008C7633" w:rsidRDefault="004A18DF" w:rsidP="00E45661">
            <w:pPr>
              <w:pStyle w:val="NoSpacing"/>
              <w:spacing w:line="360" w:lineRule="auto"/>
              <w:jc w:val="both"/>
              <w:rPr>
                <w:rFonts w:asciiTheme="majorBidi" w:hAnsiTheme="majorBidi" w:cstheme="majorBidi"/>
                <w:sz w:val="24"/>
                <w:szCs w:val="24"/>
              </w:rPr>
            </w:pPr>
          </w:p>
          <w:p w:rsidR="004A18DF" w:rsidRPr="008C7633" w:rsidRDefault="004A18DF" w:rsidP="00E45661">
            <w:pPr>
              <w:pStyle w:val="NoSpacing"/>
              <w:spacing w:line="360" w:lineRule="auto"/>
              <w:jc w:val="both"/>
              <w:rPr>
                <w:rFonts w:asciiTheme="majorBidi" w:hAnsiTheme="majorBidi" w:cstheme="majorBidi"/>
                <w:sz w:val="24"/>
                <w:szCs w:val="24"/>
              </w:rPr>
            </w:pPr>
          </w:p>
          <w:p w:rsidR="004A18DF" w:rsidRPr="008C7633" w:rsidRDefault="004A18DF" w:rsidP="00E45661">
            <w:pPr>
              <w:pStyle w:val="NoSpacing"/>
              <w:spacing w:line="360" w:lineRule="auto"/>
              <w:jc w:val="both"/>
              <w:rPr>
                <w:rFonts w:asciiTheme="majorBidi" w:hAnsiTheme="majorBidi" w:cstheme="majorBidi"/>
                <w:sz w:val="24"/>
                <w:szCs w:val="24"/>
              </w:rPr>
            </w:pPr>
            <w:r w:rsidRPr="008C7633">
              <w:rPr>
                <w:rFonts w:asciiTheme="majorBidi" w:hAnsiTheme="majorBidi" w:cstheme="majorBidi"/>
                <w:sz w:val="24"/>
                <w:szCs w:val="24"/>
              </w:rPr>
              <w:t xml:space="preserve">9. Bagaimana alokasi waktu (durasi) pemberian layanan bimbingan </w:t>
            </w:r>
          </w:p>
        </w:tc>
      </w:tr>
      <w:tr w:rsidR="004A18DF" w:rsidRPr="008C7633" w:rsidTr="00E45661">
        <w:trPr>
          <w:trHeight w:val="315"/>
        </w:trPr>
        <w:tc>
          <w:tcPr>
            <w:tcW w:w="7371" w:type="dxa"/>
            <w:tcBorders>
              <w:top w:val="nil"/>
              <w:left w:val="nil"/>
            </w:tcBorders>
            <w:shd w:val="clear" w:color="auto" w:fill="auto"/>
            <w:noWrap/>
            <w:vAlign w:val="bottom"/>
            <w:hideMark/>
          </w:tcPr>
          <w:p w:rsidR="004A18DF" w:rsidRPr="008C7633" w:rsidRDefault="004A18DF" w:rsidP="00E45661">
            <w:pPr>
              <w:pStyle w:val="NoSpacing"/>
              <w:spacing w:line="360" w:lineRule="auto"/>
              <w:jc w:val="both"/>
              <w:rPr>
                <w:rFonts w:asciiTheme="majorBidi" w:hAnsiTheme="majorBidi" w:cstheme="majorBidi"/>
                <w:sz w:val="24"/>
                <w:szCs w:val="24"/>
              </w:rPr>
            </w:pPr>
            <w:r w:rsidRPr="008C7633">
              <w:rPr>
                <w:rFonts w:asciiTheme="majorBidi" w:hAnsiTheme="majorBidi" w:cstheme="majorBidi"/>
                <w:sz w:val="24"/>
                <w:szCs w:val="24"/>
              </w:rPr>
              <w:lastRenderedPageBreak/>
              <w:t>konseling pada masa pandemi Covid-19?</w:t>
            </w:r>
          </w:p>
        </w:tc>
      </w:tr>
    </w:tbl>
    <w:p w:rsidR="004A18DF" w:rsidRPr="008C7633" w:rsidRDefault="004A18DF" w:rsidP="004A18DF">
      <w:pPr>
        <w:pStyle w:val="NoSpacing"/>
        <w:jc w:val="both"/>
        <w:rPr>
          <w:rFonts w:asciiTheme="majorBidi" w:hAnsiTheme="majorBidi" w:cstheme="majorBidi"/>
          <w:b/>
          <w:bCs/>
          <w:sz w:val="24"/>
          <w:szCs w:val="24"/>
        </w:rPr>
      </w:pPr>
      <w:r w:rsidRPr="008C7633">
        <w:rPr>
          <w:rFonts w:asciiTheme="majorBidi" w:hAnsiTheme="majorBidi" w:cstheme="majorBidi"/>
          <w:b/>
          <w:bCs/>
          <w:sz w:val="24"/>
          <w:szCs w:val="24"/>
        </w:rPr>
        <w:t>Jawaban :</w:t>
      </w:r>
    </w:p>
    <w:p w:rsidR="004A18DF" w:rsidRPr="008C7633" w:rsidRDefault="004A18DF" w:rsidP="004A18DF">
      <w:pPr>
        <w:pStyle w:val="NoSpacing"/>
        <w:jc w:val="both"/>
        <w:rPr>
          <w:rFonts w:asciiTheme="majorBidi" w:hAnsiTheme="majorBidi" w:cstheme="majorBidi"/>
          <w:sz w:val="24"/>
          <w:szCs w:val="24"/>
        </w:rPr>
      </w:pPr>
    </w:p>
    <w:p w:rsidR="004A18DF" w:rsidRPr="008C7633" w:rsidRDefault="004A18DF" w:rsidP="004A18DF">
      <w:pPr>
        <w:pStyle w:val="NoSpacing"/>
        <w:pBdr>
          <w:top w:val="single" w:sz="6" w:space="1" w:color="auto"/>
          <w:bottom w:val="single" w:sz="6" w:space="1" w:color="auto"/>
        </w:pBdr>
        <w:jc w:val="both"/>
        <w:rPr>
          <w:rFonts w:asciiTheme="majorBidi" w:hAnsiTheme="majorBidi" w:cstheme="majorBidi"/>
          <w:sz w:val="24"/>
          <w:szCs w:val="24"/>
        </w:rPr>
      </w:pPr>
    </w:p>
    <w:p w:rsidR="004A18DF" w:rsidRPr="008C7633" w:rsidRDefault="004A18DF" w:rsidP="004A18DF">
      <w:pPr>
        <w:pStyle w:val="NoSpacing"/>
        <w:jc w:val="both"/>
        <w:rPr>
          <w:rFonts w:asciiTheme="majorBidi" w:hAnsiTheme="majorBidi" w:cstheme="majorBidi"/>
          <w:sz w:val="24"/>
          <w:szCs w:val="24"/>
        </w:rPr>
      </w:pPr>
    </w:p>
    <w:p w:rsidR="004A18DF" w:rsidRPr="008C7633" w:rsidRDefault="004A18DF" w:rsidP="004A18DF">
      <w:pPr>
        <w:pStyle w:val="NoSpacing"/>
        <w:pBdr>
          <w:top w:val="single" w:sz="6" w:space="1" w:color="auto"/>
          <w:bottom w:val="single" w:sz="6" w:space="1" w:color="auto"/>
        </w:pBdr>
        <w:jc w:val="both"/>
        <w:rPr>
          <w:rFonts w:asciiTheme="majorBidi" w:hAnsiTheme="majorBidi" w:cstheme="majorBidi"/>
          <w:sz w:val="24"/>
          <w:szCs w:val="24"/>
        </w:rPr>
      </w:pPr>
    </w:p>
    <w:p w:rsidR="004A18DF" w:rsidRPr="008C7633" w:rsidRDefault="004A18DF" w:rsidP="004A18DF">
      <w:pPr>
        <w:pStyle w:val="NoSpacing"/>
        <w:pBdr>
          <w:bottom w:val="single" w:sz="6" w:space="1" w:color="auto"/>
          <w:between w:val="single" w:sz="6" w:space="1" w:color="auto"/>
        </w:pBdr>
        <w:jc w:val="both"/>
        <w:rPr>
          <w:rFonts w:asciiTheme="majorBidi" w:hAnsiTheme="majorBidi" w:cstheme="majorBidi"/>
          <w:sz w:val="24"/>
          <w:szCs w:val="24"/>
        </w:rPr>
      </w:pPr>
    </w:p>
    <w:p w:rsidR="004A18DF" w:rsidRPr="008C7633" w:rsidRDefault="004A18DF" w:rsidP="004A18DF">
      <w:pPr>
        <w:pStyle w:val="NoSpacing"/>
        <w:spacing w:line="360" w:lineRule="auto"/>
        <w:jc w:val="both"/>
        <w:rPr>
          <w:rFonts w:asciiTheme="majorBidi" w:hAnsiTheme="majorBidi" w:cstheme="majorBidi"/>
          <w:sz w:val="24"/>
          <w:szCs w:val="24"/>
        </w:rPr>
      </w:pPr>
    </w:p>
    <w:p w:rsidR="004A18DF" w:rsidRPr="008C7633" w:rsidRDefault="004A18DF" w:rsidP="004A18DF">
      <w:pPr>
        <w:pStyle w:val="NoSpacing"/>
        <w:spacing w:line="360" w:lineRule="auto"/>
        <w:jc w:val="both"/>
        <w:rPr>
          <w:rFonts w:asciiTheme="majorBidi" w:hAnsiTheme="majorBidi" w:cstheme="majorBidi"/>
          <w:bCs/>
          <w:sz w:val="24"/>
          <w:szCs w:val="24"/>
        </w:rPr>
      </w:pPr>
      <w:r w:rsidRPr="008C7633">
        <w:rPr>
          <w:rFonts w:asciiTheme="majorBidi" w:hAnsiTheme="majorBidi" w:cstheme="majorBidi"/>
          <w:sz w:val="24"/>
          <w:szCs w:val="24"/>
        </w:rPr>
        <w:t xml:space="preserve">10. Apakah motivasi </w:t>
      </w:r>
      <w:r>
        <w:rPr>
          <w:rFonts w:asciiTheme="majorBidi" w:hAnsiTheme="majorBidi" w:cstheme="majorBidi"/>
          <w:sz w:val="24"/>
          <w:szCs w:val="24"/>
        </w:rPr>
        <w:t xml:space="preserve">belajar </w:t>
      </w:r>
      <w:r w:rsidRPr="008C7633">
        <w:rPr>
          <w:rFonts w:asciiTheme="majorBidi" w:hAnsiTheme="majorBidi" w:cstheme="majorBidi"/>
          <w:sz w:val="24"/>
          <w:szCs w:val="24"/>
        </w:rPr>
        <w:t xml:space="preserve">peserta didik meningkat setelah diberikan layanan </w:t>
      </w:r>
      <w:r w:rsidRPr="008C7633">
        <w:rPr>
          <w:rFonts w:asciiTheme="majorBidi" w:eastAsia="Times New Roman" w:hAnsiTheme="majorBidi" w:cstheme="majorBidi"/>
          <w:bCs/>
          <w:sz w:val="24"/>
          <w:szCs w:val="24"/>
        </w:rPr>
        <w:t>bimbingan konseling pada masa pandemi covid-19</w:t>
      </w:r>
      <w:r>
        <w:rPr>
          <w:rFonts w:asciiTheme="majorBidi" w:eastAsia="Times New Roman" w:hAnsiTheme="majorBidi" w:cstheme="majorBidi"/>
          <w:bCs/>
          <w:sz w:val="24"/>
          <w:szCs w:val="24"/>
        </w:rPr>
        <w:t>?</w:t>
      </w:r>
    </w:p>
    <w:p w:rsidR="004A18DF" w:rsidRPr="008C7633" w:rsidRDefault="004A18DF" w:rsidP="004A18DF">
      <w:pPr>
        <w:pStyle w:val="NoSpacing"/>
        <w:jc w:val="both"/>
        <w:rPr>
          <w:rFonts w:asciiTheme="majorBidi" w:hAnsiTheme="majorBidi" w:cstheme="majorBidi"/>
          <w:b/>
          <w:bCs/>
          <w:sz w:val="24"/>
          <w:szCs w:val="24"/>
        </w:rPr>
      </w:pPr>
      <w:r w:rsidRPr="008C7633">
        <w:rPr>
          <w:rFonts w:asciiTheme="majorBidi" w:hAnsiTheme="majorBidi" w:cstheme="majorBidi"/>
          <w:b/>
          <w:bCs/>
          <w:sz w:val="24"/>
          <w:szCs w:val="24"/>
        </w:rPr>
        <w:t>Jawaban :</w:t>
      </w:r>
    </w:p>
    <w:p w:rsidR="004A18DF" w:rsidRPr="008C7633" w:rsidRDefault="004A18DF" w:rsidP="004A18DF">
      <w:pPr>
        <w:pStyle w:val="NoSpacing"/>
        <w:jc w:val="both"/>
        <w:rPr>
          <w:rFonts w:asciiTheme="majorBidi" w:hAnsiTheme="majorBidi" w:cstheme="majorBidi"/>
          <w:sz w:val="24"/>
          <w:szCs w:val="24"/>
        </w:rPr>
      </w:pPr>
    </w:p>
    <w:p w:rsidR="004A18DF" w:rsidRPr="008C7633" w:rsidRDefault="004A18DF" w:rsidP="004A18DF">
      <w:pPr>
        <w:pStyle w:val="NoSpacing"/>
        <w:pBdr>
          <w:top w:val="single" w:sz="6" w:space="1" w:color="auto"/>
          <w:bottom w:val="single" w:sz="6" w:space="1" w:color="auto"/>
        </w:pBdr>
        <w:jc w:val="both"/>
        <w:rPr>
          <w:rFonts w:asciiTheme="majorBidi" w:hAnsiTheme="majorBidi" w:cstheme="majorBidi"/>
          <w:sz w:val="24"/>
          <w:szCs w:val="24"/>
        </w:rPr>
      </w:pPr>
    </w:p>
    <w:p w:rsidR="004A18DF" w:rsidRPr="008C7633" w:rsidRDefault="004A18DF" w:rsidP="004A18DF">
      <w:pPr>
        <w:pStyle w:val="NoSpacing"/>
        <w:jc w:val="both"/>
        <w:rPr>
          <w:rFonts w:asciiTheme="majorBidi" w:hAnsiTheme="majorBidi" w:cstheme="majorBidi"/>
          <w:sz w:val="24"/>
          <w:szCs w:val="24"/>
        </w:rPr>
      </w:pPr>
    </w:p>
    <w:p w:rsidR="004A18DF" w:rsidRPr="008C7633" w:rsidRDefault="004A18DF" w:rsidP="004A18DF">
      <w:pPr>
        <w:pStyle w:val="NoSpacing"/>
        <w:pBdr>
          <w:top w:val="single" w:sz="6" w:space="1" w:color="auto"/>
          <w:bottom w:val="single" w:sz="6" w:space="1" w:color="auto"/>
        </w:pBdr>
        <w:jc w:val="both"/>
        <w:rPr>
          <w:rFonts w:asciiTheme="majorBidi" w:hAnsiTheme="majorBidi" w:cstheme="majorBidi"/>
          <w:sz w:val="24"/>
          <w:szCs w:val="24"/>
        </w:rPr>
      </w:pPr>
    </w:p>
    <w:p w:rsidR="004A18DF" w:rsidRPr="008C7633" w:rsidRDefault="004A18DF" w:rsidP="004A18DF">
      <w:pPr>
        <w:pStyle w:val="NoSpacing"/>
        <w:pBdr>
          <w:bottom w:val="single" w:sz="6" w:space="1" w:color="auto"/>
          <w:between w:val="single" w:sz="6" w:space="1" w:color="auto"/>
        </w:pBdr>
        <w:jc w:val="both"/>
        <w:rPr>
          <w:rFonts w:asciiTheme="majorBidi" w:hAnsiTheme="majorBidi" w:cstheme="majorBidi"/>
          <w:sz w:val="24"/>
          <w:szCs w:val="24"/>
        </w:rPr>
      </w:pPr>
    </w:p>
    <w:p w:rsidR="004A18DF" w:rsidRPr="008C7633" w:rsidRDefault="004A18DF" w:rsidP="004A18DF">
      <w:pPr>
        <w:pStyle w:val="NoSpacing"/>
        <w:spacing w:line="360" w:lineRule="auto"/>
        <w:jc w:val="both"/>
        <w:rPr>
          <w:rFonts w:asciiTheme="majorBidi" w:hAnsiTheme="majorBidi" w:cstheme="majorBidi"/>
          <w:sz w:val="24"/>
          <w:szCs w:val="24"/>
        </w:rPr>
      </w:pPr>
    </w:p>
    <w:p w:rsidR="004A18DF" w:rsidRDefault="004A18DF" w:rsidP="004A18DF">
      <w:pPr>
        <w:pStyle w:val="NoSpacing"/>
        <w:spacing w:line="360" w:lineRule="auto"/>
        <w:jc w:val="both"/>
        <w:rPr>
          <w:rFonts w:asciiTheme="majorBidi" w:hAnsiTheme="majorBidi" w:cstheme="majorBidi"/>
          <w:sz w:val="24"/>
          <w:szCs w:val="24"/>
        </w:rPr>
      </w:pPr>
    </w:p>
    <w:p w:rsidR="004A18DF" w:rsidRDefault="004A18DF" w:rsidP="004A18DF">
      <w:pPr>
        <w:pStyle w:val="NoSpacing"/>
        <w:spacing w:line="36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Muara Teladan,   Juni 2021</w:t>
      </w:r>
    </w:p>
    <w:p w:rsidR="004A18DF" w:rsidRDefault="004A18DF" w:rsidP="004A18DF">
      <w:pPr>
        <w:pStyle w:val="NoSpacing"/>
        <w:spacing w:line="360" w:lineRule="auto"/>
        <w:jc w:val="both"/>
        <w:rPr>
          <w:rFonts w:asciiTheme="majorBidi" w:hAnsiTheme="majorBidi" w:cstheme="majorBidi"/>
          <w:sz w:val="24"/>
          <w:szCs w:val="24"/>
        </w:rPr>
      </w:pPr>
    </w:p>
    <w:p w:rsidR="004A18DF" w:rsidRDefault="004A18DF" w:rsidP="004A18DF">
      <w:pPr>
        <w:pStyle w:val="NoSpacing"/>
        <w:spacing w:line="360" w:lineRule="auto"/>
        <w:jc w:val="both"/>
        <w:rPr>
          <w:rFonts w:asciiTheme="majorBidi" w:hAnsiTheme="majorBidi" w:cstheme="majorBidi"/>
          <w:sz w:val="24"/>
          <w:szCs w:val="24"/>
        </w:rPr>
      </w:pPr>
      <w:r>
        <w:rPr>
          <w:rFonts w:asciiTheme="majorBidi" w:hAnsiTheme="majorBidi" w:cstheme="majorBidi"/>
          <w:sz w:val="24"/>
          <w:szCs w:val="24"/>
        </w:rPr>
        <w:tab/>
      </w:r>
    </w:p>
    <w:p w:rsidR="004A18DF" w:rsidRDefault="004A18DF" w:rsidP="004A18DF">
      <w:pPr>
        <w:pStyle w:val="NoSpacing"/>
        <w:spacing w:line="360" w:lineRule="auto"/>
        <w:jc w:val="both"/>
        <w:rPr>
          <w:rFonts w:asciiTheme="majorBidi" w:hAnsiTheme="majorBidi" w:cstheme="majorBidi"/>
          <w:sz w:val="24"/>
          <w:szCs w:val="24"/>
        </w:rPr>
      </w:pPr>
      <w:r>
        <w:rPr>
          <w:rFonts w:asciiTheme="majorBidi" w:hAnsiTheme="majorBidi" w:cstheme="majorBidi"/>
          <w:sz w:val="24"/>
          <w:szCs w:val="24"/>
        </w:rPr>
        <w:tab/>
      </w:r>
    </w:p>
    <w:p w:rsidR="004A18DF" w:rsidRDefault="004A18DF" w:rsidP="004A18DF">
      <w:pPr>
        <w:pStyle w:val="NoSpacing"/>
        <w:spacing w:line="360" w:lineRule="auto"/>
        <w:jc w:val="both"/>
        <w:rPr>
          <w:rFonts w:ascii="Times New Roman" w:eastAsia="Times New Roman" w:hAnsi="Times New Roman" w:cs="Times New Roman"/>
          <w:b/>
          <w:sz w:val="24"/>
          <w:szCs w:val="24"/>
          <w:lang w:val="en-US"/>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Penelit</w:t>
      </w:r>
      <w:r>
        <w:rPr>
          <w:rFonts w:asciiTheme="majorBidi" w:hAnsiTheme="majorBidi" w:cstheme="majorBidi"/>
          <w:sz w:val="24"/>
          <w:szCs w:val="24"/>
          <w:lang w:val="en-US"/>
        </w:rPr>
        <w:t>i</w:t>
      </w:r>
    </w:p>
    <w:p w:rsidR="0079431C" w:rsidRDefault="0079431C" w:rsidP="00965CD4">
      <w:pPr>
        <w:tabs>
          <w:tab w:val="left" w:pos="1701"/>
          <w:tab w:val="left" w:pos="7938"/>
        </w:tabs>
        <w:spacing w:line="480" w:lineRule="auto"/>
        <w:ind w:left="532"/>
        <w:jc w:val="both"/>
        <w:rPr>
          <w:rFonts w:ascii="Times New Roman" w:eastAsia="Times New Roman" w:hAnsi="Times New Roman" w:cs="Times New Roman"/>
          <w:b/>
          <w:sz w:val="24"/>
          <w:szCs w:val="24"/>
        </w:rPr>
      </w:pPr>
      <w:r w:rsidRPr="008C69E4">
        <w:rPr>
          <w:rFonts w:ascii="Times New Roman" w:eastAsia="Times New Roman" w:hAnsi="Times New Roman" w:cs="Times New Roman"/>
          <w:b/>
          <w:sz w:val="24"/>
          <w:szCs w:val="24"/>
        </w:rPr>
        <w:lastRenderedPageBreak/>
        <w:t>Layanan Bimbingan Konseling dalam Meningkatkan  Motivasi Belajar Peserta Didik di SMP Negeri 9 Kabupaten Musi Banyuasin pada Masa Pandemi Covid-19</w:t>
      </w:r>
    </w:p>
    <w:p w:rsidR="00965CD4" w:rsidRDefault="0079431C" w:rsidP="00965CD4">
      <w:pPr>
        <w:tabs>
          <w:tab w:val="left" w:pos="1701"/>
          <w:tab w:val="left" w:pos="7938"/>
        </w:tabs>
        <w:spacing w:line="480" w:lineRule="auto"/>
        <w:ind w:left="532"/>
        <w:jc w:val="both"/>
        <w:rPr>
          <w:rFonts w:ascii="Times New Roman" w:eastAsia="Times New Roman" w:hAnsi="Times New Roman" w:cs="Times New Roman"/>
          <w:b/>
          <w:sz w:val="24"/>
          <w:szCs w:val="24"/>
          <w:lang w:val="en-US"/>
        </w:rPr>
      </w:pPr>
      <w:r w:rsidRPr="008C69E4">
        <w:rPr>
          <w:rFonts w:ascii="Times New Roman" w:eastAsia="Times New Roman" w:hAnsi="Times New Roman" w:cs="Times New Roman"/>
          <w:sz w:val="24"/>
          <w:szCs w:val="24"/>
        </w:rPr>
        <w:t>Berdasarkan hasil wawancara dan observasi yang telah dilakukan oleh peneliti tentang layanan bimbingan konseling dalam meningkatkan motivasi belajar peserta didik di SMP Negeri 9 Kabupaten Musi Banyuasin, maka dapat diperoleh:</w:t>
      </w:r>
    </w:p>
    <w:p w:rsidR="0079431C" w:rsidRPr="00D96F3A" w:rsidRDefault="0079431C" w:rsidP="00965CD4">
      <w:pPr>
        <w:tabs>
          <w:tab w:val="left" w:pos="1701"/>
          <w:tab w:val="left" w:pos="7938"/>
        </w:tabs>
        <w:spacing w:line="480" w:lineRule="auto"/>
        <w:ind w:left="532"/>
        <w:jc w:val="both"/>
        <w:rPr>
          <w:rFonts w:ascii="Times New Roman" w:eastAsia="Times New Roman" w:hAnsi="Times New Roman" w:cs="Times New Roman"/>
          <w:b/>
          <w:sz w:val="24"/>
          <w:szCs w:val="24"/>
        </w:rPr>
      </w:pPr>
      <w:r w:rsidRPr="00D96F3A">
        <w:rPr>
          <w:rFonts w:ascii="Times New Roman" w:eastAsia="Times New Roman" w:hAnsi="Times New Roman" w:cs="Times New Roman"/>
          <w:b/>
          <w:sz w:val="24"/>
          <w:szCs w:val="24"/>
        </w:rPr>
        <w:t>a. Layanan Informasi</w:t>
      </w:r>
      <w:r>
        <w:rPr>
          <w:rFonts w:ascii="Times New Roman" w:eastAsia="Times New Roman" w:hAnsi="Times New Roman" w:cs="Times New Roman"/>
          <w:b/>
          <w:sz w:val="24"/>
          <w:szCs w:val="24"/>
        </w:rPr>
        <w:t xml:space="preserve"> sebagai Layanan Dasar Bimbingan Konseling</w:t>
      </w:r>
    </w:p>
    <w:p w:rsidR="00965CD4" w:rsidRDefault="0079431C" w:rsidP="00965CD4">
      <w:pPr>
        <w:spacing w:line="480" w:lineRule="auto"/>
        <w:ind w:left="77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Layanan informasi berupa</w:t>
      </w:r>
      <w:r w:rsidRPr="00D96F3A">
        <w:rPr>
          <w:rFonts w:ascii="Times New Roman" w:eastAsia="Times New Roman" w:hAnsi="Times New Roman" w:cs="Times New Roman"/>
          <w:sz w:val="24"/>
          <w:szCs w:val="24"/>
        </w:rPr>
        <w:t xml:space="preserve"> layanan bimbingan yang memungkinkan peserta didik dan pihak-pihak lain yang dapat memberikan pengaruh besar kepada peserta didik </w:t>
      </w:r>
      <w:r>
        <w:rPr>
          <w:rFonts w:ascii="Times New Roman" w:eastAsia="Times New Roman" w:hAnsi="Times New Roman" w:cs="Times New Roman"/>
          <w:sz w:val="24"/>
          <w:szCs w:val="24"/>
        </w:rPr>
        <w:t xml:space="preserve">dan </w:t>
      </w:r>
      <w:r w:rsidRPr="00D96F3A">
        <w:rPr>
          <w:rFonts w:ascii="Times New Roman" w:eastAsia="Times New Roman" w:hAnsi="Times New Roman" w:cs="Times New Roman"/>
          <w:sz w:val="24"/>
          <w:szCs w:val="24"/>
        </w:rPr>
        <w:t xml:space="preserve">orang </w:t>
      </w:r>
      <w:r>
        <w:rPr>
          <w:rFonts w:ascii="Times New Roman" w:eastAsia="Times New Roman" w:hAnsi="Times New Roman" w:cs="Times New Roman"/>
          <w:sz w:val="24"/>
          <w:szCs w:val="24"/>
        </w:rPr>
        <w:t>tua</w:t>
      </w:r>
      <w:r w:rsidRPr="00D96F3A">
        <w:rPr>
          <w:rFonts w:ascii="Times New Roman" w:eastAsia="Times New Roman" w:hAnsi="Times New Roman" w:cs="Times New Roman"/>
          <w:sz w:val="24"/>
          <w:szCs w:val="24"/>
        </w:rPr>
        <w:t xml:space="preserve"> dalam menerima dan memahami informasi yang dapat digunakan sebagai bahan pertimbangan dan pengambilan keputusan sebagai pelajar, anggota keluarga, dan masyarakat. Berdasarkan hasil wawancara dengan Ibu </w:t>
      </w:r>
      <w:r>
        <w:rPr>
          <w:rFonts w:ascii="Times New Roman" w:eastAsia="Times New Roman" w:hAnsi="Times New Roman" w:cs="Times New Roman"/>
          <w:sz w:val="24"/>
          <w:szCs w:val="24"/>
        </w:rPr>
        <w:t xml:space="preserve">Wakil </w:t>
      </w:r>
      <w:r w:rsidRPr="00D96F3A">
        <w:rPr>
          <w:rFonts w:ascii="Times New Roman" w:eastAsia="Times New Roman" w:hAnsi="Times New Roman" w:cs="Times New Roman"/>
          <w:sz w:val="24"/>
          <w:szCs w:val="24"/>
        </w:rPr>
        <w:t>Kepala Sekolah</w:t>
      </w:r>
      <w:r>
        <w:rPr>
          <w:rFonts w:ascii="Times New Roman" w:eastAsia="Times New Roman" w:hAnsi="Times New Roman" w:cs="Times New Roman"/>
          <w:sz w:val="24"/>
          <w:szCs w:val="24"/>
        </w:rPr>
        <w:t xml:space="preserve"> bidang Kurikulum Ibu Nurlaili, S.Pd</w:t>
      </w:r>
      <w:r w:rsidRPr="00D96F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mengenai manfaat yang dirasakan oleh peserta didik di SMP Negeri 9 Kabupaten Musi Banyuasin selama masa pandemi covid-19, </w:t>
      </w:r>
      <w:r w:rsidRPr="00D96F3A">
        <w:rPr>
          <w:rFonts w:ascii="Times New Roman" w:eastAsia="Times New Roman" w:hAnsi="Times New Roman" w:cs="Times New Roman"/>
          <w:sz w:val="24"/>
          <w:szCs w:val="24"/>
        </w:rPr>
        <w:t>diperoleh: “</w:t>
      </w:r>
      <w:r>
        <w:rPr>
          <w:rFonts w:ascii="Times New Roman" w:eastAsia="Times New Roman" w:hAnsi="Times New Roman" w:cs="Times New Roman"/>
          <w:sz w:val="24"/>
          <w:szCs w:val="24"/>
        </w:rPr>
        <w:t>ya, layanan informasi sebagai layanan dasar bimbingan konseling telah dirasakan manfaatnya oleh peserta didik di SMPN 9 Kabupaten Musi Banyuasin sebelum dan selama masa pandemi covid-19”. H</w:t>
      </w:r>
      <w:r w:rsidRPr="00D96F3A">
        <w:rPr>
          <w:rFonts w:ascii="Times New Roman" w:eastAsia="Times New Roman" w:hAnsi="Times New Roman" w:cs="Times New Roman"/>
          <w:sz w:val="24"/>
          <w:szCs w:val="24"/>
        </w:rPr>
        <w:t xml:space="preserve">asil wawancara dengan </w:t>
      </w:r>
      <w:r>
        <w:rPr>
          <w:rFonts w:ascii="Times New Roman" w:eastAsia="Times New Roman" w:hAnsi="Times New Roman" w:cs="Times New Roman"/>
          <w:sz w:val="24"/>
          <w:szCs w:val="24"/>
        </w:rPr>
        <w:t>Bapak Rudie Hartoko, S.Pd selaku wakil kepala sekolah bidang kesiswaan sekaligus guru matapelajaran IPA dan Seni Budaya</w:t>
      </w:r>
      <w:r w:rsidRPr="00D96F3A">
        <w:rPr>
          <w:rFonts w:ascii="Times New Roman" w:eastAsia="Times New Roman" w:hAnsi="Times New Roman" w:cs="Times New Roman"/>
          <w:sz w:val="24"/>
          <w:szCs w:val="24"/>
        </w:rPr>
        <w:t xml:space="preserve"> menyatakan bahwa</w:t>
      </w:r>
      <w:r>
        <w:rPr>
          <w:rFonts w:ascii="Times New Roman" w:eastAsia="Times New Roman" w:hAnsi="Times New Roman" w:cs="Times New Roman"/>
          <w:sz w:val="24"/>
          <w:szCs w:val="24"/>
        </w:rPr>
        <w:t xml:space="preserve"> “S</w:t>
      </w:r>
      <w:r w:rsidRPr="00D96F3A">
        <w:rPr>
          <w:rFonts w:ascii="Times New Roman" w:eastAsia="Times New Roman" w:hAnsi="Times New Roman" w:cs="Times New Roman"/>
          <w:sz w:val="24"/>
          <w:szCs w:val="24"/>
        </w:rPr>
        <w:t xml:space="preserve">ebagai </w:t>
      </w:r>
      <w:r>
        <w:rPr>
          <w:rFonts w:ascii="Times New Roman" w:eastAsia="Times New Roman" w:hAnsi="Times New Roman" w:cs="Times New Roman"/>
          <w:sz w:val="24"/>
          <w:szCs w:val="24"/>
        </w:rPr>
        <w:t xml:space="preserve">pendidik sekaligus </w:t>
      </w:r>
      <w:r w:rsidRPr="00D96F3A">
        <w:rPr>
          <w:rFonts w:ascii="Times New Roman" w:eastAsia="Times New Roman" w:hAnsi="Times New Roman" w:cs="Times New Roman"/>
          <w:sz w:val="24"/>
          <w:szCs w:val="24"/>
        </w:rPr>
        <w:t>orang tua peserta didik di</w:t>
      </w:r>
      <w:r>
        <w:rPr>
          <w:rFonts w:ascii="Times New Roman" w:eastAsia="Times New Roman" w:hAnsi="Times New Roman" w:cs="Times New Roman"/>
          <w:sz w:val="24"/>
          <w:szCs w:val="24"/>
        </w:rPr>
        <w:t xml:space="preserve"> </w:t>
      </w:r>
      <w:r w:rsidRPr="00D96F3A">
        <w:rPr>
          <w:rFonts w:ascii="Times New Roman" w:eastAsia="Times New Roman" w:hAnsi="Times New Roman" w:cs="Times New Roman"/>
          <w:sz w:val="24"/>
          <w:szCs w:val="24"/>
        </w:rPr>
        <w:t>sekolah</w:t>
      </w:r>
      <w:r>
        <w:rPr>
          <w:rFonts w:ascii="Times New Roman" w:eastAsia="Times New Roman" w:hAnsi="Times New Roman" w:cs="Times New Roman"/>
          <w:sz w:val="24"/>
          <w:szCs w:val="24"/>
        </w:rPr>
        <w:t>,</w:t>
      </w:r>
      <w:r w:rsidRPr="00D96F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kita </w:t>
      </w:r>
      <w:r w:rsidRPr="00D96F3A">
        <w:rPr>
          <w:rFonts w:ascii="Times New Roman" w:eastAsia="Times New Roman" w:hAnsi="Times New Roman" w:cs="Times New Roman"/>
          <w:sz w:val="24"/>
          <w:szCs w:val="24"/>
        </w:rPr>
        <w:t xml:space="preserve">selalu </w:t>
      </w:r>
      <w:r>
        <w:rPr>
          <w:rFonts w:ascii="Times New Roman" w:eastAsia="Times New Roman" w:hAnsi="Times New Roman" w:cs="Times New Roman"/>
          <w:sz w:val="24"/>
          <w:szCs w:val="24"/>
        </w:rPr>
        <w:t xml:space="preserve">mengarahkan dan </w:t>
      </w:r>
      <w:r w:rsidRPr="00D96F3A">
        <w:rPr>
          <w:rFonts w:ascii="Times New Roman" w:eastAsia="Times New Roman" w:hAnsi="Times New Roman" w:cs="Times New Roman"/>
          <w:sz w:val="24"/>
          <w:szCs w:val="24"/>
        </w:rPr>
        <w:t xml:space="preserve">memberikan informasi yang dibutuhkan oleh peserta didik, seperti </w:t>
      </w:r>
      <w:r>
        <w:rPr>
          <w:rFonts w:ascii="Times New Roman" w:eastAsia="Times New Roman" w:hAnsi="Times New Roman" w:cs="Times New Roman"/>
          <w:sz w:val="24"/>
          <w:szCs w:val="24"/>
        </w:rPr>
        <w:t>peraturan</w:t>
      </w:r>
      <w:r w:rsidRPr="00D96F3A">
        <w:rPr>
          <w:rFonts w:ascii="Times New Roman" w:eastAsia="Times New Roman" w:hAnsi="Times New Roman" w:cs="Times New Roman"/>
          <w:sz w:val="24"/>
          <w:szCs w:val="24"/>
        </w:rPr>
        <w:t xml:space="preserve"> sekolah, </w:t>
      </w:r>
      <w:r>
        <w:rPr>
          <w:rFonts w:ascii="Times New Roman" w:eastAsia="Times New Roman" w:hAnsi="Times New Roman" w:cs="Times New Roman"/>
          <w:sz w:val="24"/>
          <w:szCs w:val="24"/>
        </w:rPr>
        <w:t xml:space="preserve">pembelajaran di </w:t>
      </w:r>
      <w:r w:rsidRPr="00D96F3A">
        <w:rPr>
          <w:rFonts w:ascii="Times New Roman" w:eastAsia="Times New Roman" w:hAnsi="Times New Roman" w:cs="Times New Roman"/>
          <w:sz w:val="24"/>
          <w:szCs w:val="24"/>
        </w:rPr>
        <w:t>sekolah</w:t>
      </w:r>
      <w:r>
        <w:rPr>
          <w:rFonts w:ascii="Times New Roman" w:eastAsia="Times New Roman" w:hAnsi="Times New Roman" w:cs="Times New Roman"/>
          <w:sz w:val="24"/>
          <w:szCs w:val="24"/>
        </w:rPr>
        <w:t xml:space="preserve"> sebelum dan selama pandemi covid-19</w:t>
      </w:r>
      <w:r w:rsidRPr="00D96F3A">
        <w:rPr>
          <w:rFonts w:ascii="Times New Roman" w:eastAsia="Times New Roman" w:hAnsi="Times New Roman" w:cs="Times New Roman"/>
          <w:sz w:val="24"/>
          <w:szCs w:val="24"/>
        </w:rPr>
        <w:t xml:space="preserve"> dan sebagainya, agar peserta didik bisa me</w:t>
      </w:r>
      <w:r>
        <w:rPr>
          <w:rFonts w:ascii="Times New Roman" w:eastAsia="Times New Roman" w:hAnsi="Times New Roman" w:cs="Times New Roman"/>
          <w:sz w:val="24"/>
          <w:szCs w:val="24"/>
        </w:rPr>
        <w:t>ngenali lingkungan sekolah</w:t>
      </w:r>
      <w:r w:rsidRPr="00D96F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kami juga selaku pimpinan di SMP Negeri 9 Kabupaten Musi Banyuasin bertanggungjawab dan selalu</w:t>
      </w:r>
      <w:r w:rsidRPr="00D96F3A">
        <w:rPr>
          <w:rFonts w:ascii="Times New Roman" w:eastAsia="Times New Roman" w:hAnsi="Times New Roman" w:cs="Times New Roman"/>
          <w:sz w:val="24"/>
          <w:szCs w:val="24"/>
        </w:rPr>
        <w:t xml:space="preserve"> memberikan informasi mengenai kelanjutan studi </w:t>
      </w:r>
      <w:r>
        <w:rPr>
          <w:rFonts w:ascii="Times New Roman" w:eastAsia="Times New Roman" w:hAnsi="Times New Roman" w:cs="Times New Roman"/>
          <w:sz w:val="24"/>
          <w:szCs w:val="24"/>
        </w:rPr>
        <w:t xml:space="preserve">peserta didik setelah lulus dari SMP Negeri 9 </w:t>
      </w:r>
      <w:r>
        <w:rPr>
          <w:rFonts w:ascii="Times New Roman" w:eastAsia="Times New Roman" w:hAnsi="Times New Roman" w:cs="Times New Roman"/>
          <w:sz w:val="24"/>
          <w:szCs w:val="24"/>
        </w:rPr>
        <w:lastRenderedPageBreak/>
        <w:t xml:space="preserve">Musi Banyuasin </w:t>
      </w:r>
      <w:r w:rsidRPr="00D96F3A">
        <w:rPr>
          <w:rFonts w:ascii="Times New Roman" w:eastAsia="Times New Roman" w:hAnsi="Times New Roman" w:cs="Times New Roman"/>
          <w:sz w:val="24"/>
          <w:szCs w:val="24"/>
        </w:rPr>
        <w:t xml:space="preserve">agar peserta didik mempunyai </w:t>
      </w:r>
      <w:r>
        <w:rPr>
          <w:rFonts w:ascii="Times New Roman" w:eastAsia="Times New Roman" w:hAnsi="Times New Roman" w:cs="Times New Roman"/>
          <w:sz w:val="24"/>
          <w:szCs w:val="24"/>
        </w:rPr>
        <w:t>pandangan dan pilihan tentang dimana mereka akan</w:t>
      </w:r>
      <w:r w:rsidRPr="00D96F3A">
        <w:rPr>
          <w:rFonts w:ascii="Times New Roman" w:eastAsia="Times New Roman" w:hAnsi="Times New Roman" w:cs="Times New Roman"/>
          <w:sz w:val="24"/>
          <w:szCs w:val="24"/>
        </w:rPr>
        <w:t xml:space="preserve"> melanjutkan studinya</w:t>
      </w:r>
      <w:r>
        <w:rPr>
          <w:rFonts w:ascii="Times New Roman" w:eastAsia="Times New Roman" w:hAnsi="Times New Roman" w:cs="Times New Roman"/>
          <w:sz w:val="24"/>
          <w:szCs w:val="24"/>
        </w:rPr>
        <w:t xml:space="preserve"> sesuai</w:t>
      </w:r>
      <w:r w:rsidRPr="00D96F3A">
        <w:rPr>
          <w:rFonts w:ascii="Times New Roman" w:eastAsia="Times New Roman" w:hAnsi="Times New Roman" w:cs="Times New Roman"/>
          <w:sz w:val="24"/>
          <w:szCs w:val="24"/>
        </w:rPr>
        <w:t xml:space="preserve"> sekolah yang </w:t>
      </w:r>
      <w:r>
        <w:rPr>
          <w:rFonts w:ascii="Times New Roman" w:eastAsia="Times New Roman" w:hAnsi="Times New Roman" w:cs="Times New Roman"/>
          <w:sz w:val="24"/>
          <w:szCs w:val="24"/>
        </w:rPr>
        <w:t xml:space="preserve">mereka inginkan”. Hal serupa dinyatakan oleh Bapak Ahmad Siswoyo, S.Pd. (guru matapelajaran IPS), bahwa “layanan informasi sebagai layanan dasar bimbingan konseling telah dirasakan manfaatnya oleh peserta didik di SMP Negeri 9 Kabupaten Musi Banyuasin terutama di masa pandemi covid-19 ini”. Ibu Desiana, S.Pd. (guru matapelajaran IPA), menyatakan bahwa “layanan informasi sangat dirasakan manfaatnya oleh peserta didik sebagai pandangan dan pengetahuan peserta didik tentang sekolah dan kelanjutan pendidikan peserta didik”. </w:t>
      </w:r>
      <w:r w:rsidRPr="00B1592D">
        <w:rPr>
          <w:rFonts w:ascii="Times New Roman" w:eastAsia="Times New Roman" w:hAnsi="Times New Roman" w:cs="Times New Roman"/>
          <w:sz w:val="24"/>
          <w:szCs w:val="24"/>
        </w:rPr>
        <w:t xml:space="preserve">Ibu Meiyuntika, S.Pd.I (guru matapelajaran Pendidikan Agama Islam), </w:t>
      </w:r>
      <w:r>
        <w:rPr>
          <w:rFonts w:ascii="Times New Roman" w:eastAsia="Times New Roman" w:hAnsi="Times New Roman" w:cs="Times New Roman"/>
          <w:sz w:val="24"/>
          <w:szCs w:val="24"/>
        </w:rPr>
        <w:t xml:space="preserve">menyatakan bahwa “layanan informasi bermanfaat bagi peserta didik”. Begitupula dengan </w:t>
      </w:r>
      <w:r w:rsidRPr="00194778">
        <w:rPr>
          <w:rFonts w:ascii="Times New Roman" w:eastAsia="Times New Roman" w:hAnsi="Times New Roman" w:cs="Times New Roman"/>
          <w:sz w:val="24"/>
          <w:szCs w:val="24"/>
        </w:rPr>
        <w:t xml:space="preserve">Ibu Tuti Alawiyah, S.Pd.I (guru Pendidikan Agama Islam), </w:t>
      </w:r>
      <w:r>
        <w:rPr>
          <w:rFonts w:ascii="Times New Roman" w:eastAsia="Times New Roman" w:hAnsi="Times New Roman" w:cs="Times New Roman"/>
          <w:sz w:val="24"/>
          <w:szCs w:val="24"/>
        </w:rPr>
        <w:t xml:space="preserve">yang menyatakan bahwa layanan informasi dimanfaatkan oleh peserta didik sebagai pengetahuan agar peserta didik dapat melaksanakan pembelajaran di sekolah sesuai aturan, terutama di masa pandemi covid-19”. Hal serupa dinyatakan oleh </w:t>
      </w:r>
      <w:r w:rsidRPr="00B1592D">
        <w:rPr>
          <w:rFonts w:ascii="Times New Roman" w:eastAsia="Times New Roman" w:hAnsi="Times New Roman" w:cs="Times New Roman"/>
          <w:sz w:val="24"/>
          <w:szCs w:val="24"/>
        </w:rPr>
        <w:t xml:space="preserve">Ibu Heni Nauli, S.Pd. (guru Bahasa Indonesia), </w:t>
      </w:r>
      <w:r>
        <w:rPr>
          <w:rFonts w:ascii="Times New Roman" w:eastAsia="Times New Roman" w:hAnsi="Times New Roman" w:cs="Times New Roman"/>
          <w:sz w:val="24"/>
          <w:szCs w:val="24"/>
        </w:rPr>
        <w:t>bahwa “layanan informasi membuat peserta didik memahami hak dan kewajibannya terutama untuk peserta didik baru (kelas VII) agar dapat menyelenggarakan pembelajaran daring dan luring di masa pandemi covid-19”. I</w:t>
      </w:r>
      <w:r w:rsidRPr="00194778">
        <w:rPr>
          <w:rFonts w:ascii="Times New Roman" w:eastAsia="Times New Roman" w:hAnsi="Times New Roman" w:cs="Times New Roman"/>
          <w:sz w:val="24"/>
          <w:szCs w:val="24"/>
        </w:rPr>
        <w:t>bu Susi Listriani, S.Pd. (g</w:t>
      </w:r>
      <w:r>
        <w:rPr>
          <w:rFonts w:ascii="Times New Roman" w:eastAsia="Times New Roman" w:hAnsi="Times New Roman" w:cs="Times New Roman"/>
          <w:sz w:val="24"/>
          <w:szCs w:val="24"/>
        </w:rPr>
        <w:t xml:space="preserve">uru Bahasa Indonesia) menyatakan bahwa “layanan informasi merupakan layanan dasar bimbingan konseling yang dimanfaatkan peserta didik agar dapat melakukan aktivitas pembelajaran sesuai aturan sekolah di masa pandemi covid-19”. </w:t>
      </w:r>
      <w:r w:rsidRPr="00B1592D">
        <w:rPr>
          <w:rFonts w:ascii="Times New Roman" w:eastAsia="Times New Roman" w:hAnsi="Times New Roman" w:cs="Times New Roman"/>
          <w:sz w:val="24"/>
          <w:szCs w:val="24"/>
        </w:rPr>
        <w:t xml:space="preserve">Ibu Lies Nopriyani, S.Pd. (guru Bahasa Inggris), </w:t>
      </w:r>
      <w:r>
        <w:rPr>
          <w:rFonts w:ascii="Times New Roman" w:eastAsia="Times New Roman" w:hAnsi="Times New Roman" w:cs="Times New Roman"/>
          <w:sz w:val="24"/>
          <w:szCs w:val="24"/>
        </w:rPr>
        <w:t xml:space="preserve">mengatakan bahwa “layanan informasi sangat bermanfaat bagi peserta didik”. Begitupun </w:t>
      </w:r>
      <w:r w:rsidRPr="00B1592D">
        <w:rPr>
          <w:rFonts w:ascii="Times New Roman" w:eastAsia="Times New Roman" w:hAnsi="Times New Roman" w:cs="Times New Roman"/>
          <w:sz w:val="24"/>
          <w:szCs w:val="24"/>
        </w:rPr>
        <w:t xml:space="preserve">Ibu Novalmi Achiriah, S.Pd. (guru Matematika), </w:t>
      </w:r>
      <w:r>
        <w:rPr>
          <w:rFonts w:ascii="Times New Roman" w:eastAsia="Times New Roman" w:hAnsi="Times New Roman" w:cs="Times New Roman"/>
          <w:sz w:val="24"/>
          <w:szCs w:val="24"/>
        </w:rPr>
        <w:t xml:space="preserve">menyatakan bahwa layanan informasi (layanan dasar bimbingan konseling) bermanfaat bagi peserta didik selama masa pandemi covid-19 dimana pembelajaran dilakukan dengan cara yang berbeda dengan pembelajaran konvensional”. </w:t>
      </w:r>
      <w:r w:rsidRPr="00B1592D">
        <w:rPr>
          <w:rFonts w:ascii="Times New Roman" w:eastAsia="Times New Roman" w:hAnsi="Times New Roman" w:cs="Times New Roman"/>
          <w:sz w:val="24"/>
          <w:szCs w:val="24"/>
        </w:rPr>
        <w:t xml:space="preserve">Ibu Dia Tri Sakta </w:t>
      </w:r>
      <w:r w:rsidRPr="00B1592D">
        <w:rPr>
          <w:rFonts w:ascii="Times New Roman" w:eastAsia="Times New Roman" w:hAnsi="Times New Roman" w:cs="Times New Roman"/>
          <w:sz w:val="24"/>
          <w:szCs w:val="24"/>
        </w:rPr>
        <w:lastRenderedPageBreak/>
        <w:t>Wati, S.Si (guru PPKn)</w:t>
      </w:r>
      <w:r>
        <w:rPr>
          <w:rFonts w:ascii="Times New Roman" w:eastAsia="Times New Roman" w:hAnsi="Times New Roman" w:cs="Times New Roman"/>
          <w:sz w:val="24"/>
          <w:szCs w:val="24"/>
        </w:rPr>
        <w:t xml:space="preserve"> menyatakan bahwa </w:t>
      </w:r>
      <w:r w:rsidRPr="00D96F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layanan </w:t>
      </w:r>
      <w:r w:rsidRPr="00D96F3A">
        <w:rPr>
          <w:rFonts w:ascii="Times New Roman" w:eastAsia="Times New Roman" w:hAnsi="Times New Roman" w:cs="Times New Roman"/>
          <w:sz w:val="24"/>
          <w:szCs w:val="24"/>
        </w:rPr>
        <w:t>informasi bagi peserta didik</w:t>
      </w:r>
      <w:r>
        <w:rPr>
          <w:rFonts w:ascii="Times New Roman" w:eastAsia="Times New Roman" w:hAnsi="Times New Roman" w:cs="Times New Roman"/>
          <w:sz w:val="24"/>
          <w:szCs w:val="24"/>
        </w:rPr>
        <w:t xml:space="preserve"> sangat</w:t>
      </w:r>
      <w:r w:rsidRPr="00D96F3A">
        <w:rPr>
          <w:rFonts w:ascii="Times New Roman" w:eastAsia="Times New Roman" w:hAnsi="Times New Roman" w:cs="Times New Roman"/>
          <w:sz w:val="24"/>
          <w:szCs w:val="24"/>
        </w:rPr>
        <w:t xml:space="preserve"> penting</w:t>
      </w:r>
      <w:r>
        <w:rPr>
          <w:rFonts w:ascii="Times New Roman" w:eastAsia="Times New Roman" w:hAnsi="Times New Roman" w:cs="Times New Roman"/>
          <w:sz w:val="24"/>
          <w:szCs w:val="24"/>
        </w:rPr>
        <w:t>, sebab</w:t>
      </w:r>
      <w:r w:rsidRPr="00D96F3A">
        <w:rPr>
          <w:rFonts w:ascii="Times New Roman" w:eastAsia="Times New Roman" w:hAnsi="Times New Roman" w:cs="Times New Roman"/>
          <w:sz w:val="24"/>
          <w:szCs w:val="24"/>
        </w:rPr>
        <w:t xml:space="preserve"> melalui informasi ini peserta didik akan </w:t>
      </w:r>
      <w:r>
        <w:rPr>
          <w:rFonts w:ascii="Times New Roman" w:eastAsia="Times New Roman" w:hAnsi="Times New Roman" w:cs="Times New Roman"/>
          <w:sz w:val="24"/>
          <w:szCs w:val="24"/>
        </w:rPr>
        <w:t>mengetahui dan</w:t>
      </w:r>
      <w:r w:rsidRPr="00D96F3A">
        <w:rPr>
          <w:rFonts w:ascii="Times New Roman" w:eastAsia="Times New Roman" w:hAnsi="Times New Roman" w:cs="Times New Roman"/>
          <w:sz w:val="24"/>
          <w:szCs w:val="24"/>
        </w:rPr>
        <w:t xml:space="preserve"> mematuhi apa yang telah diinformasikan, seperti</w:t>
      </w:r>
      <w:r>
        <w:rPr>
          <w:rFonts w:ascii="Times New Roman" w:eastAsia="Times New Roman" w:hAnsi="Times New Roman" w:cs="Times New Roman"/>
          <w:sz w:val="24"/>
          <w:szCs w:val="24"/>
        </w:rPr>
        <w:t xml:space="preserve"> </w:t>
      </w:r>
      <w:r w:rsidRPr="00D96F3A">
        <w:rPr>
          <w:rFonts w:ascii="Times New Roman" w:eastAsia="Times New Roman" w:hAnsi="Times New Roman" w:cs="Times New Roman"/>
          <w:sz w:val="24"/>
          <w:szCs w:val="24"/>
        </w:rPr>
        <w:t>tata</w:t>
      </w:r>
      <w:r>
        <w:rPr>
          <w:rFonts w:ascii="Times New Roman" w:eastAsia="Times New Roman" w:hAnsi="Times New Roman" w:cs="Times New Roman"/>
          <w:sz w:val="24"/>
          <w:szCs w:val="24"/>
        </w:rPr>
        <w:t xml:space="preserve"> cara berpakaian yang sopan saat </w:t>
      </w:r>
      <w:r w:rsidRPr="00D96F3A">
        <w:rPr>
          <w:rFonts w:ascii="Times New Roman" w:eastAsia="Times New Roman" w:hAnsi="Times New Roman" w:cs="Times New Roman"/>
          <w:sz w:val="24"/>
          <w:szCs w:val="24"/>
        </w:rPr>
        <w:t>sekolah</w:t>
      </w:r>
      <w:r>
        <w:rPr>
          <w:rFonts w:ascii="Times New Roman" w:eastAsia="Times New Roman" w:hAnsi="Times New Roman" w:cs="Times New Roman"/>
          <w:sz w:val="24"/>
          <w:szCs w:val="24"/>
        </w:rPr>
        <w:t xml:space="preserve"> daring atau luring, layanan informasi juga penting dan memiliki manfaat yang sangat besar bagi peserta didik agar dapat mengembangkan karakter peserta didik meskipun pembelajaran dilakukan tanpa tatap muka secara langsung dengan guru”. </w:t>
      </w:r>
      <w:r w:rsidRPr="00D96F3A">
        <w:rPr>
          <w:rFonts w:ascii="Times New Roman" w:eastAsia="Times New Roman" w:hAnsi="Times New Roman" w:cs="Times New Roman"/>
          <w:sz w:val="24"/>
          <w:szCs w:val="24"/>
        </w:rPr>
        <w:t>Hal ini dikuatkan oleh peserta didik</w:t>
      </w:r>
      <w:r>
        <w:rPr>
          <w:rFonts w:ascii="Times New Roman" w:eastAsia="Times New Roman" w:hAnsi="Times New Roman" w:cs="Times New Roman"/>
          <w:sz w:val="24"/>
          <w:szCs w:val="24"/>
        </w:rPr>
        <w:t xml:space="preserve"> kelas V</w:t>
      </w:r>
      <w:r w:rsidRPr="00D96F3A">
        <w:rPr>
          <w:rFonts w:ascii="Times New Roman" w:eastAsia="Times New Roman" w:hAnsi="Times New Roman" w:cs="Times New Roman"/>
          <w:sz w:val="24"/>
          <w:szCs w:val="24"/>
        </w:rPr>
        <w:t>II.</w:t>
      </w:r>
      <w:r>
        <w:rPr>
          <w:rFonts w:ascii="Times New Roman" w:eastAsia="Times New Roman" w:hAnsi="Times New Roman" w:cs="Times New Roman"/>
          <w:sz w:val="24"/>
          <w:szCs w:val="24"/>
        </w:rPr>
        <w:t>1; PAP, CS, RNS, DA, AP, bahwa</w:t>
      </w:r>
      <w:r w:rsidRPr="00D96F3A">
        <w:rPr>
          <w:rFonts w:ascii="Times New Roman" w:eastAsia="Times New Roman" w:hAnsi="Times New Roman" w:cs="Times New Roman"/>
          <w:sz w:val="24"/>
          <w:szCs w:val="24"/>
        </w:rPr>
        <w:t xml:space="preserve"> “Bapak</w:t>
      </w:r>
      <w:r>
        <w:rPr>
          <w:rFonts w:ascii="Times New Roman" w:eastAsia="Times New Roman" w:hAnsi="Times New Roman" w:cs="Times New Roman"/>
          <w:sz w:val="24"/>
          <w:szCs w:val="24"/>
        </w:rPr>
        <w:t xml:space="preserve"> </w:t>
      </w:r>
      <w:r w:rsidRPr="00D96F3A">
        <w:rPr>
          <w:rFonts w:ascii="Times New Roman" w:eastAsia="Times New Roman" w:hAnsi="Times New Roman" w:cs="Times New Roman"/>
          <w:sz w:val="24"/>
          <w:szCs w:val="24"/>
        </w:rPr>
        <w:t>/ Ibu se</w:t>
      </w:r>
      <w:r>
        <w:rPr>
          <w:rFonts w:ascii="Times New Roman" w:eastAsia="Times New Roman" w:hAnsi="Times New Roman" w:cs="Times New Roman"/>
          <w:sz w:val="24"/>
          <w:szCs w:val="24"/>
        </w:rPr>
        <w:t xml:space="preserve">lalu memberikan informasi tentang </w:t>
      </w:r>
      <w:r w:rsidRPr="00D96F3A">
        <w:rPr>
          <w:rFonts w:ascii="Times New Roman" w:eastAsia="Times New Roman" w:hAnsi="Times New Roman" w:cs="Times New Roman"/>
          <w:sz w:val="24"/>
          <w:szCs w:val="24"/>
        </w:rPr>
        <w:t xml:space="preserve">cara berpakaian yang sopan, </w:t>
      </w:r>
      <w:r>
        <w:rPr>
          <w:rFonts w:ascii="Times New Roman" w:eastAsia="Times New Roman" w:hAnsi="Times New Roman" w:cs="Times New Roman"/>
          <w:sz w:val="24"/>
          <w:szCs w:val="24"/>
        </w:rPr>
        <w:t xml:space="preserve">dan semua </w:t>
      </w:r>
      <w:r w:rsidRPr="00D96F3A">
        <w:rPr>
          <w:rFonts w:ascii="Times New Roman" w:eastAsia="Times New Roman" w:hAnsi="Times New Roman" w:cs="Times New Roman"/>
          <w:sz w:val="24"/>
          <w:szCs w:val="24"/>
        </w:rPr>
        <w:t>inform</w:t>
      </w:r>
      <w:r>
        <w:rPr>
          <w:rFonts w:ascii="Times New Roman" w:eastAsia="Times New Roman" w:hAnsi="Times New Roman" w:cs="Times New Roman"/>
          <w:sz w:val="24"/>
          <w:szCs w:val="24"/>
        </w:rPr>
        <w:t xml:space="preserve">asi tentang tata tertib sekolah”. Peserta didik kelas VII.2; YS, I, MDAV, PD, SE, IM, DS juga menyatakan hal yang serupa bahwa “Guru-guru selalu memberikan informasi tentang peraturan sekolah dan tata cara mengikuti pembelajaran secara daring dan luring selama masa pandemic covid-19”. Peserta didik kelas VII.3; K, Na, Ni, IR, S, menyatakan bahwa “layanan informasi sangat membantu dalam melaksanakan pembelajaran daring dan luring agar tidak ketinggalan pembelajaran di sekolah”. Peserta didik kelas VIII.1; P, RR, SA, AAS menyatakan bahwa “layanan informasi selalu dimanfaatkan guna mendapatkan hak sebagai peserta didik dan dapat melakukan kewajiban sebagai peserta didik sesuai ketentuan yang telah ditetapkan sekolah, </w:t>
      </w:r>
      <w:r w:rsidRPr="00404BA5">
        <w:rPr>
          <w:rFonts w:ascii="Times New Roman" w:eastAsia="Times New Roman" w:hAnsi="Times New Roman" w:cs="Times New Roman"/>
          <w:sz w:val="24"/>
          <w:szCs w:val="24"/>
        </w:rPr>
        <w:t>Bapak/Ibu</w:t>
      </w:r>
      <w:r>
        <w:rPr>
          <w:rFonts w:ascii="Times New Roman" w:eastAsia="Times New Roman" w:hAnsi="Times New Roman" w:cs="Times New Roman"/>
          <w:sz w:val="24"/>
          <w:szCs w:val="24"/>
        </w:rPr>
        <w:t xml:space="preserve"> Guru</w:t>
      </w:r>
      <w:r w:rsidRPr="00404B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juga</w:t>
      </w:r>
      <w:r w:rsidRPr="00404BA5">
        <w:rPr>
          <w:rFonts w:ascii="Times New Roman" w:eastAsia="Times New Roman" w:hAnsi="Times New Roman" w:cs="Times New Roman"/>
          <w:sz w:val="24"/>
          <w:szCs w:val="24"/>
        </w:rPr>
        <w:t xml:space="preserve"> memberi informasi </w:t>
      </w:r>
      <w:r>
        <w:rPr>
          <w:rFonts w:ascii="Times New Roman" w:eastAsia="Times New Roman" w:hAnsi="Times New Roman" w:cs="Times New Roman"/>
          <w:sz w:val="24"/>
          <w:szCs w:val="24"/>
        </w:rPr>
        <w:t xml:space="preserve">bahwa ketika peserta didik </w:t>
      </w:r>
      <w:r w:rsidRPr="00404BA5">
        <w:rPr>
          <w:rFonts w:ascii="Times New Roman" w:eastAsia="Times New Roman" w:hAnsi="Times New Roman" w:cs="Times New Roman"/>
          <w:sz w:val="24"/>
          <w:szCs w:val="24"/>
        </w:rPr>
        <w:t>bolos</w:t>
      </w:r>
      <w:r>
        <w:rPr>
          <w:rFonts w:ascii="Times New Roman" w:eastAsia="Times New Roman" w:hAnsi="Times New Roman" w:cs="Times New Roman"/>
          <w:sz w:val="24"/>
          <w:szCs w:val="24"/>
        </w:rPr>
        <w:t xml:space="preserve"> sekolah selama pembelajaran daring atau luring berlangsung, maka</w:t>
      </w:r>
      <w:r w:rsidRPr="00404B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dapat mempengaruhi </w:t>
      </w:r>
      <w:r w:rsidRPr="00404BA5">
        <w:rPr>
          <w:rFonts w:ascii="Times New Roman" w:eastAsia="Times New Roman" w:hAnsi="Times New Roman" w:cs="Times New Roman"/>
          <w:sz w:val="24"/>
          <w:szCs w:val="24"/>
        </w:rPr>
        <w:t>nilai rapor</w:t>
      </w:r>
      <w:r>
        <w:rPr>
          <w:rFonts w:ascii="Times New Roman" w:eastAsia="Times New Roman" w:hAnsi="Times New Roman" w:cs="Times New Roman"/>
          <w:sz w:val="24"/>
          <w:szCs w:val="24"/>
        </w:rPr>
        <w:t xml:space="preserve"> dan prestasi belajar</w:t>
      </w:r>
      <w:r w:rsidRPr="00404B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hal ini juga akan </w:t>
      </w:r>
      <w:r w:rsidRPr="00404BA5">
        <w:rPr>
          <w:rFonts w:ascii="Times New Roman" w:eastAsia="Times New Roman" w:hAnsi="Times New Roman" w:cs="Times New Roman"/>
          <w:sz w:val="24"/>
          <w:szCs w:val="24"/>
        </w:rPr>
        <w:t>berdampak pada kelulusan</w:t>
      </w:r>
      <w:r>
        <w:rPr>
          <w:rFonts w:ascii="Times New Roman" w:eastAsia="Times New Roman" w:hAnsi="Times New Roman" w:cs="Times New Roman"/>
          <w:sz w:val="24"/>
          <w:szCs w:val="24"/>
        </w:rPr>
        <w:t xml:space="preserve"> kami</w:t>
      </w:r>
      <w:r w:rsidRPr="00404BA5">
        <w:rPr>
          <w:rFonts w:ascii="Times New Roman" w:eastAsia="Times New Roman" w:hAnsi="Times New Roman" w:cs="Times New Roman"/>
          <w:sz w:val="24"/>
          <w:szCs w:val="24"/>
        </w:rPr>
        <w:t xml:space="preserve"> na</w:t>
      </w:r>
      <w:r>
        <w:rPr>
          <w:rFonts w:ascii="Times New Roman" w:eastAsia="Times New Roman" w:hAnsi="Times New Roman" w:cs="Times New Roman"/>
          <w:sz w:val="24"/>
          <w:szCs w:val="24"/>
        </w:rPr>
        <w:t xml:space="preserve">ntinya, Guru juga </w:t>
      </w:r>
      <w:r w:rsidRPr="00404BA5">
        <w:rPr>
          <w:rFonts w:ascii="Times New Roman" w:eastAsia="Times New Roman" w:hAnsi="Times New Roman" w:cs="Times New Roman"/>
          <w:sz w:val="24"/>
          <w:szCs w:val="24"/>
        </w:rPr>
        <w:t xml:space="preserve">memberitahukan </w:t>
      </w:r>
      <w:r>
        <w:rPr>
          <w:rFonts w:ascii="Times New Roman" w:eastAsia="Times New Roman" w:hAnsi="Times New Roman" w:cs="Times New Roman"/>
          <w:sz w:val="24"/>
          <w:szCs w:val="24"/>
        </w:rPr>
        <w:t xml:space="preserve">tentang </w:t>
      </w:r>
      <w:r w:rsidRPr="00404BA5">
        <w:rPr>
          <w:rFonts w:ascii="Times New Roman" w:eastAsia="Times New Roman" w:hAnsi="Times New Roman" w:cs="Times New Roman"/>
          <w:sz w:val="24"/>
          <w:szCs w:val="24"/>
        </w:rPr>
        <w:t xml:space="preserve">kelanjutan studi untuk memilih </w:t>
      </w:r>
      <w:r>
        <w:rPr>
          <w:rFonts w:ascii="Times New Roman" w:eastAsia="Times New Roman" w:hAnsi="Times New Roman" w:cs="Times New Roman"/>
          <w:sz w:val="24"/>
          <w:szCs w:val="24"/>
        </w:rPr>
        <w:t xml:space="preserve">apakah sebaiknya kami </w:t>
      </w:r>
      <w:r w:rsidRPr="00404BA5">
        <w:rPr>
          <w:rFonts w:ascii="Times New Roman" w:eastAsia="Times New Roman" w:hAnsi="Times New Roman" w:cs="Times New Roman"/>
          <w:sz w:val="24"/>
          <w:szCs w:val="24"/>
        </w:rPr>
        <w:t xml:space="preserve">masuk SMA atau SMK, </w:t>
      </w:r>
      <w:r>
        <w:rPr>
          <w:rFonts w:ascii="Times New Roman" w:eastAsia="Times New Roman" w:hAnsi="Times New Roman" w:cs="Times New Roman"/>
          <w:sz w:val="24"/>
          <w:szCs w:val="24"/>
        </w:rPr>
        <w:t xml:space="preserve">Guru </w:t>
      </w:r>
      <w:r w:rsidRPr="00404BA5">
        <w:rPr>
          <w:rFonts w:ascii="Times New Roman" w:eastAsia="Times New Roman" w:hAnsi="Times New Roman" w:cs="Times New Roman"/>
          <w:sz w:val="24"/>
          <w:szCs w:val="24"/>
        </w:rPr>
        <w:t>memberikan arahan</w:t>
      </w:r>
      <w:r>
        <w:rPr>
          <w:rFonts w:ascii="Times New Roman" w:eastAsia="Times New Roman" w:hAnsi="Times New Roman" w:cs="Times New Roman"/>
          <w:sz w:val="24"/>
          <w:szCs w:val="24"/>
        </w:rPr>
        <w:t xml:space="preserve"> kepada peserta didik</w:t>
      </w:r>
      <w:r w:rsidRPr="00404BA5">
        <w:rPr>
          <w:rFonts w:ascii="Times New Roman" w:eastAsia="Times New Roman" w:hAnsi="Times New Roman" w:cs="Times New Roman"/>
          <w:sz w:val="24"/>
          <w:szCs w:val="24"/>
        </w:rPr>
        <w:t xml:space="preserve"> untuk memilih sekolah mana yang cocok dengan </w:t>
      </w:r>
      <w:r>
        <w:rPr>
          <w:rFonts w:ascii="Times New Roman" w:eastAsia="Times New Roman" w:hAnsi="Times New Roman" w:cs="Times New Roman"/>
          <w:sz w:val="24"/>
          <w:szCs w:val="24"/>
        </w:rPr>
        <w:t xml:space="preserve">minat dan bakat </w:t>
      </w:r>
      <w:r w:rsidRPr="00404BA5">
        <w:rPr>
          <w:rFonts w:ascii="Times New Roman" w:eastAsia="Times New Roman" w:hAnsi="Times New Roman" w:cs="Times New Roman"/>
          <w:sz w:val="24"/>
          <w:szCs w:val="24"/>
        </w:rPr>
        <w:t xml:space="preserve">yang </w:t>
      </w:r>
      <w:r>
        <w:rPr>
          <w:rFonts w:ascii="Times New Roman" w:eastAsia="Times New Roman" w:hAnsi="Times New Roman" w:cs="Times New Roman"/>
          <w:sz w:val="24"/>
          <w:szCs w:val="24"/>
        </w:rPr>
        <w:t xml:space="preserve">kami </w:t>
      </w:r>
      <w:r w:rsidRPr="00404BA5">
        <w:rPr>
          <w:rFonts w:ascii="Times New Roman" w:eastAsia="Times New Roman" w:hAnsi="Times New Roman" w:cs="Times New Roman"/>
          <w:sz w:val="24"/>
          <w:szCs w:val="24"/>
        </w:rPr>
        <w:t>miliki dengan me</w:t>
      </w:r>
      <w:r>
        <w:rPr>
          <w:rFonts w:ascii="Times New Roman" w:eastAsia="Times New Roman" w:hAnsi="Times New Roman" w:cs="Times New Roman"/>
          <w:sz w:val="24"/>
          <w:szCs w:val="24"/>
        </w:rPr>
        <w:t>rekomendasikan</w:t>
      </w:r>
      <w:r w:rsidRPr="00404BA5">
        <w:rPr>
          <w:rFonts w:ascii="Times New Roman" w:eastAsia="Times New Roman" w:hAnsi="Times New Roman" w:cs="Times New Roman"/>
          <w:sz w:val="24"/>
          <w:szCs w:val="24"/>
        </w:rPr>
        <w:t xml:space="preserve"> sekolahan-sekolahan yang baik untuk </w:t>
      </w:r>
      <w:r>
        <w:rPr>
          <w:rFonts w:ascii="Times New Roman" w:eastAsia="Times New Roman" w:hAnsi="Times New Roman" w:cs="Times New Roman"/>
          <w:sz w:val="24"/>
          <w:szCs w:val="24"/>
        </w:rPr>
        <w:t xml:space="preserve">peserta didik”. Peserta didik kelas VIII.2; HS, P, meyatakan bahwa informasi layanan peserta didik dimanfaatkan dalam pembelajaran daring agar tidak ketinggalan </w:t>
      </w:r>
      <w:r>
        <w:rPr>
          <w:rFonts w:ascii="Times New Roman" w:eastAsia="Times New Roman" w:hAnsi="Times New Roman" w:cs="Times New Roman"/>
          <w:sz w:val="24"/>
          <w:szCs w:val="24"/>
        </w:rPr>
        <w:lastRenderedPageBreak/>
        <w:t xml:space="preserve">pelajaran”. Peserta didik kelas VIII.3; A, NR, NK, DL, menyatakan bahwa “guru-guru telah </w:t>
      </w:r>
      <w:r w:rsidRPr="00D96F3A">
        <w:rPr>
          <w:rFonts w:ascii="Times New Roman" w:eastAsia="Times New Roman" w:hAnsi="Times New Roman" w:cs="Times New Roman"/>
          <w:sz w:val="24"/>
          <w:szCs w:val="24"/>
        </w:rPr>
        <w:t xml:space="preserve">memberikan informasi </w:t>
      </w:r>
      <w:r>
        <w:rPr>
          <w:rFonts w:ascii="Times New Roman" w:eastAsia="Times New Roman" w:hAnsi="Times New Roman" w:cs="Times New Roman"/>
          <w:sz w:val="24"/>
          <w:szCs w:val="24"/>
        </w:rPr>
        <w:t>tentang tata tertib sekolah agar dapat dilaksanakan sebaik mungkin dan memberikan informasi mengenai</w:t>
      </w:r>
      <w:r w:rsidRPr="00D96F3A">
        <w:rPr>
          <w:rFonts w:ascii="Times New Roman" w:eastAsia="Times New Roman" w:hAnsi="Times New Roman" w:cs="Times New Roman"/>
          <w:sz w:val="24"/>
          <w:szCs w:val="24"/>
        </w:rPr>
        <w:t xml:space="preserve"> kelanjutan studi agar k</w:t>
      </w:r>
      <w:r>
        <w:rPr>
          <w:rFonts w:ascii="Times New Roman" w:eastAsia="Times New Roman" w:hAnsi="Times New Roman" w:cs="Times New Roman"/>
          <w:sz w:val="24"/>
          <w:szCs w:val="24"/>
        </w:rPr>
        <w:t xml:space="preserve">ami mengetahui gambaran untuk rencana melanjutkan pendidikan sesuai </w:t>
      </w:r>
      <w:r w:rsidRPr="00D96F3A">
        <w:rPr>
          <w:rFonts w:ascii="Times New Roman" w:eastAsia="Times New Roman" w:hAnsi="Times New Roman" w:cs="Times New Roman"/>
          <w:sz w:val="24"/>
          <w:szCs w:val="24"/>
        </w:rPr>
        <w:t>minat</w:t>
      </w:r>
      <w:r>
        <w:rPr>
          <w:rFonts w:ascii="Times New Roman" w:eastAsia="Times New Roman" w:hAnsi="Times New Roman" w:cs="Times New Roman"/>
          <w:sz w:val="24"/>
          <w:szCs w:val="24"/>
        </w:rPr>
        <w:t xml:space="preserve"> masing-masing</w:t>
      </w:r>
      <w:r w:rsidRPr="00D96F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965CD4" w:rsidRDefault="0079431C" w:rsidP="00965CD4">
      <w:pPr>
        <w:spacing w:line="480" w:lineRule="auto"/>
        <w:ind w:left="770" w:firstLine="670"/>
        <w:jc w:val="both"/>
        <w:rPr>
          <w:rFonts w:ascii="Times New Roman" w:eastAsia="Times New Roman" w:hAnsi="Times New Roman" w:cs="Times New Roman"/>
          <w:sz w:val="24"/>
          <w:szCs w:val="24"/>
          <w:lang w:val="en-US"/>
        </w:rPr>
      </w:pPr>
      <w:r w:rsidRPr="00D96F3A">
        <w:rPr>
          <w:rFonts w:ascii="Times New Roman" w:eastAsia="Times New Roman" w:hAnsi="Times New Roman" w:cs="Times New Roman"/>
          <w:sz w:val="24"/>
          <w:szCs w:val="24"/>
        </w:rPr>
        <w:t>Be</w:t>
      </w:r>
      <w:r>
        <w:rPr>
          <w:rFonts w:ascii="Times New Roman" w:eastAsia="Times New Roman" w:hAnsi="Times New Roman" w:cs="Times New Roman"/>
          <w:sz w:val="24"/>
          <w:szCs w:val="24"/>
        </w:rPr>
        <w:t>r</w:t>
      </w:r>
      <w:r w:rsidRPr="00D96F3A">
        <w:rPr>
          <w:rFonts w:ascii="Times New Roman" w:eastAsia="Times New Roman" w:hAnsi="Times New Roman" w:cs="Times New Roman"/>
          <w:sz w:val="24"/>
          <w:szCs w:val="24"/>
        </w:rPr>
        <w:t xml:space="preserve">dasarkan hasil observasi yang peneliti lakukan di SMP Negeri </w:t>
      </w:r>
      <w:r>
        <w:rPr>
          <w:rFonts w:ascii="Times New Roman" w:eastAsia="Times New Roman" w:hAnsi="Times New Roman" w:cs="Times New Roman"/>
          <w:sz w:val="24"/>
          <w:szCs w:val="24"/>
        </w:rPr>
        <w:t>9 Kabupaten Musi Banyuasin</w:t>
      </w:r>
      <w:r w:rsidRPr="00D96F3A">
        <w:rPr>
          <w:rFonts w:ascii="Times New Roman" w:eastAsia="Times New Roman" w:hAnsi="Times New Roman" w:cs="Times New Roman"/>
          <w:sz w:val="24"/>
          <w:szCs w:val="24"/>
        </w:rPr>
        <w:t xml:space="preserve"> bahwa kepala sekolah</w:t>
      </w:r>
      <w:r>
        <w:rPr>
          <w:rFonts w:ascii="Times New Roman" w:eastAsia="Times New Roman" w:hAnsi="Times New Roman" w:cs="Times New Roman"/>
          <w:sz w:val="24"/>
          <w:szCs w:val="24"/>
        </w:rPr>
        <w:t>, wakil kepala sekolah</w:t>
      </w:r>
      <w:r w:rsidRPr="00D96F3A">
        <w:rPr>
          <w:rFonts w:ascii="Times New Roman" w:eastAsia="Times New Roman" w:hAnsi="Times New Roman" w:cs="Times New Roman"/>
          <w:sz w:val="24"/>
          <w:szCs w:val="24"/>
        </w:rPr>
        <w:t xml:space="preserve"> dan Guru</w:t>
      </w:r>
      <w:r>
        <w:rPr>
          <w:rFonts w:ascii="Times New Roman" w:eastAsia="Times New Roman" w:hAnsi="Times New Roman" w:cs="Times New Roman"/>
          <w:sz w:val="24"/>
          <w:szCs w:val="24"/>
        </w:rPr>
        <w:t xml:space="preserve"> Bimbingan Konseling</w:t>
      </w:r>
      <w:r w:rsidRPr="00D96F3A">
        <w:rPr>
          <w:rFonts w:ascii="Times New Roman" w:eastAsia="Times New Roman" w:hAnsi="Times New Roman" w:cs="Times New Roman"/>
          <w:sz w:val="24"/>
          <w:szCs w:val="24"/>
        </w:rPr>
        <w:t xml:space="preserve"> memberikan informasi</w:t>
      </w:r>
      <w:r>
        <w:rPr>
          <w:rFonts w:ascii="Times New Roman" w:eastAsia="Times New Roman" w:hAnsi="Times New Roman" w:cs="Times New Roman"/>
          <w:sz w:val="24"/>
          <w:szCs w:val="24"/>
        </w:rPr>
        <w:t xml:space="preserve"> </w:t>
      </w:r>
      <w:r w:rsidRPr="00D96F3A">
        <w:rPr>
          <w:rFonts w:ascii="Times New Roman" w:eastAsia="Times New Roman" w:hAnsi="Times New Roman" w:cs="Times New Roman"/>
          <w:sz w:val="24"/>
          <w:szCs w:val="24"/>
        </w:rPr>
        <w:t>kepada peserta didik tentang lingkungannya, sumber-sumber belajar dan</w:t>
      </w:r>
      <w:r>
        <w:rPr>
          <w:rFonts w:ascii="Times New Roman" w:eastAsia="Times New Roman" w:hAnsi="Times New Roman" w:cs="Times New Roman"/>
          <w:sz w:val="24"/>
          <w:szCs w:val="24"/>
        </w:rPr>
        <w:t xml:space="preserve"> </w:t>
      </w:r>
      <w:r w:rsidRPr="00D96F3A">
        <w:rPr>
          <w:rFonts w:ascii="Times New Roman" w:eastAsia="Times New Roman" w:hAnsi="Times New Roman" w:cs="Times New Roman"/>
          <w:sz w:val="24"/>
          <w:szCs w:val="24"/>
        </w:rPr>
        <w:t>tidak</w:t>
      </w:r>
      <w:r>
        <w:rPr>
          <w:rFonts w:ascii="Times New Roman" w:eastAsia="Times New Roman" w:hAnsi="Times New Roman" w:cs="Times New Roman"/>
          <w:sz w:val="24"/>
          <w:szCs w:val="24"/>
        </w:rPr>
        <w:t xml:space="preserve"> </w:t>
      </w:r>
      <w:r w:rsidRPr="00D96F3A">
        <w:rPr>
          <w:rFonts w:ascii="Times New Roman" w:eastAsia="Times New Roman" w:hAnsi="Times New Roman" w:cs="Times New Roman"/>
          <w:sz w:val="24"/>
          <w:szCs w:val="24"/>
        </w:rPr>
        <w:t>lupa</w:t>
      </w:r>
      <w:r>
        <w:rPr>
          <w:rFonts w:ascii="Times New Roman" w:eastAsia="Times New Roman" w:hAnsi="Times New Roman" w:cs="Times New Roman"/>
          <w:sz w:val="24"/>
          <w:szCs w:val="24"/>
        </w:rPr>
        <w:t xml:space="preserve"> </w:t>
      </w:r>
      <w:r w:rsidRPr="00D96F3A">
        <w:rPr>
          <w:rFonts w:ascii="Times New Roman" w:eastAsia="Times New Roman" w:hAnsi="Times New Roman" w:cs="Times New Roman"/>
          <w:sz w:val="24"/>
          <w:szCs w:val="24"/>
        </w:rPr>
        <w:t>kepala</w:t>
      </w:r>
      <w:r>
        <w:rPr>
          <w:rFonts w:ascii="Times New Roman" w:eastAsia="Times New Roman" w:hAnsi="Times New Roman" w:cs="Times New Roman"/>
          <w:sz w:val="24"/>
          <w:szCs w:val="24"/>
        </w:rPr>
        <w:t xml:space="preserve"> </w:t>
      </w:r>
      <w:r w:rsidRPr="00D96F3A">
        <w:rPr>
          <w:rFonts w:ascii="Times New Roman" w:eastAsia="Times New Roman" w:hAnsi="Times New Roman" w:cs="Times New Roman"/>
          <w:sz w:val="24"/>
          <w:szCs w:val="24"/>
        </w:rPr>
        <w:t>sekolah</w:t>
      </w:r>
      <w:r>
        <w:rPr>
          <w:rFonts w:ascii="Times New Roman" w:eastAsia="Times New Roman" w:hAnsi="Times New Roman" w:cs="Times New Roman"/>
          <w:sz w:val="24"/>
          <w:szCs w:val="24"/>
        </w:rPr>
        <w:t xml:space="preserve"> dan </w:t>
      </w:r>
      <w:r w:rsidRPr="00D96F3A">
        <w:rPr>
          <w:rFonts w:ascii="Times New Roman" w:eastAsia="Times New Roman" w:hAnsi="Times New Roman" w:cs="Times New Roman"/>
          <w:sz w:val="24"/>
          <w:szCs w:val="24"/>
        </w:rPr>
        <w:t>guru</w:t>
      </w:r>
      <w:r>
        <w:rPr>
          <w:rFonts w:ascii="Times New Roman" w:eastAsia="Times New Roman" w:hAnsi="Times New Roman" w:cs="Times New Roman"/>
          <w:sz w:val="24"/>
          <w:szCs w:val="24"/>
        </w:rPr>
        <w:t xml:space="preserve"> bimbingan konseling memberikan </w:t>
      </w:r>
      <w:r w:rsidRPr="00D96F3A">
        <w:rPr>
          <w:rFonts w:ascii="Times New Roman" w:eastAsia="Times New Roman" w:hAnsi="Times New Roman" w:cs="Times New Roman"/>
          <w:sz w:val="24"/>
          <w:szCs w:val="24"/>
        </w:rPr>
        <w:t>informasi</w:t>
      </w:r>
      <w:r>
        <w:rPr>
          <w:rFonts w:ascii="Times New Roman" w:eastAsia="Times New Roman" w:hAnsi="Times New Roman" w:cs="Times New Roman"/>
          <w:sz w:val="24"/>
          <w:szCs w:val="24"/>
        </w:rPr>
        <w:t xml:space="preserve"> mengenai kelanjutan studi peserta didik</w:t>
      </w:r>
      <w:r w:rsidRPr="00D96F3A">
        <w:rPr>
          <w:rFonts w:ascii="Times New Roman" w:eastAsia="Times New Roman" w:hAnsi="Times New Roman" w:cs="Times New Roman"/>
          <w:sz w:val="24"/>
          <w:szCs w:val="24"/>
        </w:rPr>
        <w:t xml:space="preserve"> agar </w:t>
      </w:r>
      <w:r>
        <w:rPr>
          <w:rFonts w:ascii="Times New Roman" w:eastAsia="Times New Roman" w:hAnsi="Times New Roman" w:cs="Times New Roman"/>
          <w:sz w:val="24"/>
          <w:szCs w:val="24"/>
        </w:rPr>
        <w:t>mempunyai perencanaan</w:t>
      </w:r>
      <w:r w:rsidRPr="00D96F3A">
        <w:rPr>
          <w:rFonts w:ascii="Times New Roman" w:eastAsia="Times New Roman" w:hAnsi="Times New Roman" w:cs="Times New Roman"/>
          <w:sz w:val="24"/>
          <w:szCs w:val="24"/>
        </w:rPr>
        <w:t xml:space="preserve"> dan memudahkan peserta didik</w:t>
      </w:r>
      <w:r>
        <w:rPr>
          <w:rFonts w:ascii="Times New Roman" w:eastAsia="Times New Roman" w:hAnsi="Times New Roman" w:cs="Times New Roman"/>
          <w:sz w:val="24"/>
          <w:szCs w:val="24"/>
        </w:rPr>
        <w:t xml:space="preserve"> dalam memilih dan </w:t>
      </w:r>
      <w:r w:rsidRPr="00D96F3A">
        <w:rPr>
          <w:rFonts w:ascii="Times New Roman" w:eastAsia="Times New Roman" w:hAnsi="Times New Roman" w:cs="Times New Roman"/>
          <w:sz w:val="24"/>
          <w:szCs w:val="24"/>
        </w:rPr>
        <w:t>membuat keputusan.</w:t>
      </w:r>
      <w:r>
        <w:rPr>
          <w:rFonts w:ascii="Times New Roman" w:eastAsia="Times New Roman" w:hAnsi="Times New Roman" w:cs="Times New Roman"/>
          <w:sz w:val="24"/>
          <w:szCs w:val="24"/>
        </w:rPr>
        <w:t xml:space="preserve"> </w:t>
      </w:r>
      <w:r w:rsidRPr="00D96F3A">
        <w:rPr>
          <w:rFonts w:ascii="Times New Roman" w:eastAsia="Times New Roman" w:hAnsi="Times New Roman" w:cs="Times New Roman"/>
          <w:sz w:val="24"/>
          <w:szCs w:val="24"/>
        </w:rPr>
        <w:t xml:space="preserve">Dari hasil wawancara dan observasi </w:t>
      </w:r>
      <w:r>
        <w:rPr>
          <w:rFonts w:ascii="Times New Roman" w:eastAsia="Times New Roman" w:hAnsi="Times New Roman" w:cs="Times New Roman"/>
          <w:sz w:val="24"/>
          <w:szCs w:val="24"/>
        </w:rPr>
        <w:t>tersebut</w:t>
      </w:r>
      <w:r w:rsidRPr="00D96F3A">
        <w:rPr>
          <w:rFonts w:ascii="Times New Roman" w:eastAsia="Times New Roman" w:hAnsi="Times New Roman" w:cs="Times New Roman"/>
          <w:sz w:val="24"/>
          <w:szCs w:val="24"/>
        </w:rPr>
        <w:t>, maka dapat diambil</w:t>
      </w:r>
      <w:r>
        <w:rPr>
          <w:rFonts w:ascii="Times New Roman" w:eastAsia="Times New Roman" w:hAnsi="Times New Roman" w:cs="Times New Roman"/>
          <w:sz w:val="24"/>
          <w:szCs w:val="24"/>
        </w:rPr>
        <w:t xml:space="preserve"> </w:t>
      </w:r>
      <w:r w:rsidRPr="00D96F3A">
        <w:rPr>
          <w:rFonts w:ascii="Times New Roman" w:eastAsia="Times New Roman" w:hAnsi="Times New Roman" w:cs="Times New Roman"/>
          <w:sz w:val="24"/>
          <w:szCs w:val="24"/>
        </w:rPr>
        <w:t>kesimpulan bahwa Kepala Sekolah</w:t>
      </w:r>
      <w:r>
        <w:rPr>
          <w:rFonts w:ascii="Times New Roman" w:eastAsia="Times New Roman" w:hAnsi="Times New Roman" w:cs="Times New Roman"/>
          <w:sz w:val="24"/>
          <w:szCs w:val="24"/>
        </w:rPr>
        <w:t>, Wakil Kepala Sekolah</w:t>
      </w:r>
      <w:r w:rsidRPr="00D96F3A">
        <w:rPr>
          <w:rFonts w:ascii="Times New Roman" w:eastAsia="Times New Roman" w:hAnsi="Times New Roman" w:cs="Times New Roman"/>
          <w:sz w:val="24"/>
          <w:szCs w:val="24"/>
        </w:rPr>
        <w:t xml:space="preserve"> dan Guru </w:t>
      </w:r>
      <w:r>
        <w:rPr>
          <w:rFonts w:ascii="Times New Roman" w:eastAsia="Times New Roman" w:hAnsi="Times New Roman" w:cs="Times New Roman"/>
          <w:sz w:val="24"/>
          <w:szCs w:val="24"/>
        </w:rPr>
        <w:t>Bimbingan Konseling</w:t>
      </w:r>
      <w:r w:rsidRPr="00D96F3A">
        <w:rPr>
          <w:rFonts w:ascii="Times New Roman" w:eastAsia="Times New Roman" w:hAnsi="Times New Roman" w:cs="Times New Roman"/>
          <w:sz w:val="24"/>
          <w:szCs w:val="24"/>
        </w:rPr>
        <w:t xml:space="preserve"> telah memberikan</w:t>
      </w:r>
      <w:r>
        <w:rPr>
          <w:rFonts w:ascii="Times New Roman" w:eastAsia="Times New Roman" w:hAnsi="Times New Roman" w:cs="Times New Roman"/>
          <w:sz w:val="24"/>
          <w:szCs w:val="24"/>
        </w:rPr>
        <w:t xml:space="preserve"> informasi yang dibutuhkan oleh peserta </w:t>
      </w:r>
      <w:r w:rsidRPr="00D96F3A">
        <w:rPr>
          <w:rFonts w:ascii="Times New Roman" w:eastAsia="Times New Roman" w:hAnsi="Times New Roman" w:cs="Times New Roman"/>
          <w:sz w:val="24"/>
          <w:szCs w:val="24"/>
        </w:rPr>
        <w:t>didik</w:t>
      </w:r>
      <w:r>
        <w:rPr>
          <w:rFonts w:ascii="Times New Roman" w:eastAsia="Times New Roman" w:hAnsi="Times New Roman" w:cs="Times New Roman"/>
          <w:sz w:val="24"/>
          <w:szCs w:val="24"/>
        </w:rPr>
        <w:t xml:space="preserve"> </w:t>
      </w:r>
      <w:r w:rsidRPr="00D96F3A">
        <w:rPr>
          <w:rFonts w:ascii="Times New Roman" w:eastAsia="Times New Roman" w:hAnsi="Times New Roman" w:cs="Times New Roman"/>
          <w:sz w:val="24"/>
          <w:szCs w:val="24"/>
        </w:rPr>
        <w:t>agar</w:t>
      </w:r>
      <w:r>
        <w:rPr>
          <w:rFonts w:ascii="Times New Roman" w:eastAsia="Times New Roman" w:hAnsi="Times New Roman" w:cs="Times New Roman"/>
          <w:sz w:val="24"/>
          <w:szCs w:val="24"/>
        </w:rPr>
        <w:t xml:space="preserve"> peserta didik </w:t>
      </w:r>
      <w:r w:rsidRPr="00D96F3A">
        <w:rPr>
          <w:rFonts w:ascii="Times New Roman" w:eastAsia="Times New Roman" w:hAnsi="Times New Roman" w:cs="Times New Roman"/>
          <w:sz w:val="24"/>
          <w:szCs w:val="24"/>
        </w:rPr>
        <w:t>mempunyai</w:t>
      </w:r>
      <w:r>
        <w:rPr>
          <w:rFonts w:ascii="Times New Roman" w:eastAsia="Times New Roman" w:hAnsi="Times New Roman" w:cs="Times New Roman"/>
          <w:sz w:val="24"/>
          <w:szCs w:val="24"/>
        </w:rPr>
        <w:t xml:space="preserve"> </w:t>
      </w:r>
      <w:r w:rsidRPr="00D96F3A">
        <w:rPr>
          <w:rFonts w:ascii="Times New Roman" w:eastAsia="Times New Roman" w:hAnsi="Times New Roman" w:cs="Times New Roman"/>
          <w:sz w:val="24"/>
          <w:szCs w:val="24"/>
        </w:rPr>
        <w:t>pengetahuan yang baik tentang dirinya,  lingkungannya, tentang sumber</w:t>
      </w:r>
      <w:r>
        <w:rPr>
          <w:rFonts w:ascii="Times New Roman" w:eastAsia="Times New Roman" w:hAnsi="Times New Roman" w:cs="Times New Roman"/>
          <w:sz w:val="24"/>
          <w:szCs w:val="24"/>
        </w:rPr>
        <w:t xml:space="preserve"> </w:t>
      </w:r>
      <w:r w:rsidRPr="00D96F3A">
        <w:rPr>
          <w:rFonts w:ascii="Times New Roman" w:eastAsia="Times New Roman" w:hAnsi="Times New Roman" w:cs="Times New Roman"/>
          <w:sz w:val="24"/>
          <w:szCs w:val="24"/>
        </w:rPr>
        <w:t>belajar, dan informasi mengenai kelanjutan studi agar peserta didik mempunyai</w:t>
      </w:r>
      <w:r>
        <w:rPr>
          <w:rFonts w:ascii="Times New Roman" w:eastAsia="Times New Roman" w:hAnsi="Times New Roman" w:cs="Times New Roman"/>
          <w:sz w:val="24"/>
          <w:szCs w:val="24"/>
        </w:rPr>
        <w:t xml:space="preserve"> </w:t>
      </w:r>
      <w:r w:rsidRPr="00D96F3A">
        <w:rPr>
          <w:rFonts w:ascii="Times New Roman" w:eastAsia="Times New Roman" w:hAnsi="Times New Roman" w:cs="Times New Roman"/>
          <w:sz w:val="24"/>
          <w:szCs w:val="24"/>
        </w:rPr>
        <w:t>rencana dan mengambil keputusan untuk masa depannya.</w:t>
      </w:r>
    </w:p>
    <w:p w:rsidR="0079431C" w:rsidRPr="00965CD4" w:rsidRDefault="0079431C" w:rsidP="00965CD4">
      <w:pPr>
        <w:spacing w:line="480" w:lineRule="auto"/>
        <w:ind w:firstLine="720"/>
        <w:jc w:val="both"/>
        <w:rPr>
          <w:rFonts w:ascii="Times New Roman" w:eastAsia="Times New Roman" w:hAnsi="Times New Roman" w:cs="Times New Roman"/>
          <w:sz w:val="24"/>
          <w:szCs w:val="24"/>
        </w:rPr>
      </w:pPr>
      <w:r w:rsidRPr="00D96F3A">
        <w:rPr>
          <w:rFonts w:ascii="Times New Roman" w:eastAsia="Times New Roman" w:hAnsi="Times New Roman" w:cs="Times New Roman"/>
          <w:b/>
          <w:sz w:val="24"/>
          <w:szCs w:val="24"/>
        </w:rPr>
        <w:t xml:space="preserve">b. </w:t>
      </w:r>
      <w:r>
        <w:rPr>
          <w:rFonts w:ascii="Times New Roman" w:eastAsia="Times New Roman" w:hAnsi="Times New Roman" w:cs="Times New Roman"/>
          <w:b/>
          <w:sz w:val="24"/>
          <w:szCs w:val="24"/>
        </w:rPr>
        <w:t xml:space="preserve"> </w:t>
      </w:r>
      <w:r w:rsidRPr="00D96F3A">
        <w:rPr>
          <w:rFonts w:ascii="Times New Roman" w:eastAsia="Times New Roman" w:hAnsi="Times New Roman" w:cs="Times New Roman"/>
          <w:b/>
          <w:sz w:val="24"/>
          <w:szCs w:val="24"/>
        </w:rPr>
        <w:t>Layanan Penempatan dan Penyaluran</w:t>
      </w:r>
    </w:p>
    <w:p w:rsidR="004E783A" w:rsidRDefault="0079431C" w:rsidP="00965CD4">
      <w:pPr>
        <w:spacing w:line="480" w:lineRule="auto"/>
        <w:ind w:left="1022"/>
        <w:jc w:val="both"/>
        <w:rPr>
          <w:rFonts w:ascii="Times New Roman" w:eastAsia="Times New Roman" w:hAnsi="Times New Roman" w:cs="Times New Roman"/>
          <w:sz w:val="24"/>
          <w:szCs w:val="24"/>
          <w:lang w:val="en-US"/>
        </w:rPr>
      </w:pPr>
      <w:r>
        <w:rPr>
          <w:rFonts w:asciiTheme="majorBidi" w:hAnsiTheme="majorBidi" w:cstheme="majorBidi"/>
          <w:sz w:val="24"/>
          <w:szCs w:val="24"/>
        </w:rPr>
        <w:t xml:space="preserve">Layanan bimbingan </w:t>
      </w:r>
      <w:r w:rsidRPr="004A2C29">
        <w:rPr>
          <w:rFonts w:asciiTheme="majorBidi" w:hAnsiTheme="majorBidi" w:cstheme="majorBidi"/>
          <w:sz w:val="24"/>
          <w:szCs w:val="24"/>
        </w:rPr>
        <w:t>memungkinkan peserta didik memperoleh</w:t>
      </w:r>
      <w:r>
        <w:rPr>
          <w:rFonts w:asciiTheme="majorBidi" w:hAnsiTheme="majorBidi" w:cstheme="majorBidi"/>
          <w:sz w:val="24"/>
          <w:szCs w:val="24"/>
        </w:rPr>
        <w:t xml:space="preserve"> penempatan dan </w:t>
      </w:r>
      <w:r w:rsidRPr="004A2C29">
        <w:rPr>
          <w:rFonts w:asciiTheme="majorBidi" w:hAnsiTheme="majorBidi" w:cstheme="majorBidi"/>
          <w:sz w:val="24"/>
          <w:szCs w:val="24"/>
        </w:rPr>
        <w:t>penyaluran</w:t>
      </w:r>
      <w:r>
        <w:rPr>
          <w:rFonts w:asciiTheme="majorBidi" w:hAnsiTheme="majorBidi" w:cstheme="majorBidi"/>
          <w:sz w:val="24"/>
          <w:szCs w:val="24"/>
        </w:rPr>
        <w:t xml:space="preserve"> </w:t>
      </w:r>
      <w:r w:rsidRPr="004A2C29">
        <w:rPr>
          <w:rFonts w:asciiTheme="majorBidi" w:hAnsiTheme="majorBidi" w:cstheme="majorBidi"/>
          <w:sz w:val="24"/>
          <w:szCs w:val="24"/>
        </w:rPr>
        <w:t>yang</w:t>
      </w:r>
      <w:r>
        <w:rPr>
          <w:rFonts w:asciiTheme="majorBidi" w:hAnsiTheme="majorBidi" w:cstheme="majorBidi"/>
          <w:sz w:val="24"/>
          <w:szCs w:val="24"/>
        </w:rPr>
        <w:t xml:space="preserve"> </w:t>
      </w:r>
      <w:r w:rsidRPr="004A2C29">
        <w:rPr>
          <w:rFonts w:asciiTheme="majorBidi" w:hAnsiTheme="majorBidi" w:cstheme="majorBidi"/>
          <w:sz w:val="24"/>
          <w:szCs w:val="24"/>
        </w:rPr>
        <w:t>tepat</w:t>
      </w:r>
      <w:r>
        <w:rPr>
          <w:rFonts w:asciiTheme="majorBidi" w:hAnsiTheme="majorBidi" w:cstheme="majorBidi"/>
          <w:sz w:val="24"/>
          <w:szCs w:val="24"/>
        </w:rPr>
        <w:t xml:space="preserve">, misalnya </w:t>
      </w:r>
      <w:r w:rsidRPr="004A2C29">
        <w:rPr>
          <w:rFonts w:asciiTheme="majorBidi" w:hAnsiTheme="majorBidi" w:cstheme="majorBidi"/>
          <w:sz w:val="24"/>
          <w:szCs w:val="24"/>
        </w:rPr>
        <w:t>penempatan</w:t>
      </w:r>
      <w:r>
        <w:rPr>
          <w:rFonts w:asciiTheme="majorBidi" w:hAnsiTheme="majorBidi" w:cstheme="majorBidi"/>
          <w:sz w:val="24"/>
          <w:szCs w:val="24"/>
        </w:rPr>
        <w:t xml:space="preserve"> atau </w:t>
      </w:r>
      <w:r w:rsidRPr="004A2C29">
        <w:rPr>
          <w:rFonts w:asciiTheme="majorBidi" w:hAnsiTheme="majorBidi" w:cstheme="majorBidi"/>
          <w:sz w:val="24"/>
          <w:szCs w:val="24"/>
        </w:rPr>
        <w:t>penyaluran</w:t>
      </w:r>
      <w:r>
        <w:rPr>
          <w:rFonts w:asciiTheme="majorBidi" w:hAnsiTheme="majorBidi" w:cstheme="majorBidi"/>
          <w:sz w:val="24"/>
          <w:szCs w:val="24"/>
        </w:rPr>
        <w:t xml:space="preserve"> selama pembelajaran daring</w:t>
      </w:r>
      <w:r w:rsidRPr="004A2C29">
        <w:rPr>
          <w:rFonts w:asciiTheme="majorBidi" w:hAnsiTheme="majorBidi" w:cstheme="majorBidi"/>
          <w:sz w:val="24"/>
          <w:szCs w:val="24"/>
        </w:rPr>
        <w:t>, kelompok belajar</w:t>
      </w:r>
      <w:r>
        <w:rPr>
          <w:rFonts w:asciiTheme="majorBidi" w:hAnsiTheme="majorBidi" w:cstheme="majorBidi"/>
          <w:sz w:val="24"/>
          <w:szCs w:val="24"/>
        </w:rPr>
        <w:t xml:space="preserve"> dalam pembelajaran daring</w:t>
      </w:r>
      <w:r w:rsidRPr="004A2C29">
        <w:rPr>
          <w:rFonts w:asciiTheme="majorBidi" w:hAnsiTheme="majorBidi" w:cstheme="majorBidi"/>
          <w:sz w:val="24"/>
          <w:szCs w:val="24"/>
        </w:rPr>
        <w:t>, jurusan, atau</w:t>
      </w:r>
      <w:r>
        <w:rPr>
          <w:rFonts w:asciiTheme="majorBidi" w:hAnsiTheme="majorBidi" w:cstheme="majorBidi"/>
          <w:sz w:val="24"/>
          <w:szCs w:val="24"/>
        </w:rPr>
        <w:t xml:space="preserve"> </w:t>
      </w:r>
      <w:r w:rsidRPr="004A2C29">
        <w:rPr>
          <w:rFonts w:asciiTheme="majorBidi" w:hAnsiTheme="majorBidi" w:cstheme="majorBidi"/>
          <w:sz w:val="24"/>
          <w:szCs w:val="24"/>
        </w:rPr>
        <w:t>program</w:t>
      </w:r>
      <w:r>
        <w:rPr>
          <w:rFonts w:asciiTheme="majorBidi" w:hAnsiTheme="majorBidi" w:cstheme="majorBidi"/>
          <w:sz w:val="24"/>
          <w:szCs w:val="24"/>
        </w:rPr>
        <w:t xml:space="preserve"> </w:t>
      </w:r>
      <w:r w:rsidRPr="004A2C29">
        <w:rPr>
          <w:rFonts w:asciiTheme="majorBidi" w:hAnsiTheme="majorBidi" w:cstheme="majorBidi"/>
          <w:sz w:val="24"/>
          <w:szCs w:val="24"/>
        </w:rPr>
        <w:t>studi,</w:t>
      </w:r>
      <w:r>
        <w:rPr>
          <w:rFonts w:asciiTheme="majorBidi" w:hAnsiTheme="majorBidi" w:cstheme="majorBidi"/>
          <w:sz w:val="24"/>
          <w:szCs w:val="24"/>
        </w:rPr>
        <w:t xml:space="preserve"> </w:t>
      </w:r>
      <w:r w:rsidRPr="004A2C29">
        <w:rPr>
          <w:rFonts w:asciiTheme="majorBidi" w:hAnsiTheme="majorBidi" w:cstheme="majorBidi"/>
          <w:sz w:val="24"/>
          <w:szCs w:val="24"/>
        </w:rPr>
        <w:t>pr</w:t>
      </w:r>
      <w:r>
        <w:rPr>
          <w:rFonts w:asciiTheme="majorBidi" w:hAnsiTheme="majorBidi" w:cstheme="majorBidi"/>
          <w:sz w:val="24"/>
          <w:szCs w:val="24"/>
        </w:rPr>
        <w:t xml:space="preserve">ogram pilihan, magang, kegiatan </w:t>
      </w:r>
      <w:r w:rsidRPr="004A2C29">
        <w:rPr>
          <w:rFonts w:asciiTheme="majorBidi" w:hAnsiTheme="majorBidi" w:cstheme="majorBidi"/>
          <w:sz w:val="24"/>
          <w:szCs w:val="24"/>
        </w:rPr>
        <w:t>kulikuler</w:t>
      </w:r>
      <w:r>
        <w:rPr>
          <w:rFonts w:asciiTheme="majorBidi" w:hAnsiTheme="majorBidi" w:cstheme="majorBidi"/>
          <w:sz w:val="24"/>
          <w:szCs w:val="24"/>
        </w:rPr>
        <w:t xml:space="preserve"> atau ekstrakurikuler </w:t>
      </w:r>
      <w:r w:rsidRPr="004A2C29">
        <w:rPr>
          <w:rFonts w:asciiTheme="majorBidi" w:hAnsiTheme="majorBidi" w:cstheme="majorBidi"/>
          <w:sz w:val="24"/>
          <w:szCs w:val="24"/>
        </w:rPr>
        <w:t>sesuai dengan potensi, bakat, dan minat serta kondisi</w:t>
      </w:r>
      <w:r>
        <w:rPr>
          <w:rFonts w:asciiTheme="majorBidi" w:hAnsiTheme="majorBidi" w:cstheme="majorBidi"/>
          <w:sz w:val="24"/>
          <w:szCs w:val="24"/>
        </w:rPr>
        <w:t xml:space="preserve"> </w:t>
      </w:r>
      <w:r w:rsidRPr="004A2C29">
        <w:rPr>
          <w:rFonts w:asciiTheme="majorBidi" w:hAnsiTheme="majorBidi" w:cstheme="majorBidi"/>
          <w:sz w:val="24"/>
          <w:szCs w:val="24"/>
        </w:rPr>
        <w:t>pribadinya.</w:t>
      </w:r>
      <w:r>
        <w:rPr>
          <w:rFonts w:asciiTheme="majorBidi" w:hAnsiTheme="majorBidi" w:cstheme="majorBidi"/>
          <w:sz w:val="24"/>
          <w:szCs w:val="24"/>
        </w:rPr>
        <w:t xml:space="preserve"> </w:t>
      </w:r>
      <w:r w:rsidRPr="004A2C29">
        <w:rPr>
          <w:rFonts w:asciiTheme="majorBidi" w:hAnsiTheme="majorBidi" w:cstheme="majorBidi"/>
          <w:sz w:val="24"/>
          <w:szCs w:val="24"/>
        </w:rPr>
        <w:t xml:space="preserve">Berdasarkan hasil </w:t>
      </w:r>
      <w:r>
        <w:rPr>
          <w:rFonts w:asciiTheme="majorBidi" w:hAnsiTheme="majorBidi" w:cstheme="majorBidi"/>
          <w:sz w:val="24"/>
          <w:szCs w:val="24"/>
        </w:rPr>
        <w:t xml:space="preserve">wawancara dengan Wakil Kepala Sekolah bidang Kurikulum Ibu Nurlaili, S.Pd. </w:t>
      </w:r>
      <w:r w:rsidRPr="004A2C29">
        <w:rPr>
          <w:rFonts w:asciiTheme="majorBidi" w:hAnsiTheme="majorBidi" w:cstheme="majorBidi"/>
          <w:sz w:val="24"/>
          <w:szCs w:val="24"/>
        </w:rPr>
        <w:t>menyatakan</w:t>
      </w:r>
      <w:r>
        <w:rPr>
          <w:rFonts w:asciiTheme="majorBidi" w:hAnsiTheme="majorBidi" w:cstheme="majorBidi"/>
          <w:sz w:val="24"/>
          <w:szCs w:val="24"/>
        </w:rPr>
        <w:t xml:space="preserve"> </w:t>
      </w:r>
      <w:r w:rsidRPr="004A2C29">
        <w:rPr>
          <w:rFonts w:asciiTheme="majorBidi" w:hAnsiTheme="majorBidi" w:cstheme="majorBidi"/>
          <w:sz w:val="24"/>
          <w:szCs w:val="24"/>
        </w:rPr>
        <w:t xml:space="preserve">bahwa: “Saya bekerja sama dengan </w:t>
      </w:r>
      <w:r>
        <w:rPr>
          <w:rFonts w:asciiTheme="majorBidi" w:hAnsiTheme="majorBidi" w:cstheme="majorBidi"/>
          <w:sz w:val="24"/>
          <w:szCs w:val="24"/>
        </w:rPr>
        <w:lastRenderedPageBreak/>
        <w:t>semua jajaran pimpinan SMP Negeri 9 Kabupaten Musi Banyuasin, guru Bimbingan Konseling, guru-guru</w:t>
      </w:r>
      <w:r w:rsidRPr="004A2C29">
        <w:rPr>
          <w:rFonts w:asciiTheme="majorBidi" w:hAnsiTheme="majorBidi" w:cstheme="majorBidi"/>
          <w:sz w:val="24"/>
          <w:szCs w:val="24"/>
        </w:rPr>
        <w:t>, Pembina Eskul, pengurus</w:t>
      </w:r>
      <w:r>
        <w:rPr>
          <w:rFonts w:asciiTheme="majorBidi" w:hAnsiTheme="majorBidi" w:cstheme="majorBidi"/>
          <w:sz w:val="24"/>
          <w:szCs w:val="24"/>
        </w:rPr>
        <w:t xml:space="preserve"> Pramuka, dan </w:t>
      </w:r>
      <w:r w:rsidRPr="004A2C29">
        <w:rPr>
          <w:rFonts w:asciiTheme="majorBidi" w:hAnsiTheme="majorBidi" w:cstheme="majorBidi"/>
          <w:sz w:val="24"/>
          <w:szCs w:val="24"/>
        </w:rPr>
        <w:t xml:space="preserve"> untuk melihat potensi yang dimiliki oleh</w:t>
      </w:r>
      <w:r>
        <w:rPr>
          <w:rFonts w:asciiTheme="majorBidi" w:hAnsiTheme="majorBidi" w:cstheme="majorBidi"/>
          <w:sz w:val="24"/>
          <w:szCs w:val="24"/>
        </w:rPr>
        <w:t xml:space="preserve"> </w:t>
      </w:r>
      <w:r w:rsidRPr="004A2C29">
        <w:rPr>
          <w:rFonts w:asciiTheme="majorBidi" w:hAnsiTheme="majorBidi" w:cstheme="majorBidi"/>
          <w:sz w:val="24"/>
          <w:szCs w:val="24"/>
        </w:rPr>
        <w:t>peserta didik</w:t>
      </w:r>
      <w:r>
        <w:rPr>
          <w:rFonts w:asciiTheme="majorBidi" w:hAnsiTheme="majorBidi" w:cstheme="majorBidi"/>
          <w:sz w:val="24"/>
          <w:szCs w:val="24"/>
        </w:rPr>
        <w:t>, agar dapat dikembangkan sesuai potensi yang di</w:t>
      </w:r>
      <w:r w:rsidRPr="004A2C29">
        <w:rPr>
          <w:rFonts w:asciiTheme="majorBidi" w:hAnsiTheme="majorBidi" w:cstheme="majorBidi"/>
          <w:sz w:val="24"/>
          <w:szCs w:val="24"/>
        </w:rPr>
        <w:t>miliki”.</w:t>
      </w:r>
      <w:r>
        <w:rPr>
          <w:rFonts w:ascii="Times New Roman" w:eastAsia="Times New Roman" w:hAnsi="Times New Roman" w:cs="Times New Roman"/>
          <w:b/>
          <w:sz w:val="24"/>
          <w:szCs w:val="24"/>
        </w:rPr>
        <w:t xml:space="preserve"> </w:t>
      </w:r>
      <w:r w:rsidRPr="00D96F3A">
        <w:rPr>
          <w:rFonts w:ascii="Times New Roman" w:eastAsia="Times New Roman" w:hAnsi="Times New Roman" w:cs="Times New Roman"/>
          <w:sz w:val="24"/>
          <w:szCs w:val="24"/>
        </w:rPr>
        <w:t xml:space="preserve">Hasil wawancara dengan </w:t>
      </w:r>
      <w:r>
        <w:rPr>
          <w:rFonts w:ascii="Times New Roman" w:eastAsia="Times New Roman" w:hAnsi="Times New Roman" w:cs="Times New Roman"/>
          <w:sz w:val="24"/>
          <w:szCs w:val="24"/>
        </w:rPr>
        <w:t>wakil kepala sekolah bidang kesiswaan Bapak Rudie Hartoko, S.Pd</w:t>
      </w:r>
      <w:r w:rsidRPr="00D96F3A">
        <w:rPr>
          <w:rFonts w:ascii="Times New Roman" w:eastAsia="Times New Roman" w:hAnsi="Times New Roman" w:cs="Times New Roman"/>
          <w:sz w:val="24"/>
          <w:szCs w:val="24"/>
        </w:rPr>
        <w:t xml:space="preserve"> menyatakan bahwa: “Saya bekerja</w:t>
      </w:r>
      <w:r>
        <w:rPr>
          <w:rFonts w:ascii="Times New Roman" w:eastAsia="Times New Roman" w:hAnsi="Times New Roman" w:cs="Times New Roman"/>
          <w:sz w:val="24"/>
          <w:szCs w:val="24"/>
        </w:rPr>
        <w:t xml:space="preserve"> sama dengan Guru Ekstrakur</w:t>
      </w:r>
      <w:r w:rsidRPr="00D96F3A">
        <w:rPr>
          <w:rFonts w:ascii="Times New Roman" w:eastAsia="Times New Roman" w:hAnsi="Times New Roman" w:cs="Times New Roman"/>
          <w:sz w:val="24"/>
          <w:szCs w:val="24"/>
        </w:rPr>
        <w:t>ikuler, kita punya guru eskul</w:t>
      </w:r>
      <w:r>
        <w:rPr>
          <w:rFonts w:ascii="Times New Roman" w:eastAsia="Times New Roman" w:hAnsi="Times New Roman" w:cs="Times New Roman"/>
          <w:sz w:val="24"/>
          <w:szCs w:val="24"/>
        </w:rPr>
        <w:t xml:space="preserve"> dan</w:t>
      </w:r>
      <w:r w:rsidRPr="00D96F3A">
        <w:rPr>
          <w:rFonts w:ascii="Times New Roman" w:eastAsia="Times New Roman" w:hAnsi="Times New Roman" w:cs="Times New Roman"/>
          <w:sz w:val="24"/>
          <w:szCs w:val="24"/>
        </w:rPr>
        <w:t xml:space="preserve"> dari sana kita akan tau tentang potensi yang dimiliki oleh peserta didik </w:t>
      </w:r>
      <w:r>
        <w:rPr>
          <w:rFonts w:ascii="Times New Roman" w:eastAsia="Times New Roman" w:hAnsi="Times New Roman" w:cs="Times New Roman"/>
          <w:sz w:val="24"/>
          <w:szCs w:val="24"/>
        </w:rPr>
        <w:t xml:space="preserve">serta </w:t>
      </w:r>
      <w:r w:rsidRPr="00D96F3A">
        <w:rPr>
          <w:rFonts w:ascii="Times New Roman" w:eastAsia="Times New Roman" w:hAnsi="Times New Roman" w:cs="Times New Roman"/>
          <w:sz w:val="24"/>
          <w:szCs w:val="24"/>
        </w:rPr>
        <w:t>mengembangkan potensinya melalui bidangnya</w:t>
      </w:r>
      <w:r>
        <w:rPr>
          <w:rFonts w:ascii="Times New Roman" w:eastAsia="Times New Roman" w:hAnsi="Times New Roman" w:cs="Times New Roman"/>
          <w:sz w:val="24"/>
          <w:szCs w:val="24"/>
        </w:rPr>
        <w:t xml:space="preserve">, meskupun dalam keadaan pandemi covid-19 kita tetap aktif memonitor peserta didik. </w:t>
      </w:r>
      <w:r w:rsidRPr="00D96F3A">
        <w:rPr>
          <w:rFonts w:ascii="Times New Roman" w:eastAsia="Times New Roman" w:hAnsi="Times New Roman" w:cs="Times New Roman"/>
          <w:sz w:val="24"/>
          <w:szCs w:val="24"/>
        </w:rPr>
        <w:t xml:space="preserve">Harapan saya kepada </w:t>
      </w:r>
      <w:r>
        <w:rPr>
          <w:rFonts w:ascii="Times New Roman" w:eastAsia="Times New Roman" w:hAnsi="Times New Roman" w:cs="Times New Roman"/>
          <w:sz w:val="24"/>
          <w:szCs w:val="24"/>
        </w:rPr>
        <w:t>peserta didik</w:t>
      </w:r>
      <w:r w:rsidRPr="00D96F3A">
        <w:rPr>
          <w:rFonts w:ascii="Times New Roman" w:eastAsia="Times New Roman" w:hAnsi="Times New Roman" w:cs="Times New Roman"/>
          <w:sz w:val="24"/>
          <w:szCs w:val="24"/>
        </w:rPr>
        <w:t xml:space="preserve"> agar </w:t>
      </w:r>
      <w:r>
        <w:rPr>
          <w:rFonts w:ascii="Times New Roman" w:eastAsia="Times New Roman" w:hAnsi="Times New Roman" w:cs="Times New Roman"/>
          <w:sz w:val="24"/>
          <w:szCs w:val="24"/>
        </w:rPr>
        <w:t>mereka</w:t>
      </w:r>
      <w:r w:rsidRPr="00D96F3A">
        <w:rPr>
          <w:rFonts w:ascii="Times New Roman" w:eastAsia="Times New Roman" w:hAnsi="Times New Roman" w:cs="Times New Roman"/>
          <w:sz w:val="24"/>
          <w:szCs w:val="24"/>
        </w:rPr>
        <w:t xml:space="preserve"> bisa mengembangkan potensi atau bakat yang </w:t>
      </w:r>
      <w:r>
        <w:rPr>
          <w:rFonts w:ascii="Times New Roman" w:eastAsia="Times New Roman" w:hAnsi="Times New Roman" w:cs="Times New Roman"/>
          <w:sz w:val="24"/>
          <w:szCs w:val="24"/>
        </w:rPr>
        <w:t>mereka</w:t>
      </w:r>
      <w:r w:rsidRPr="00D96F3A">
        <w:rPr>
          <w:rFonts w:ascii="Times New Roman" w:eastAsia="Times New Roman" w:hAnsi="Times New Roman" w:cs="Times New Roman"/>
          <w:sz w:val="24"/>
          <w:szCs w:val="24"/>
        </w:rPr>
        <w:t xml:space="preserve"> miliki melalu</w:t>
      </w:r>
      <w:r>
        <w:rPr>
          <w:rFonts w:ascii="Times New Roman" w:eastAsia="Times New Roman" w:hAnsi="Times New Roman" w:cs="Times New Roman"/>
          <w:sz w:val="24"/>
          <w:szCs w:val="24"/>
        </w:rPr>
        <w:t>i</w:t>
      </w:r>
      <w:r w:rsidRPr="00D96F3A">
        <w:rPr>
          <w:rFonts w:ascii="Times New Roman" w:eastAsia="Times New Roman" w:hAnsi="Times New Roman" w:cs="Times New Roman"/>
          <w:sz w:val="24"/>
          <w:szCs w:val="24"/>
        </w:rPr>
        <w:t xml:space="preserve"> kegia</w:t>
      </w:r>
      <w:r>
        <w:rPr>
          <w:rFonts w:ascii="Times New Roman" w:eastAsia="Times New Roman" w:hAnsi="Times New Roman" w:cs="Times New Roman"/>
          <w:sz w:val="24"/>
          <w:szCs w:val="24"/>
        </w:rPr>
        <w:t>tan atau studi lanjutan yang di</w:t>
      </w:r>
      <w:r w:rsidRPr="00D96F3A">
        <w:rPr>
          <w:rFonts w:ascii="Times New Roman" w:eastAsia="Times New Roman" w:hAnsi="Times New Roman" w:cs="Times New Roman"/>
          <w:sz w:val="24"/>
          <w:szCs w:val="24"/>
        </w:rPr>
        <w:t>minati”.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Hal ini s</w:t>
      </w:r>
      <w:r w:rsidRPr="00D96F3A">
        <w:rPr>
          <w:rFonts w:ascii="Times New Roman" w:eastAsia="Times New Roman" w:hAnsi="Times New Roman" w:cs="Times New Roman"/>
          <w:sz w:val="24"/>
          <w:szCs w:val="24"/>
        </w:rPr>
        <w:t xml:space="preserve">esuai dengan </w:t>
      </w:r>
      <w:r>
        <w:rPr>
          <w:rFonts w:ascii="Times New Roman" w:eastAsia="Times New Roman" w:hAnsi="Times New Roman" w:cs="Times New Roman"/>
          <w:sz w:val="24"/>
          <w:szCs w:val="24"/>
        </w:rPr>
        <w:t>pernyataan p</w:t>
      </w:r>
      <w:r w:rsidRPr="00D96F3A">
        <w:rPr>
          <w:rFonts w:ascii="Times New Roman" w:eastAsia="Times New Roman" w:hAnsi="Times New Roman" w:cs="Times New Roman"/>
          <w:sz w:val="24"/>
          <w:szCs w:val="24"/>
        </w:rPr>
        <w:t>eserta didik</w:t>
      </w:r>
      <w:r>
        <w:rPr>
          <w:rFonts w:ascii="Times New Roman" w:eastAsia="Times New Roman" w:hAnsi="Times New Roman" w:cs="Times New Roman"/>
          <w:sz w:val="24"/>
          <w:szCs w:val="24"/>
        </w:rPr>
        <w:t xml:space="preserve"> kelas VIII.1 SA</w:t>
      </w:r>
      <w:r w:rsidRPr="00D96F3A">
        <w:rPr>
          <w:rFonts w:ascii="Times New Roman" w:eastAsia="Times New Roman" w:hAnsi="Times New Roman" w:cs="Times New Roman"/>
          <w:sz w:val="24"/>
          <w:szCs w:val="24"/>
        </w:rPr>
        <w:t>, bahwa: “Iya, biasanya saya dibantu dalam mengembangkan potensi saya. Seperti saya menyukai pramuka, bapak/ ibu guru sel</w:t>
      </w:r>
      <w:r>
        <w:rPr>
          <w:rFonts w:ascii="Times New Roman" w:eastAsia="Times New Roman" w:hAnsi="Times New Roman" w:cs="Times New Roman"/>
          <w:sz w:val="24"/>
          <w:szCs w:val="24"/>
        </w:rPr>
        <w:t>alu membantu saya dalam ke</w:t>
      </w:r>
      <w:r w:rsidRPr="00D96F3A">
        <w:rPr>
          <w:rFonts w:ascii="Times New Roman" w:eastAsia="Times New Roman" w:hAnsi="Times New Roman" w:cs="Times New Roman"/>
          <w:sz w:val="24"/>
          <w:szCs w:val="24"/>
        </w:rPr>
        <w:t>pramuka</w:t>
      </w:r>
      <w:r>
        <w:rPr>
          <w:rFonts w:ascii="Times New Roman" w:eastAsia="Times New Roman" w:hAnsi="Times New Roman" w:cs="Times New Roman"/>
          <w:sz w:val="24"/>
          <w:szCs w:val="24"/>
        </w:rPr>
        <w:t>an meskipun sekarang masih pandemi, kami tetap diberikan informasi yang sangat bermanfaat bagi kami semua</w:t>
      </w:r>
      <w:r w:rsidRPr="00D96F3A">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sidRPr="00D96F3A">
        <w:rPr>
          <w:rFonts w:ascii="Times New Roman" w:eastAsia="Times New Roman" w:hAnsi="Times New Roman" w:cs="Times New Roman"/>
          <w:sz w:val="24"/>
          <w:szCs w:val="24"/>
        </w:rPr>
        <w:t>Hal ini dikuatkan kembali oleh peserta didik kelas VIII.</w:t>
      </w:r>
      <w:r>
        <w:rPr>
          <w:rFonts w:ascii="Times New Roman" w:eastAsia="Times New Roman" w:hAnsi="Times New Roman" w:cs="Times New Roman"/>
          <w:sz w:val="24"/>
          <w:szCs w:val="24"/>
        </w:rPr>
        <w:t>2</w:t>
      </w:r>
      <w:r w:rsidRPr="00D96F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HS, bahwa: </w:t>
      </w:r>
    </w:p>
    <w:p w:rsidR="004E783A" w:rsidRDefault="0079431C" w:rsidP="004E783A">
      <w:pPr>
        <w:ind w:left="1624" w:right="557"/>
        <w:jc w:val="both"/>
        <w:rPr>
          <w:rFonts w:asciiTheme="majorBidi" w:hAnsiTheme="majorBidi" w:cstheme="majorBidi"/>
          <w:sz w:val="24"/>
          <w:szCs w:val="24"/>
          <w:lang w:val="en-US"/>
        </w:rPr>
      </w:pPr>
      <w:r>
        <w:rPr>
          <w:rFonts w:ascii="Times New Roman" w:eastAsia="Times New Roman" w:hAnsi="Times New Roman" w:cs="Times New Roman"/>
          <w:sz w:val="24"/>
          <w:szCs w:val="24"/>
        </w:rPr>
        <w:t>“Iya, bapak/</w:t>
      </w:r>
      <w:r w:rsidRPr="00D96F3A">
        <w:rPr>
          <w:rFonts w:ascii="Times New Roman" w:eastAsia="Times New Roman" w:hAnsi="Times New Roman" w:cs="Times New Roman"/>
          <w:sz w:val="24"/>
          <w:szCs w:val="24"/>
        </w:rPr>
        <w:t>ibu guru tidak bosan-bosannya memberi saya nasehat untuk</w:t>
      </w:r>
      <w:r>
        <w:rPr>
          <w:rFonts w:ascii="Times New Roman" w:eastAsia="Times New Roman" w:hAnsi="Times New Roman" w:cs="Times New Roman"/>
          <w:sz w:val="24"/>
          <w:szCs w:val="24"/>
        </w:rPr>
        <w:t xml:space="preserve"> </w:t>
      </w:r>
      <w:r w:rsidRPr="00D12E97">
        <w:rPr>
          <w:rFonts w:asciiTheme="majorBidi" w:hAnsiTheme="majorBidi" w:cstheme="majorBidi"/>
          <w:sz w:val="24"/>
          <w:szCs w:val="24"/>
        </w:rPr>
        <w:t>maju dan menyukai apa yang menjadi kesukaan saya. Saya menyukai sepak bola, dan guru eskul membantu saya dalam mengetahui taktik dan cara dalam bermain bola</w:t>
      </w:r>
      <w:r>
        <w:rPr>
          <w:rFonts w:asciiTheme="majorBidi" w:hAnsiTheme="majorBidi" w:cstheme="majorBidi"/>
          <w:sz w:val="24"/>
          <w:szCs w:val="24"/>
        </w:rPr>
        <w:t xml:space="preserve"> meskipun diskusi dilakukan secara daring dikarenakan pandemi covid-19</w:t>
      </w:r>
      <w:r w:rsidRPr="00D12E97">
        <w:rPr>
          <w:rFonts w:asciiTheme="majorBidi" w:hAnsiTheme="majorBidi" w:cstheme="majorBidi"/>
          <w:sz w:val="24"/>
          <w:szCs w:val="24"/>
        </w:rPr>
        <w:t xml:space="preserve">”. </w:t>
      </w:r>
    </w:p>
    <w:p w:rsidR="004E783A" w:rsidRPr="004E783A" w:rsidRDefault="004E783A" w:rsidP="004E783A">
      <w:pPr>
        <w:ind w:left="1624" w:right="557"/>
        <w:jc w:val="both"/>
        <w:rPr>
          <w:rFonts w:asciiTheme="majorBidi" w:hAnsiTheme="majorBidi" w:cstheme="majorBidi"/>
          <w:sz w:val="24"/>
          <w:szCs w:val="24"/>
          <w:lang w:val="en-US"/>
        </w:rPr>
      </w:pPr>
    </w:p>
    <w:p w:rsidR="0079431C" w:rsidRPr="00D96F3A" w:rsidRDefault="0079431C" w:rsidP="00965CD4">
      <w:pPr>
        <w:spacing w:line="480" w:lineRule="auto"/>
        <w:ind w:left="1022"/>
        <w:jc w:val="both"/>
        <w:rPr>
          <w:rFonts w:ascii="Times New Roman" w:eastAsia="Times New Roman" w:hAnsi="Times New Roman" w:cs="Times New Roman"/>
          <w:sz w:val="24"/>
          <w:szCs w:val="24"/>
        </w:rPr>
      </w:pPr>
      <w:r w:rsidRPr="00D12E97">
        <w:rPr>
          <w:rFonts w:asciiTheme="majorBidi" w:hAnsiTheme="majorBidi" w:cstheme="majorBidi"/>
          <w:sz w:val="24"/>
          <w:szCs w:val="24"/>
        </w:rPr>
        <w:t xml:space="preserve">Berdasarkan hasil observasi yang peneliti lakukan di SMP Negeri 9 Kabupaten Musi Banyuasin </w:t>
      </w:r>
      <w:r>
        <w:rPr>
          <w:rFonts w:asciiTheme="majorBidi" w:hAnsiTheme="majorBidi" w:cstheme="majorBidi"/>
          <w:sz w:val="24"/>
          <w:szCs w:val="24"/>
        </w:rPr>
        <w:t>bahwa Kepala Sekolah dan guru bimbingan konseling</w:t>
      </w:r>
      <w:r w:rsidRPr="00D12E97">
        <w:rPr>
          <w:rFonts w:asciiTheme="majorBidi" w:hAnsiTheme="majorBidi" w:cstheme="majorBidi"/>
          <w:sz w:val="24"/>
          <w:szCs w:val="24"/>
        </w:rPr>
        <w:t xml:space="preserve"> telah membantu peserta didik dalam mengembangkan potensi yang dimiliki oleh peserta didik, dengan</w:t>
      </w:r>
      <w:r>
        <w:rPr>
          <w:rFonts w:asciiTheme="majorBidi" w:hAnsiTheme="majorBidi" w:cstheme="majorBidi"/>
          <w:sz w:val="24"/>
          <w:szCs w:val="24"/>
        </w:rPr>
        <w:t xml:space="preserve"> cara bekerja sama dengan guru ekstrakur</w:t>
      </w:r>
      <w:r w:rsidRPr="00D12E97">
        <w:rPr>
          <w:rFonts w:asciiTheme="majorBidi" w:hAnsiTheme="majorBidi" w:cstheme="majorBidi"/>
          <w:sz w:val="24"/>
          <w:szCs w:val="24"/>
        </w:rPr>
        <w:t>ikuler</w:t>
      </w:r>
      <w:r>
        <w:rPr>
          <w:rFonts w:asciiTheme="majorBidi" w:hAnsiTheme="majorBidi" w:cstheme="majorBidi"/>
          <w:sz w:val="24"/>
          <w:szCs w:val="24"/>
        </w:rPr>
        <w:t xml:space="preserve"> selama masa pandemi covid-19</w:t>
      </w:r>
      <w:r w:rsidRPr="00D12E97">
        <w:rPr>
          <w:rFonts w:asciiTheme="majorBidi" w:hAnsiTheme="majorBidi" w:cstheme="majorBidi"/>
          <w:sz w:val="24"/>
          <w:szCs w:val="24"/>
        </w:rPr>
        <w:t xml:space="preserve">. Berdasarkan hasil wawancara dan obervasi yang peneliti lakukan di SMP Negeri 9 Kabupaten Musi Banyuasin bahwa Kepala Sekolah dan guru </w:t>
      </w:r>
      <w:r>
        <w:rPr>
          <w:rFonts w:asciiTheme="majorBidi" w:hAnsiTheme="majorBidi" w:cstheme="majorBidi"/>
          <w:sz w:val="24"/>
          <w:szCs w:val="24"/>
        </w:rPr>
        <w:t>bimbingan konseling</w:t>
      </w:r>
      <w:r w:rsidRPr="00D12E97">
        <w:rPr>
          <w:rFonts w:asciiTheme="majorBidi" w:hAnsiTheme="majorBidi" w:cstheme="majorBidi"/>
          <w:sz w:val="24"/>
          <w:szCs w:val="24"/>
        </w:rPr>
        <w:t xml:space="preserve"> telah membantu peserta </w:t>
      </w:r>
      <w:r w:rsidRPr="00D12E97">
        <w:rPr>
          <w:rFonts w:asciiTheme="majorBidi" w:hAnsiTheme="majorBidi" w:cstheme="majorBidi"/>
          <w:sz w:val="24"/>
          <w:szCs w:val="24"/>
        </w:rPr>
        <w:lastRenderedPageBreak/>
        <w:t xml:space="preserve">didik dalam pengembangan potensi yang dimiliki oleh peserta didik yaitu dengan cara memberikan nasehat serta arahan kepada peserta didik agar terencana dalam pengembangan yang sesuai dengan potensi yang dimilikinya. Kepala Sekolah dan guru </w:t>
      </w:r>
      <w:r>
        <w:rPr>
          <w:rFonts w:asciiTheme="majorBidi" w:hAnsiTheme="majorBidi" w:cstheme="majorBidi"/>
          <w:sz w:val="24"/>
          <w:szCs w:val="24"/>
        </w:rPr>
        <w:t>bimbingan konseling</w:t>
      </w:r>
      <w:r w:rsidRPr="00D12E97">
        <w:rPr>
          <w:rFonts w:asciiTheme="majorBidi" w:hAnsiTheme="majorBidi" w:cstheme="majorBidi"/>
          <w:sz w:val="24"/>
          <w:szCs w:val="24"/>
        </w:rPr>
        <w:t xml:space="preserve"> berharap peserta didik</w:t>
      </w:r>
      <w:r>
        <w:rPr>
          <w:rFonts w:asciiTheme="majorBidi" w:hAnsiTheme="majorBidi" w:cstheme="majorBidi"/>
          <w:sz w:val="24"/>
          <w:szCs w:val="24"/>
        </w:rPr>
        <w:t xml:space="preserve"> </w:t>
      </w:r>
      <w:r w:rsidRPr="00D12E97">
        <w:rPr>
          <w:rFonts w:asciiTheme="majorBidi" w:hAnsiTheme="majorBidi" w:cstheme="majorBidi"/>
          <w:sz w:val="24"/>
          <w:szCs w:val="24"/>
        </w:rPr>
        <w:t>dapat menempati studi atau kegiatan yang memungkinkan mereka</w:t>
      </w:r>
      <w:r>
        <w:rPr>
          <w:rFonts w:asciiTheme="majorBidi" w:hAnsiTheme="majorBidi" w:cstheme="majorBidi"/>
          <w:sz w:val="24"/>
          <w:szCs w:val="24"/>
        </w:rPr>
        <w:t xml:space="preserve"> untuk </w:t>
      </w:r>
      <w:r w:rsidRPr="00D12E97">
        <w:rPr>
          <w:rFonts w:asciiTheme="majorBidi" w:hAnsiTheme="majorBidi" w:cstheme="majorBidi"/>
          <w:sz w:val="24"/>
          <w:szCs w:val="24"/>
        </w:rPr>
        <w:t>mengembangkan</w:t>
      </w:r>
      <w:r>
        <w:rPr>
          <w:rFonts w:asciiTheme="majorBidi" w:hAnsiTheme="majorBidi" w:cstheme="majorBidi"/>
          <w:sz w:val="24"/>
          <w:szCs w:val="24"/>
        </w:rPr>
        <w:t xml:space="preserve"> </w:t>
      </w:r>
      <w:r w:rsidRPr="00D12E97">
        <w:rPr>
          <w:rFonts w:asciiTheme="majorBidi" w:hAnsiTheme="majorBidi" w:cstheme="majorBidi"/>
          <w:sz w:val="24"/>
          <w:szCs w:val="24"/>
        </w:rPr>
        <w:t>kemampuan</w:t>
      </w:r>
      <w:r>
        <w:rPr>
          <w:rFonts w:asciiTheme="majorBidi" w:hAnsiTheme="majorBidi" w:cstheme="majorBidi"/>
          <w:sz w:val="24"/>
          <w:szCs w:val="24"/>
        </w:rPr>
        <w:t xml:space="preserve"> yang dimiliki peserta didik</w:t>
      </w:r>
      <w:r w:rsidRPr="00D12E97">
        <w:rPr>
          <w:rFonts w:asciiTheme="majorBidi" w:hAnsiTheme="majorBidi" w:cstheme="majorBidi"/>
          <w:sz w:val="24"/>
          <w:szCs w:val="24"/>
        </w:rPr>
        <w:t>.</w:t>
      </w:r>
    </w:p>
    <w:p w:rsidR="004E783A" w:rsidRDefault="004E783A" w:rsidP="00965CD4">
      <w:pPr>
        <w:spacing w:line="0" w:lineRule="atLeast"/>
        <w:ind w:left="709"/>
        <w:jc w:val="both"/>
        <w:rPr>
          <w:rFonts w:ascii="Times New Roman" w:eastAsia="Times New Roman" w:hAnsi="Times New Roman" w:cs="Times New Roman"/>
          <w:b/>
          <w:sz w:val="24"/>
          <w:szCs w:val="24"/>
          <w:lang w:val="en-US"/>
        </w:rPr>
      </w:pPr>
    </w:p>
    <w:p w:rsidR="0079431C" w:rsidRPr="00D96F3A" w:rsidRDefault="0079431C" w:rsidP="00965CD4">
      <w:pPr>
        <w:spacing w:line="0" w:lineRule="atLeast"/>
        <w:ind w:left="709"/>
        <w:jc w:val="both"/>
        <w:rPr>
          <w:rFonts w:ascii="Times New Roman" w:eastAsia="Times New Roman" w:hAnsi="Times New Roman" w:cs="Times New Roman"/>
          <w:b/>
          <w:sz w:val="24"/>
          <w:szCs w:val="24"/>
        </w:rPr>
      </w:pPr>
      <w:r w:rsidRPr="00D96F3A">
        <w:rPr>
          <w:rFonts w:ascii="Times New Roman" w:eastAsia="Times New Roman" w:hAnsi="Times New Roman" w:cs="Times New Roman"/>
          <w:b/>
          <w:sz w:val="24"/>
          <w:szCs w:val="24"/>
        </w:rPr>
        <w:t>c. Layanan Bimbingan Belajar</w:t>
      </w:r>
    </w:p>
    <w:p w:rsidR="0079431C" w:rsidRPr="00D96F3A" w:rsidRDefault="0079431C" w:rsidP="0079431C">
      <w:pPr>
        <w:spacing w:line="288" w:lineRule="exact"/>
        <w:jc w:val="both"/>
        <w:rPr>
          <w:rFonts w:ascii="Times New Roman" w:eastAsia="Times New Roman" w:hAnsi="Times New Roman" w:cs="Times New Roman"/>
          <w:sz w:val="24"/>
          <w:szCs w:val="24"/>
        </w:rPr>
      </w:pPr>
    </w:p>
    <w:p w:rsidR="0079431C" w:rsidRDefault="0079431C" w:rsidP="00965CD4">
      <w:pPr>
        <w:pStyle w:val="NoSpacing"/>
        <w:spacing w:line="480" w:lineRule="auto"/>
        <w:ind w:left="924"/>
        <w:jc w:val="both"/>
        <w:rPr>
          <w:rFonts w:asciiTheme="majorBidi" w:hAnsiTheme="majorBidi" w:cstheme="majorBidi"/>
          <w:sz w:val="24"/>
          <w:szCs w:val="24"/>
          <w:lang w:val="en-US"/>
        </w:rPr>
      </w:pPr>
      <w:r w:rsidRPr="00D96F3A">
        <w:rPr>
          <w:rFonts w:ascii="Times New Roman" w:eastAsia="Times New Roman" w:hAnsi="Times New Roman" w:cs="Times New Roman"/>
          <w:sz w:val="24"/>
          <w:szCs w:val="24"/>
        </w:rPr>
        <w:t>Layan</w:t>
      </w:r>
      <w:r>
        <w:rPr>
          <w:rFonts w:ascii="Times New Roman" w:eastAsia="Times New Roman" w:hAnsi="Times New Roman" w:cs="Times New Roman"/>
          <w:sz w:val="24"/>
          <w:szCs w:val="24"/>
        </w:rPr>
        <w:t xml:space="preserve">an bimbingan dan konseling </w:t>
      </w:r>
      <w:r w:rsidRPr="00D96F3A">
        <w:rPr>
          <w:rFonts w:ascii="Times New Roman" w:eastAsia="Times New Roman" w:hAnsi="Times New Roman" w:cs="Times New Roman"/>
          <w:sz w:val="24"/>
          <w:szCs w:val="24"/>
        </w:rPr>
        <w:t>memungkinkan peserta didik mengembangkan diri berkenaan dengan sikap dan kebiasaan belajar yang baik, materi belajar yang cocok dengan kecepatan dan kesulitan belajarnya, serta berbagai aspek tujuan dan kegiatan belajar lainnya, sesuai dengan perkembangan ilmu, teknologi, dan kesenian.</w:t>
      </w:r>
      <w:r>
        <w:rPr>
          <w:rFonts w:ascii="Times New Roman" w:eastAsia="Times New Roman" w:hAnsi="Times New Roman" w:cs="Times New Roman"/>
          <w:sz w:val="24"/>
          <w:szCs w:val="24"/>
        </w:rPr>
        <w:t xml:space="preserve"> Bapak Rudie Hartoko, S.Pd. selaku wakil kepala sekolah bidang kesiswaan menyatakan bahwa  </w:t>
      </w:r>
      <w:r w:rsidRPr="00326EBA">
        <w:rPr>
          <w:rFonts w:asciiTheme="majorBidi" w:hAnsiTheme="majorBidi" w:cstheme="majorBidi"/>
          <w:sz w:val="24"/>
          <w:szCs w:val="24"/>
        </w:rPr>
        <w:t xml:space="preserve">“Saya  bekerja  sama  dengan </w:t>
      </w:r>
      <w:r>
        <w:rPr>
          <w:rFonts w:asciiTheme="majorBidi" w:hAnsiTheme="majorBidi" w:cstheme="majorBidi"/>
          <w:sz w:val="24"/>
          <w:szCs w:val="24"/>
        </w:rPr>
        <w:t>kepala sekolah, wakil</w:t>
      </w:r>
      <w:r w:rsidRPr="00326EBA">
        <w:rPr>
          <w:rFonts w:asciiTheme="majorBidi" w:hAnsiTheme="majorBidi" w:cstheme="majorBidi"/>
          <w:sz w:val="24"/>
          <w:szCs w:val="24"/>
        </w:rPr>
        <w:t xml:space="preserve"> </w:t>
      </w:r>
      <w:r>
        <w:rPr>
          <w:rFonts w:asciiTheme="majorBidi" w:hAnsiTheme="majorBidi" w:cstheme="majorBidi"/>
          <w:sz w:val="24"/>
          <w:szCs w:val="24"/>
        </w:rPr>
        <w:t xml:space="preserve">kepala sekolah bidang </w:t>
      </w:r>
      <w:r w:rsidRPr="00326EBA">
        <w:rPr>
          <w:rFonts w:asciiTheme="majorBidi" w:hAnsiTheme="majorBidi" w:cstheme="majorBidi"/>
          <w:sz w:val="24"/>
          <w:szCs w:val="24"/>
        </w:rPr>
        <w:t>kurikulum, Pembin</w:t>
      </w:r>
      <w:r>
        <w:rPr>
          <w:rFonts w:asciiTheme="majorBidi" w:hAnsiTheme="majorBidi" w:cstheme="majorBidi"/>
          <w:sz w:val="24"/>
          <w:szCs w:val="24"/>
        </w:rPr>
        <w:t xml:space="preserve">a OSIS, </w:t>
      </w:r>
      <w:r w:rsidRPr="00326EBA">
        <w:rPr>
          <w:rFonts w:asciiTheme="majorBidi" w:hAnsiTheme="majorBidi" w:cstheme="majorBidi"/>
          <w:sz w:val="24"/>
          <w:szCs w:val="24"/>
        </w:rPr>
        <w:t>wali</w:t>
      </w:r>
      <w:r>
        <w:rPr>
          <w:rFonts w:asciiTheme="majorBidi" w:hAnsiTheme="majorBidi" w:cstheme="majorBidi"/>
          <w:sz w:val="24"/>
          <w:szCs w:val="24"/>
        </w:rPr>
        <w:t xml:space="preserve"> </w:t>
      </w:r>
      <w:r w:rsidRPr="00326EBA">
        <w:rPr>
          <w:rFonts w:asciiTheme="majorBidi" w:hAnsiTheme="majorBidi" w:cstheme="majorBidi"/>
          <w:sz w:val="24"/>
          <w:szCs w:val="24"/>
        </w:rPr>
        <w:t>kelas,</w:t>
      </w:r>
      <w:r>
        <w:rPr>
          <w:rFonts w:asciiTheme="majorBidi" w:hAnsiTheme="majorBidi" w:cstheme="majorBidi"/>
          <w:sz w:val="24"/>
          <w:szCs w:val="24"/>
        </w:rPr>
        <w:t xml:space="preserve"> </w:t>
      </w:r>
      <w:r w:rsidRPr="00326EBA">
        <w:rPr>
          <w:rFonts w:asciiTheme="majorBidi" w:hAnsiTheme="majorBidi" w:cstheme="majorBidi"/>
          <w:sz w:val="24"/>
          <w:szCs w:val="24"/>
        </w:rPr>
        <w:t>dan</w:t>
      </w:r>
      <w:r>
        <w:rPr>
          <w:rFonts w:asciiTheme="majorBidi" w:hAnsiTheme="majorBidi" w:cstheme="majorBidi"/>
          <w:sz w:val="24"/>
          <w:szCs w:val="24"/>
        </w:rPr>
        <w:t xml:space="preserve"> </w:t>
      </w:r>
      <w:r w:rsidRPr="00326EBA">
        <w:rPr>
          <w:rFonts w:asciiTheme="majorBidi" w:hAnsiTheme="majorBidi" w:cstheme="majorBidi"/>
          <w:sz w:val="24"/>
          <w:szCs w:val="24"/>
        </w:rPr>
        <w:t>guru</w:t>
      </w:r>
      <w:r>
        <w:rPr>
          <w:rFonts w:asciiTheme="majorBidi" w:hAnsiTheme="majorBidi" w:cstheme="majorBidi"/>
          <w:sz w:val="24"/>
          <w:szCs w:val="24"/>
        </w:rPr>
        <w:t xml:space="preserve"> </w:t>
      </w:r>
      <w:r w:rsidRPr="00326EBA">
        <w:rPr>
          <w:rFonts w:asciiTheme="majorBidi" w:hAnsiTheme="majorBidi" w:cstheme="majorBidi"/>
          <w:sz w:val="24"/>
          <w:szCs w:val="24"/>
        </w:rPr>
        <w:t>mata</w:t>
      </w:r>
      <w:r>
        <w:rPr>
          <w:rFonts w:asciiTheme="majorBidi" w:hAnsiTheme="majorBidi" w:cstheme="majorBidi"/>
          <w:sz w:val="24"/>
          <w:szCs w:val="24"/>
        </w:rPr>
        <w:t xml:space="preserve"> </w:t>
      </w:r>
      <w:r w:rsidRPr="00326EBA">
        <w:rPr>
          <w:rFonts w:asciiTheme="majorBidi" w:hAnsiTheme="majorBidi" w:cstheme="majorBidi"/>
          <w:sz w:val="24"/>
          <w:szCs w:val="24"/>
        </w:rPr>
        <w:t>pelajaran</w:t>
      </w:r>
      <w:r>
        <w:rPr>
          <w:rFonts w:asciiTheme="majorBidi" w:hAnsiTheme="majorBidi" w:cstheme="majorBidi"/>
          <w:sz w:val="24"/>
          <w:szCs w:val="24"/>
        </w:rPr>
        <w:t xml:space="preserve"> </w:t>
      </w:r>
      <w:r w:rsidRPr="00326EBA">
        <w:rPr>
          <w:rFonts w:asciiTheme="majorBidi" w:hAnsiTheme="majorBidi" w:cstheme="majorBidi"/>
          <w:sz w:val="24"/>
          <w:szCs w:val="24"/>
        </w:rPr>
        <w:t>yang</w:t>
      </w:r>
      <w:r>
        <w:rPr>
          <w:rFonts w:asciiTheme="majorBidi" w:hAnsiTheme="majorBidi" w:cstheme="majorBidi"/>
          <w:sz w:val="24"/>
          <w:szCs w:val="24"/>
        </w:rPr>
        <w:t xml:space="preserve"> </w:t>
      </w:r>
      <w:r w:rsidRPr="00326EBA">
        <w:rPr>
          <w:rFonts w:asciiTheme="majorBidi" w:hAnsiTheme="majorBidi" w:cstheme="majorBidi"/>
          <w:sz w:val="24"/>
          <w:szCs w:val="24"/>
        </w:rPr>
        <w:t>ikut</w:t>
      </w:r>
      <w:r>
        <w:rPr>
          <w:rFonts w:asciiTheme="majorBidi" w:hAnsiTheme="majorBidi" w:cstheme="majorBidi"/>
          <w:sz w:val="24"/>
          <w:szCs w:val="24"/>
        </w:rPr>
        <w:t xml:space="preserve"> </w:t>
      </w:r>
      <w:r w:rsidRPr="00326EBA">
        <w:rPr>
          <w:rFonts w:asciiTheme="majorBidi" w:hAnsiTheme="majorBidi" w:cstheme="majorBidi"/>
          <w:sz w:val="24"/>
          <w:szCs w:val="24"/>
        </w:rPr>
        <w:t>membantu  mengatasi  masalah  yang  dihadapi  oleh  peserta didik</w:t>
      </w:r>
      <w:r>
        <w:rPr>
          <w:rFonts w:asciiTheme="majorBidi" w:hAnsiTheme="majorBidi" w:cstheme="majorBidi"/>
          <w:sz w:val="24"/>
          <w:szCs w:val="24"/>
        </w:rPr>
        <w:t xml:space="preserve"> selama masa belajar dari rumah (</w:t>
      </w:r>
      <w:r w:rsidRPr="00502A81">
        <w:rPr>
          <w:rFonts w:asciiTheme="majorBidi" w:hAnsiTheme="majorBidi" w:cstheme="majorBidi"/>
          <w:i/>
          <w:iCs/>
          <w:sz w:val="24"/>
          <w:szCs w:val="24"/>
        </w:rPr>
        <w:t>study from home</w:t>
      </w:r>
      <w:r>
        <w:rPr>
          <w:rFonts w:asciiTheme="majorBidi" w:hAnsiTheme="majorBidi" w:cstheme="majorBidi"/>
          <w:sz w:val="24"/>
          <w:szCs w:val="24"/>
        </w:rPr>
        <w:t>),</w:t>
      </w:r>
      <w:r w:rsidRPr="00326EBA">
        <w:rPr>
          <w:rFonts w:asciiTheme="majorBidi" w:hAnsiTheme="majorBidi" w:cstheme="majorBidi"/>
          <w:sz w:val="24"/>
          <w:szCs w:val="24"/>
        </w:rPr>
        <w:t xml:space="preserve"> terutama</w:t>
      </w:r>
      <w:r>
        <w:rPr>
          <w:rFonts w:asciiTheme="majorBidi" w:hAnsiTheme="majorBidi" w:cstheme="majorBidi"/>
          <w:sz w:val="24"/>
          <w:szCs w:val="24"/>
        </w:rPr>
        <w:t xml:space="preserve"> pada masa pandemi covid-19 seperti sekarang ini, kami berkoordinasi dengan orang </w:t>
      </w:r>
      <w:r w:rsidRPr="00326EBA">
        <w:rPr>
          <w:rFonts w:asciiTheme="majorBidi" w:hAnsiTheme="majorBidi" w:cstheme="majorBidi"/>
          <w:sz w:val="24"/>
          <w:szCs w:val="24"/>
        </w:rPr>
        <w:t>tua</w:t>
      </w:r>
      <w:r>
        <w:rPr>
          <w:rFonts w:asciiTheme="majorBidi" w:hAnsiTheme="majorBidi" w:cstheme="majorBidi"/>
          <w:sz w:val="24"/>
          <w:szCs w:val="24"/>
        </w:rPr>
        <w:t xml:space="preserve"> peserta didik </w:t>
      </w:r>
      <w:r w:rsidRPr="00326EBA">
        <w:rPr>
          <w:rFonts w:asciiTheme="majorBidi" w:hAnsiTheme="majorBidi" w:cstheme="majorBidi"/>
          <w:sz w:val="24"/>
          <w:szCs w:val="24"/>
        </w:rPr>
        <w:t>yang</w:t>
      </w:r>
      <w:r>
        <w:rPr>
          <w:rFonts w:asciiTheme="majorBidi" w:hAnsiTheme="majorBidi" w:cstheme="majorBidi"/>
          <w:sz w:val="24"/>
          <w:szCs w:val="24"/>
        </w:rPr>
        <w:t xml:space="preserve"> </w:t>
      </w:r>
      <w:r w:rsidRPr="00326EBA">
        <w:rPr>
          <w:rFonts w:asciiTheme="majorBidi" w:hAnsiTheme="majorBidi" w:cstheme="majorBidi"/>
          <w:sz w:val="24"/>
          <w:szCs w:val="24"/>
        </w:rPr>
        <w:t>lebih</w:t>
      </w:r>
      <w:r>
        <w:rPr>
          <w:rFonts w:asciiTheme="majorBidi" w:hAnsiTheme="majorBidi" w:cstheme="majorBidi"/>
          <w:sz w:val="24"/>
          <w:szCs w:val="24"/>
        </w:rPr>
        <w:t xml:space="preserve"> </w:t>
      </w:r>
      <w:r w:rsidRPr="00326EBA">
        <w:rPr>
          <w:rFonts w:asciiTheme="majorBidi" w:hAnsiTheme="majorBidi" w:cstheme="majorBidi"/>
          <w:sz w:val="24"/>
          <w:szCs w:val="24"/>
        </w:rPr>
        <w:t>sering</w:t>
      </w:r>
      <w:r>
        <w:rPr>
          <w:rFonts w:asciiTheme="majorBidi" w:hAnsiTheme="majorBidi" w:cstheme="majorBidi"/>
          <w:sz w:val="24"/>
          <w:szCs w:val="24"/>
        </w:rPr>
        <w:t xml:space="preserve"> </w:t>
      </w:r>
      <w:r w:rsidRPr="00326EBA">
        <w:rPr>
          <w:rFonts w:asciiTheme="majorBidi" w:hAnsiTheme="majorBidi" w:cstheme="majorBidi"/>
          <w:sz w:val="24"/>
          <w:szCs w:val="24"/>
        </w:rPr>
        <w:t>banyak</w:t>
      </w:r>
      <w:r>
        <w:rPr>
          <w:rFonts w:asciiTheme="majorBidi" w:hAnsiTheme="majorBidi" w:cstheme="majorBidi"/>
          <w:sz w:val="24"/>
          <w:szCs w:val="24"/>
        </w:rPr>
        <w:t xml:space="preserve"> waktu </w:t>
      </w:r>
      <w:r w:rsidRPr="00326EBA">
        <w:rPr>
          <w:rFonts w:asciiTheme="majorBidi" w:hAnsiTheme="majorBidi" w:cstheme="majorBidi"/>
          <w:sz w:val="24"/>
          <w:szCs w:val="24"/>
        </w:rPr>
        <w:t>untuk</w:t>
      </w:r>
      <w:r>
        <w:rPr>
          <w:rFonts w:asciiTheme="majorBidi" w:hAnsiTheme="majorBidi" w:cstheme="majorBidi"/>
          <w:sz w:val="24"/>
          <w:szCs w:val="24"/>
        </w:rPr>
        <w:t xml:space="preserve"> </w:t>
      </w:r>
      <w:r w:rsidRPr="00326EBA">
        <w:rPr>
          <w:rFonts w:asciiTheme="majorBidi" w:hAnsiTheme="majorBidi" w:cstheme="majorBidi"/>
          <w:sz w:val="24"/>
          <w:szCs w:val="24"/>
        </w:rPr>
        <w:t>membantu</w:t>
      </w:r>
      <w:r>
        <w:rPr>
          <w:rFonts w:asciiTheme="majorBidi" w:hAnsiTheme="majorBidi" w:cstheme="majorBidi"/>
          <w:sz w:val="24"/>
          <w:szCs w:val="24"/>
        </w:rPr>
        <w:t xml:space="preserve"> serta mendampingi per</w:t>
      </w:r>
      <w:r w:rsidRPr="00326EBA">
        <w:rPr>
          <w:rFonts w:asciiTheme="majorBidi" w:hAnsiTheme="majorBidi" w:cstheme="majorBidi"/>
          <w:sz w:val="24"/>
          <w:szCs w:val="24"/>
        </w:rPr>
        <w:t>masalah</w:t>
      </w:r>
      <w:r>
        <w:rPr>
          <w:rFonts w:asciiTheme="majorBidi" w:hAnsiTheme="majorBidi" w:cstheme="majorBidi"/>
          <w:sz w:val="24"/>
          <w:szCs w:val="24"/>
        </w:rPr>
        <w:t>an</w:t>
      </w:r>
      <w:r w:rsidRPr="00326EBA">
        <w:rPr>
          <w:rFonts w:asciiTheme="majorBidi" w:hAnsiTheme="majorBidi" w:cstheme="majorBidi"/>
          <w:sz w:val="24"/>
          <w:szCs w:val="24"/>
        </w:rPr>
        <w:t xml:space="preserve"> peserta didik dalam </w:t>
      </w:r>
      <w:r>
        <w:rPr>
          <w:rFonts w:asciiTheme="majorBidi" w:hAnsiTheme="majorBidi" w:cstheme="majorBidi"/>
          <w:sz w:val="24"/>
          <w:szCs w:val="24"/>
        </w:rPr>
        <w:t>mengikuti pembelajaran dari rumah</w:t>
      </w:r>
      <w:r w:rsidRPr="00326EBA">
        <w:rPr>
          <w:rFonts w:asciiTheme="majorBidi" w:hAnsiTheme="majorBidi" w:cstheme="majorBidi"/>
          <w:sz w:val="24"/>
          <w:szCs w:val="24"/>
        </w:rPr>
        <w:t>. Upaya yang bisa saya</w:t>
      </w:r>
      <w:r>
        <w:rPr>
          <w:rFonts w:asciiTheme="majorBidi" w:hAnsiTheme="majorBidi" w:cstheme="majorBidi"/>
          <w:sz w:val="24"/>
          <w:szCs w:val="24"/>
        </w:rPr>
        <w:t xml:space="preserve"> </w:t>
      </w:r>
      <w:r w:rsidRPr="00326EBA">
        <w:rPr>
          <w:rFonts w:asciiTheme="majorBidi" w:hAnsiTheme="majorBidi" w:cstheme="majorBidi"/>
          <w:sz w:val="24"/>
          <w:szCs w:val="24"/>
        </w:rPr>
        <w:t xml:space="preserve">lakukan </w:t>
      </w:r>
      <w:r>
        <w:rPr>
          <w:rFonts w:asciiTheme="majorBidi" w:hAnsiTheme="majorBidi" w:cstheme="majorBidi"/>
          <w:sz w:val="24"/>
          <w:szCs w:val="24"/>
        </w:rPr>
        <w:t xml:space="preserve">adalah kami </w:t>
      </w:r>
      <w:r w:rsidRPr="00326EBA">
        <w:rPr>
          <w:rFonts w:asciiTheme="majorBidi" w:hAnsiTheme="majorBidi" w:cstheme="majorBidi"/>
          <w:sz w:val="24"/>
          <w:szCs w:val="24"/>
        </w:rPr>
        <w:t>memanggil Guru B</w:t>
      </w:r>
      <w:r>
        <w:rPr>
          <w:rFonts w:asciiTheme="majorBidi" w:hAnsiTheme="majorBidi" w:cstheme="majorBidi"/>
          <w:sz w:val="24"/>
          <w:szCs w:val="24"/>
        </w:rPr>
        <w:t xml:space="preserve">imbingan </w:t>
      </w:r>
      <w:r w:rsidRPr="00326EBA">
        <w:rPr>
          <w:rFonts w:asciiTheme="majorBidi" w:hAnsiTheme="majorBidi" w:cstheme="majorBidi"/>
          <w:sz w:val="24"/>
          <w:szCs w:val="24"/>
        </w:rPr>
        <w:t>K</w:t>
      </w:r>
      <w:r>
        <w:rPr>
          <w:rFonts w:asciiTheme="majorBidi" w:hAnsiTheme="majorBidi" w:cstheme="majorBidi"/>
          <w:sz w:val="24"/>
          <w:szCs w:val="24"/>
        </w:rPr>
        <w:t>onseling</w:t>
      </w:r>
      <w:r w:rsidRPr="00326EBA">
        <w:rPr>
          <w:rFonts w:asciiTheme="majorBidi" w:hAnsiTheme="majorBidi" w:cstheme="majorBidi"/>
          <w:sz w:val="24"/>
          <w:szCs w:val="24"/>
        </w:rPr>
        <w:t xml:space="preserve"> dan berdiskusi mengenai peserta didik</w:t>
      </w:r>
      <w:r>
        <w:rPr>
          <w:rFonts w:asciiTheme="majorBidi" w:hAnsiTheme="majorBidi" w:cstheme="majorBidi"/>
          <w:sz w:val="24"/>
          <w:szCs w:val="24"/>
        </w:rPr>
        <w:t xml:space="preserve"> </w:t>
      </w:r>
      <w:r w:rsidRPr="00326EBA">
        <w:rPr>
          <w:rFonts w:asciiTheme="majorBidi" w:hAnsiTheme="majorBidi" w:cstheme="majorBidi"/>
          <w:sz w:val="24"/>
          <w:szCs w:val="24"/>
        </w:rPr>
        <w:t>yang</w:t>
      </w:r>
      <w:r>
        <w:rPr>
          <w:rFonts w:asciiTheme="majorBidi" w:hAnsiTheme="majorBidi" w:cstheme="majorBidi"/>
          <w:sz w:val="24"/>
          <w:szCs w:val="24"/>
        </w:rPr>
        <w:t xml:space="preserve"> mengalami kesulitan </w:t>
      </w:r>
      <w:r w:rsidRPr="00326EBA">
        <w:rPr>
          <w:rFonts w:asciiTheme="majorBidi" w:hAnsiTheme="majorBidi" w:cstheme="majorBidi"/>
          <w:sz w:val="24"/>
          <w:szCs w:val="24"/>
        </w:rPr>
        <w:t>belajar</w:t>
      </w:r>
      <w:r>
        <w:rPr>
          <w:rFonts w:asciiTheme="majorBidi" w:hAnsiTheme="majorBidi" w:cstheme="majorBidi"/>
          <w:sz w:val="24"/>
          <w:szCs w:val="24"/>
        </w:rPr>
        <w:t xml:space="preserve"> </w:t>
      </w:r>
      <w:r w:rsidRPr="00326EBA">
        <w:rPr>
          <w:rFonts w:asciiTheme="majorBidi" w:hAnsiTheme="majorBidi" w:cstheme="majorBidi"/>
          <w:sz w:val="24"/>
          <w:szCs w:val="24"/>
        </w:rPr>
        <w:t>dan</w:t>
      </w:r>
      <w:r>
        <w:rPr>
          <w:rFonts w:asciiTheme="majorBidi" w:hAnsiTheme="majorBidi" w:cstheme="majorBidi"/>
          <w:sz w:val="24"/>
          <w:szCs w:val="24"/>
        </w:rPr>
        <w:t xml:space="preserve"> </w:t>
      </w:r>
      <w:r w:rsidRPr="00326EBA">
        <w:rPr>
          <w:rFonts w:asciiTheme="majorBidi" w:hAnsiTheme="majorBidi" w:cstheme="majorBidi"/>
          <w:sz w:val="24"/>
          <w:szCs w:val="24"/>
        </w:rPr>
        <w:t>mencari</w:t>
      </w:r>
      <w:r>
        <w:rPr>
          <w:rFonts w:asciiTheme="majorBidi" w:hAnsiTheme="majorBidi" w:cstheme="majorBidi"/>
          <w:sz w:val="24"/>
          <w:szCs w:val="24"/>
        </w:rPr>
        <w:t xml:space="preserve"> </w:t>
      </w:r>
      <w:r w:rsidRPr="00326EBA">
        <w:rPr>
          <w:rFonts w:asciiTheme="majorBidi" w:hAnsiTheme="majorBidi" w:cstheme="majorBidi"/>
          <w:sz w:val="24"/>
          <w:szCs w:val="24"/>
        </w:rPr>
        <w:t>solusi</w:t>
      </w:r>
      <w:r>
        <w:rPr>
          <w:rFonts w:asciiTheme="majorBidi" w:hAnsiTheme="majorBidi" w:cstheme="majorBidi"/>
          <w:sz w:val="24"/>
          <w:szCs w:val="24"/>
        </w:rPr>
        <w:t xml:space="preserve"> atas permasalahan tersebut. Wakil kepala sekolah bidang kesiswaan</w:t>
      </w:r>
      <w:r w:rsidRPr="00326EBA">
        <w:rPr>
          <w:rFonts w:asciiTheme="majorBidi" w:hAnsiTheme="majorBidi" w:cstheme="majorBidi"/>
          <w:sz w:val="24"/>
          <w:szCs w:val="24"/>
        </w:rPr>
        <w:t>, pembina OSIS, dan Guru bidang studi yang ikut berperan dalam pelayanan bimbingan konseling</w:t>
      </w:r>
      <w:r>
        <w:rPr>
          <w:rFonts w:asciiTheme="majorBidi" w:hAnsiTheme="majorBidi" w:cstheme="majorBidi"/>
          <w:sz w:val="24"/>
          <w:szCs w:val="24"/>
        </w:rPr>
        <w:t xml:space="preserve"> bekerjasama mendatangi rumah peserta didik agar kami mengetahui permasalahan pembelajaran daring dan luring selama masa pandemi covid-19 dan mencari solusi </w:t>
      </w:r>
      <w:r>
        <w:rPr>
          <w:rFonts w:asciiTheme="majorBidi" w:hAnsiTheme="majorBidi" w:cstheme="majorBidi"/>
          <w:sz w:val="24"/>
          <w:szCs w:val="24"/>
        </w:rPr>
        <w:lastRenderedPageBreak/>
        <w:t>bersama agar permasalahan motivasi belajar peserta didik dapat teratasi</w:t>
      </w:r>
      <w:r w:rsidRPr="00326EBA">
        <w:rPr>
          <w:rFonts w:asciiTheme="majorBidi" w:hAnsiTheme="majorBidi" w:cstheme="majorBidi"/>
          <w:sz w:val="24"/>
          <w:szCs w:val="24"/>
        </w:rPr>
        <w:t>. Kita tahu informasi tentang peserta didik dirumah melalui orang tua,</w:t>
      </w:r>
      <w:r>
        <w:rPr>
          <w:rFonts w:asciiTheme="majorBidi" w:hAnsiTheme="majorBidi" w:cstheme="majorBidi"/>
          <w:sz w:val="24"/>
          <w:szCs w:val="24"/>
        </w:rPr>
        <w:t xml:space="preserve"> </w:t>
      </w:r>
      <w:r w:rsidRPr="00326EBA">
        <w:rPr>
          <w:rFonts w:asciiTheme="majorBidi" w:hAnsiTheme="majorBidi" w:cstheme="majorBidi"/>
          <w:sz w:val="24"/>
          <w:szCs w:val="24"/>
        </w:rPr>
        <w:t>bagaimana lingkungan sekitarnya</w:t>
      </w:r>
      <w:r>
        <w:rPr>
          <w:rFonts w:asciiTheme="majorBidi" w:hAnsiTheme="majorBidi" w:cstheme="majorBidi"/>
          <w:sz w:val="24"/>
          <w:szCs w:val="24"/>
        </w:rPr>
        <w:t xml:space="preserve"> dan sebagainya</w:t>
      </w:r>
      <w:r w:rsidRPr="00326EBA">
        <w:rPr>
          <w:rFonts w:asciiTheme="majorBidi" w:hAnsiTheme="majorBidi" w:cstheme="majorBidi"/>
          <w:sz w:val="24"/>
          <w:szCs w:val="24"/>
        </w:rPr>
        <w:t xml:space="preserve">. Banyak peserta didik yang ditinggal orang tuanya </w:t>
      </w:r>
      <w:r>
        <w:rPr>
          <w:rFonts w:asciiTheme="majorBidi" w:hAnsiTheme="majorBidi" w:cstheme="majorBidi"/>
          <w:sz w:val="24"/>
          <w:szCs w:val="24"/>
        </w:rPr>
        <w:t>bekerja ketika mengikuti pembelajaran daring sehingga banyak dari mereka tidak terpantau</w:t>
      </w:r>
      <w:r w:rsidRPr="00326EBA">
        <w:rPr>
          <w:rFonts w:asciiTheme="majorBidi" w:hAnsiTheme="majorBidi" w:cstheme="majorBidi"/>
          <w:sz w:val="24"/>
          <w:szCs w:val="24"/>
        </w:rPr>
        <w:t>. Ada orang tua dirumah saja jarang mengontrol belajar peserta didik apalagi mereka yang tinggal dengan pakde, mbah dan lain sebagainya. Jadi kami bekerja sama dengan orang tua untuk membantu kesulitan belajar peserta didik”. Hal ini dikuatk</w:t>
      </w:r>
      <w:r>
        <w:rPr>
          <w:rFonts w:asciiTheme="majorBidi" w:hAnsiTheme="majorBidi" w:cstheme="majorBidi"/>
          <w:sz w:val="24"/>
          <w:szCs w:val="24"/>
        </w:rPr>
        <w:t>an oleh pernyataan</w:t>
      </w:r>
      <w:r w:rsidRPr="00326EBA">
        <w:rPr>
          <w:rFonts w:asciiTheme="majorBidi" w:hAnsiTheme="majorBidi" w:cstheme="majorBidi"/>
          <w:sz w:val="24"/>
          <w:szCs w:val="24"/>
        </w:rPr>
        <w:t xml:space="preserve"> </w:t>
      </w:r>
      <w:r>
        <w:rPr>
          <w:rFonts w:asciiTheme="majorBidi" w:hAnsiTheme="majorBidi" w:cstheme="majorBidi"/>
          <w:sz w:val="24"/>
          <w:szCs w:val="24"/>
        </w:rPr>
        <w:t xml:space="preserve">NK (VII.3) </w:t>
      </w:r>
      <w:r w:rsidRPr="00326EBA">
        <w:rPr>
          <w:rFonts w:asciiTheme="majorBidi" w:hAnsiTheme="majorBidi" w:cstheme="majorBidi"/>
          <w:sz w:val="24"/>
          <w:szCs w:val="24"/>
        </w:rPr>
        <w:t>yang menyatakan: “</w:t>
      </w:r>
      <w:r>
        <w:rPr>
          <w:rFonts w:asciiTheme="majorBidi" w:hAnsiTheme="majorBidi" w:cstheme="majorBidi"/>
          <w:sz w:val="24"/>
          <w:szCs w:val="24"/>
        </w:rPr>
        <w:t>G</w:t>
      </w:r>
      <w:r w:rsidRPr="00326EBA">
        <w:rPr>
          <w:rFonts w:asciiTheme="majorBidi" w:hAnsiTheme="majorBidi" w:cstheme="majorBidi"/>
          <w:sz w:val="24"/>
          <w:szCs w:val="24"/>
        </w:rPr>
        <w:t xml:space="preserve">uru </w:t>
      </w:r>
      <w:r>
        <w:rPr>
          <w:rFonts w:asciiTheme="majorBidi" w:hAnsiTheme="majorBidi" w:cstheme="majorBidi"/>
          <w:sz w:val="24"/>
          <w:szCs w:val="24"/>
        </w:rPr>
        <w:t>bimbingan konseling beserta jajaran guru mendatangi beberapa rumah peserta didik yang mengalami kesulitan dalam pembelajaran</w:t>
      </w:r>
      <w:r w:rsidRPr="00326EBA">
        <w:rPr>
          <w:rFonts w:asciiTheme="majorBidi" w:hAnsiTheme="majorBidi" w:cstheme="majorBidi"/>
          <w:sz w:val="24"/>
          <w:szCs w:val="24"/>
        </w:rPr>
        <w:t xml:space="preserve"> </w:t>
      </w:r>
      <w:r>
        <w:rPr>
          <w:rFonts w:asciiTheme="majorBidi" w:hAnsiTheme="majorBidi" w:cstheme="majorBidi"/>
          <w:sz w:val="24"/>
          <w:szCs w:val="24"/>
        </w:rPr>
        <w:t>daring dan luring, guru bertanya</w:t>
      </w:r>
      <w:r w:rsidRPr="00326EBA">
        <w:rPr>
          <w:rFonts w:asciiTheme="majorBidi" w:hAnsiTheme="majorBidi" w:cstheme="majorBidi"/>
          <w:sz w:val="24"/>
          <w:szCs w:val="24"/>
        </w:rPr>
        <w:t xml:space="preserve"> mengapa anda sulit dalam belajar, adakah kendala yang membuat anda sulit dalam belajar</w:t>
      </w:r>
      <w:r>
        <w:rPr>
          <w:rFonts w:asciiTheme="majorBidi" w:hAnsiTheme="majorBidi" w:cstheme="majorBidi"/>
          <w:sz w:val="24"/>
          <w:szCs w:val="24"/>
        </w:rPr>
        <w:t xml:space="preserve"> daring atau luring, dan </w:t>
      </w:r>
      <w:r w:rsidRPr="00326EBA">
        <w:rPr>
          <w:rFonts w:asciiTheme="majorBidi" w:hAnsiTheme="majorBidi" w:cstheme="majorBidi"/>
          <w:sz w:val="24"/>
          <w:szCs w:val="24"/>
        </w:rPr>
        <w:t xml:space="preserve">meminta saya untuk mengutarakan apa yang menjadi </w:t>
      </w:r>
      <w:r>
        <w:rPr>
          <w:rFonts w:asciiTheme="majorBidi" w:hAnsiTheme="majorBidi" w:cstheme="majorBidi"/>
          <w:sz w:val="24"/>
          <w:szCs w:val="24"/>
        </w:rPr>
        <w:t>kendala</w:t>
      </w:r>
      <w:r w:rsidRPr="00326EBA">
        <w:rPr>
          <w:rFonts w:asciiTheme="majorBidi" w:hAnsiTheme="majorBidi" w:cstheme="majorBidi"/>
          <w:sz w:val="24"/>
          <w:szCs w:val="24"/>
        </w:rPr>
        <w:t xml:space="preserve">. Setelah itu guru </w:t>
      </w:r>
      <w:r>
        <w:rPr>
          <w:rFonts w:asciiTheme="majorBidi" w:hAnsiTheme="majorBidi" w:cstheme="majorBidi"/>
          <w:sz w:val="24"/>
          <w:szCs w:val="24"/>
        </w:rPr>
        <w:t>bimbingan konseling</w:t>
      </w:r>
      <w:r w:rsidRPr="00326EBA">
        <w:rPr>
          <w:rFonts w:asciiTheme="majorBidi" w:hAnsiTheme="majorBidi" w:cstheme="majorBidi"/>
          <w:sz w:val="24"/>
          <w:szCs w:val="24"/>
        </w:rPr>
        <w:t xml:space="preserve"> menasehati saya dan membantu saya untuk </w:t>
      </w:r>
      <w:r>
        <w:rPr>
          <w:rFonts w:asciiTheme="majorBidi" w:hAnsiTheme="majorBidi" w:cstheme="majorBidi"/>
          <w:sz w:val="24"/>
          <w:szCs w:val="24"/>
        </w:rPr>
        <w:t>mencari solusi pembelajaran daring dan luring yang diselenggarakan SMP Negeri 9 Kabupaten Musi Banyuasin selama masa pandemi covid-19”.</w:t>
      </w:r>
      <w:r w:rsidRPr="00326EBA">
        <w:rPr>
          <w:rFonts w:asciiTheme="majorBidi" w:hAnsiTheme="majorBidi" w:cstheme="majorBidi"/>
          <w:sz w:val="24"/>
          <w:szCs w:val="24"/>
        </w:rPr>
        <w:t xml:space="preserve"> </w:t>
      </w:r>
      <w:r>
        <w:rPr>
          <w:rFonts w:asciiTheme="majorBidi" w:hAnsiTheme="majorBidi" w:cstheme="majorBidi"/>
          <w:sz w:val="24"/>
          <w:szCs w:val="24"/>
        </w:rPr>
        <w:t xml:space="preserve">YS (VII.2) menyatakan </w:t>
      </w:r>
      <w:r w:rsidRPr="00326EBA">
        <w:rPr>
          <w:rFonts w:asciiTheme="majorBidi" w:hAnsiTheme="majorBidi" w:cstheme="majorBidi"/>
          <w:sz w:val="24"/>
          <w:szCs w:val="24"/>
        </w:rPr>
        <w:t xml:space="preserve">“Guru BK bertanya kepada saya, terkait dengan orang tua saya, tinggal dengan siapa, apa pekerjaan dirumah. Setelah itu guru </w:t>
      </w:r>
      <w:r>
        <w:rPr>
          <w:rFonts w:asciiTheme="majorBidi" w:hAnsiTheme="majorBidi" w:cstheme="majorBidi"/>
          <w:sz w:val="24"/>
          <w:szCs w:val="24"/>
        </w:rPr>
        <w:t>bimbingan konseling</w:t>
      </w:r>
      <w:r w:rsidRPr="00326EBA">
        <w:rPr>
          <w:rFonts w:asciiTheme="majorBidi" w:hAnsiTheme="majorBidi" w:cstheme="majorBidi"/>
          <w:sz w:val="24"/>
          <w:szCs w:val="24"/>
        </w:rPr>
        <w:t xml:space="preserve"> menasehati saya untuk selalu giat dalam belajar, </w:t>
      </w:r>
      <w:r>
        <w:rPr>
          <w:rFonts w:asciiTheme="majorBidi" w:hAnsiTheme="majorBidi" w:cstheme="majorBidi"/>
          <w:sz w:val="24"/>
          <w:szCs w:val="24"/>
        </w:rPr>
        <w:t xml:space="preserve">dan tidak </w:t>
      </w:r>
      <w:r w:rsidRPr="00326EBA">
        <w:rPr>
          <w:rFonts w:asciiTheme="majorBidi" w:hAnsiTheme="majorBidi" w:cstheme="majorBidi"/>
          <w:sz w:val="24"/>
          <w:szCs w:val="24"/>
        </w:rPr>
        <w:t>membolos</w:t>
      </w:r>
      <w:r>
        <w:rPr>
          <w:rFonts w:asciiTheme="majorBidi" w:hAnsiTheme="majorBidi" w:cstheme="majorBidi"/>
          <w:sz w:val="24"/>
          <w:szCs w:val="24"/>
        </w:rPr>
        <w:t xml:space="preserve"> selama belajar daring atau luring</w:t>
      </w:r>
      <w:r w:rsidRPr="00326EBA">
        <w:rPr>
          <w:rFonts w:asciiTheme="majorBidi" w:hAnsiTheme="majorBidi" w:cstheme="majorBidi"/>
          <w:sz w:val="24"/>
          <w:szCs w:val="24"/>
        </w:rPr>
        <w:t>”. Berdasarkan  hasil</w:t>
      </w:r>
      <w:r>
        <w:rPr>
          <w:rFonts w:asciiTheme="majorBidi" w:hAnsiTheme="majorBidi" w:cstheme="majorBidi"/>
          <w:sz w:val="24"/>
          <w:szCs w:val="24"/>
        </w:rPr>
        <w:t xml:space="preserve"> </w:t>
      </w:r>
      <w:r w:rsidRPr="00326EBA">
        <w:rPr>
          <w:rFonts w:asciiTheme="majorBidi" w:hAnsiTheme="majorBidi" w:cstheme="majorBidi"/>
          <w:sz w:val="24"/>
          <w:szCs w:val="24"/>
        </w:rPr>
        <w:t>observasi</w:t>
      </w:r>
      <w:r>
        <w:rPr>
          <w:rFonts w:asciiTheme="majorBidi" w:hAnsiTheme="majorBidi" w:cstheme="majorBidi"/>
          <w:sz w:val="24"/>
          <w:szCs w:val="24"/>
        </w:rPr>
        <w:t xml:space="preserve"> </w:t>
      </w:r>
      <w:r w:rsidRPr="00326EBA">
        <w:rPr>
          <w:rFonts w:asciiTheme="majorBidi" w:hAnsiTheme="majorBidi" w:cstheme="majorBidi"/>
          <w:sz w:val="24"/>
          <w:szCs w:val="24"/>
        </w:rPr>
        <w:t>yang  peneliti  lakukan</w:t>
      </w:r>
      <w:r>
        <w:rPr>
          <w:rFonts w:asciiTheme="majorBidi" w:hAnsiTheme="majorBidi" w:cstheme="majorBidi"/>
          <w:sz w:val="24"/>
          <w:szCs w:val="24"/>
        </w:rPr>
        <w:t>,</w:t>
      </w:r>
      <w:r w:rsidRPr="00326EBA">
        <w:rPr>
          <w:rFonts w:asciiTheme="majorBidi" w:hAnsiTheme="majorBidi" w:cstheme="majorBidi"/>
          <w:sz w:val="24"/>
          <w:szCs w:val="24"/>
        </w:rPr>
        <w:t xml:space="preserve"> cara</w:t>
      </w:r>
      <w:r>
        <w:rPr>
          <w:rFonts w:asciiTheme="majorBidi" w:hAnsiTheme="majorBidi" w:cstheme="majorBidi"/>
          <w:sz w:val="24"/>
          <w:szCs w:val="24"/>
        </w:rPr>
        <w:t xml:space="preserve"> </w:t>
      </w:r>
      <w:r w:rsidRPr="00326EBA">
        <w:rPr>
          <w:rFonts w:asciiTheme="majorBidi" w:hAnsiTheme="majorBidi" w:cstheme="majorBidi"/>
          <w:sz w:val="24"/>
          <w:szCs w:val="24"/>
        </w:rPr>
        <w:t>mengenali latar belakang peserta didik sangatlah penting dikarenakan untuk</w:t>
      </w:r>
      <w:r>
        <w:rPr>
          <w:rFonts w:asciiTheme="majorBidi" w:hAnsiTheme="majorBidi" w:cstheme="majorBidi"/>
          <w:sz w:val="24"/>
          <w:szCs w:val="24"/>
        </w:rPr>
        <w:t xml:space="preserve"> </w:t>
      </w:r>
      <w:r w:rsidRPr="005548A5">
        <w:rPr>
          <w:rFonts w:asciiTheme="majorBidi" w:hAnsiTheme="majorBidi" w:cstheme="majorBidi"/>
          <w:sz w:val="24"/>
          <w:szCs w:val="24"/>
        </w:rPr>
        <w:t>lebih mengenal diri peserta didik, dengan cara melihat orang tua dirumah, tempat tinggal, teman sebaya yang ada dirumah.</w:t>
      </w:r>
      <w:r>
        <w:rPr>
          <w:rFonts w:asciiTheme="majorBidi" w:hAnsiTheme="majorBidi" w:cstheme="majorBidi"/>
          <w:sz w:val="24"/>
          <w:szCs w:val="24"/>
        </w:rPr>
        <w:t xml:space="preserve"> </w:t>
      </w:r>
      <w:r w:rsidRPr="005548A5">
        <w:rPr>
          <w:rFonts w:asciiTheme="majorBidi" w:hAnsiTheme="majorBidi" w:cstheme="majorBidi"/>
          <w:sz w:val="24"/>
          <w:szCs w:val="24"/>
        </w:rPr>
        <w:t>Berdasarkan hasil wawancara dan observasi di atas dapat disimpulkan bahwa: Kepala Sekolah dan Guru BK dalam memberikan atau mengatasi masalah yang dihadapi oleh peserta didik, yaitu dengan cara melihat semua data tentang peserta didik. Kepala Sekolah dan Guru BK bekerja sama dengan perangkat sekolah untuk mengatasi masalah y</w:t>
      </w:r>
      <w:r w:rsidR="00F31671">
        <w:rPr>
          <w:rFonts w:asciiTheme="majorBidi" w:hAnsiTheme="majorBidi" w:cstheme="majorBidi"/>
          <w:sz w:val="24"/>
          <w:szCs w:val="24"/>
        </w:rPr>
        <w:t>ang dihadapi oleh peserta didik</w:t>
      </w:r>
    </w:p>
    <w:p w:rsidR="0079431C" w:rsidRDefault="0079431C" w:rsidP="00965CD4">
      <w:pPr>
        <w:pStyle w:val="NoSpacing"/>
        <w:ind w:left="672"/>
        <w:jc w:val="both"/>
        <w:rPr>
          <w:rFonts w:asciiTheme="majorBidi" w:hAnsiTheme="majorBidi" w:cstheme="majorBidi"/>
          <w:b/>
          <w:sz w:val="24"/>
          <w:szCs w:val="24"/>
        </w:rPr>
      </w:pPr>
      <w:r w:rsidRPr="005548A5">
        <w:rPr>
          <w:rFonts w:asciiTheme="majorBidi" w:hAnsiTheme="majorBidi" w:cstheme="majorBidi"/>
          <w:b/>
          <w:sz w:val="24"/>
          <w:szCs w:val="24"/>
        </w:rPr>
        <w:lastRenderedPageBreak/>
        <w:t>d.</w:t>
      </w:r>
      <w:r>
        <w:rPr>
          <w:rFonts w:asciiTheme="majorBidi" w:hAnsiTheme="majorBidi" w:cstheme="majorBidi"/>
          <w:b/>
          <w:sz w:val="24"/>
          <w:szCs w:val="24"/>
        </w:rPr>
        <w:t xml:space="preserve"> </w:t>
      </w:r>
      <w:r w:rsidRPr="005548A5">
        <w:rPr>
          <w:rFonts w:asciiTheme="majorBidi" w:hAnsiTheme="majorBidi" w:cstheme="majorBidi"/>
          <w:b/>
          <w:sz w:val="24"/>
          <w:szCs w:val="24"/>
        </w:rPr>
        <w:t>Layanan Konseling Perorangan</w:t>
      </w:r>
    </w:p>
    <w:p w:rsidR="0079431C" w:rsidRPr="005548A5" w:rsidRDefault="0079431C" w:rsidP="0079431C">
      <w:pPr>
        <w:pStyle w:val="NoSpacing"/>
        <w:ind w:left="1418"/>
        <w:jc w:val="both"/>
        <w:rPr>
          <w:rFonts w:asciiTheme="majorBidi" w:hAnsiTheme="majorBidi" w:cstheme="majorBidi"/>
          <w:b/>
          <w:sz w:val="24"/>
          <w:szCs w:val="24"/>
        </w:rPr>
      </w:pPr>
    </w:p>
    <w:p w:rsidR="0079431C" w:rsidRDefault="0079431C" w:rsidP="00965CD4">
      <w:pPr>
        <w:pStyle w:val="NoSpacing"/>
        <w:spacing w:line="480" w:lineRule="auto"/>
        <w:ind w:left="924"/>
        <w:jc w:val="both"/>
        <w:rPr>
          <w:rFonts w:asciiTheme="majorBidi" w:hAnsiTheme="majorBidi" w:cstheme="majorBidi"/>
          <w:sz w:val="24"/>
          <w:szCs w:val="24"/>
        </w:rPr>
      </w:pPr>
      <w:r w:rsidRPr="005548A5">
        <w:rPr>
          <w:rFonts w:asciiTheme="majorBidi" w:hAnsiTheme="majorBidi" w:cstheme="majorBidi"/>
          <w:sz w:val="24"/>
          <w:szCs w:val="24"/>
        </w:rPr>
        <w:t xml:space="preserve">Layanan bimbingan dan konseling yang memungkinkan peserta didik mendapatkan layanan langsung </w:t>
      </w:r>
      <w:r>
        <w:rPr>
          <w:rFonts w:asciiTheme="majorBidi" w:hAnsiTheme="majorBidi" w:cstheme="majorBidi"/>
          <w:sz w:val="24"/>
          <w:szCs w:val="24"/>
        </w:rPr>
        <w:t xml:space="preserve">melalui </w:t>
      </w:r>
      <w:r w:rsidRPr="002C20D5">
        <w:rPr>
          <w:rFonts w:asciiTheme="majorBidi" w:hAnsiTheme="majorBidi" w:cstheme="majorBidi"/>
          <w:i/>
          <w:iCs/>
          <w:sz w:val="24"/>
          <w:szCs w:val="24"/>
        </w:rPr>
        <w:t>video call</w:t>
      </w:r>
      <w:r w:rsidRPr="005548A5">
        <w:rPr>
          <w:rFonts w:asciiTheme="majorBidi" w:hAnsiTheme="majorBidi" w:cstheme="majorBidi"/>
          <w:sz w:val="24"/>
          <w:szCs w:val="24"/>
        </w:rPr>
        <w:t xml:space="preserve"> dengan guru </w:t>
      </w:r>
      <w:r>
        <w:rPr>
          <w:rFonts w:asciiTheme="majorBidi" w:hAnsiTheme="majorBidi" w:cstheme="majorBidi"/>
          <w:sz w:val="24"/>
          <w:szCs w:val="24"/>
        </w:rPr>
        <w:t>bimbingan konseling</w:t>
      </w:r>
      <w:r w:rsidRPr="005548A5">
        <w:rPr>
          <w:rFonts w:asciiTheme="majorBidi" w:hAnsiTheme="majorBidi" w:cstheme="majorBidi"/>
          <w:sz w:val="24"/>
          <w:szCs w:val="24"/>
        </w:rPr>
        <w:t xml:space="preserve"> dalam rangka pembahasan dan pengentasan permasalahannya.</w:t>
      </w:r>
      <w:r>
        <w:rPr>
          <w:rFonts w:asciiTheme="majorBidi" w:hAnsiTheme="majorBidi" w:cstheme="majorBidi"/>
          <w:sz w:val="24"/>
          <w:szCs w:val="24"/>
        </w:rPr>
        <w:t xml:space="preserve"> </w:t>
      </w:r>
      <w:r w:rsidRPr="005548A5">
        <w:rPr>
          <w:rFonts w:asciiTheme="majorBidi" w:hAnsiTheme="majorBidi" w:cstheme="majorBidi"/>
          <w:sz w:val="24"/>
          <w:szCs w:val="24"/>
        </w:rPr>
        <w:t>Berd</w:t>
      </w:r>
      <w:r>
        <w:rPr>
          <w:rFonts w:asciiTheme="majorBidi" w:hAnsiTheme="majorBidi" w:cstheme="majorBidi"/>
          <w:sz w:val="24"/>
          <w:szCs w:val="24"/>
        </w:rPr>
        <w:t>asarkan hasil wawancara dengan Wakil K</w:t>
      </w:r>
      <w:r w:rsidRPr="005548A5">
        <w:rPr>
          <w:rFonts w:asciiTheme="majorBidi" w:hAnsiTheme="majorBidi" w:cstheme="majorBidi"/>
          <w:sz w:val="24"/>
          <w:szCs w:val="24"/>
        </w:rPr>
        <w:t>epala Sekolah</w:t>
      </w:r>
      <w:r>
        <w:rPr>
          <w:rFonts w:asciiTheme="majorBidi" w:hAnsiTheme="majorBidi" w:cstheme="majorBidi"/>
          <w:sz w:val="24"/>
          <w:szCs w:val="24"/>
        </w:rPr>
        <w:t xml:space="preserve"> bidang kurikulum</w:t>
      </w:r>
      <w:r w:rsidRPr="005548A5">
        <w:rPr>
          <w:rFonts w:asciiTheme="majorBidi" w:hAnsiTheme="majorBidi" w:cstheme="majorBidi"/>
          <w:sz w:val="24"/>
          <w:szCs w:val="24"/>
        </w:rPr>
        <w:t xml:space="preserve"> menyatakan bahwa:</w:t>
      </w:r>
      <w:r>
        <w:rPr>
          <w:rFonts w:asciiTheme="majorBidi" w:hAnsiTheme="majorBidi" w:cstheme="majorBidi"/>
          <w:sz w:val="24"/>
          <w:szCs w:val="24"/>
        </w:rPr>
        <w:t xml:space="preserve"> “Kalau curhat ke saya, belum pernah, mungkin dikarenakan pembelajaran yang dilakukan secara daring dan luring sehingga peserta didik tidak leluasa untuk menceritakan permasalahan yang dihadapi secara langsung ke pihak sekolah”. </w:t>
      </w:r>
      <w:r w:rsidRPr="005548A5">
        <w:rPr>
          <w:rFonts w:asciiTheme="majorBidi" w:hAnsiTheme="majorBidi" w:cstheme="majorBidi"/>
          <w:sz w:val="24"/>
          <w:szCs w:val="24"/>
        </w:rPr>
        <w:t xml:space="preserve">Hasil wawancara dengan </w:t>
      </w:r>
      <w:r>
        <w:rPr>
          <w:rFonts w:asciiTheme="majorBidi" w:hAnsiTheme="majorBidi" w:cstheme="majorBidi"/>
          <w:sz w:val="24"/>
          <w:szCs w:val="24"/>
        </w:rPr>
        <w:t xml:space="preserve">wakil kesiswaan Bapak Rudie Hartoko, S.Pd, </w:t>
      </w:r>
      <w:r w:rsidRPr="005548A5">
        <w:rPr>
          <w:rFonts w:asciiTheme="majorBidi" w:hAnsiTheme="majorBidi" w:cstheme="majorBidi"/>
          <w:sz w:val="24"/>
          <w:szCs w:val="24"/>
        </w:rPr>
        <w:t xml:space="preserve">bahwa: “Curhat ada, tapi tidak banyak. Untuk umumnya masalah seperti </w:t>
      </w:r>
      <w:r>
        <w:rPr>
          <w:rFonts w:asciiTheme="majorBidi" w:hAnsiTheme="majorBidi" w:cstheme="majorBidi"/>
          <w:sz w:val="24"/>
          <w:szCs w:val="24"/>
        </w:rPr>
        <w:t>habis bangun tidur mengisi presensi lalu tidur kembali, tidak mengikuti pembelajaran daring dengan benar</w:t>
      </w:r>
      <w:r w:rsidRPr="005548A5">
        <w:rPr>
          <w:rFonts w:asciiTheme="majorBidi" w:hAnsiTheme="majorBidi" w:cstheme="majorBidi"/>
          <w:sz w:val="24"/>
          <w:szCs w:val="24"/>
        </w:rPr>
        <w:t xml:space="preserve">, tapi </w:t>
      </w:r>
      <w:r>
        <w:rPr>
          <w:rFonts w:asciiTheme="majorBidi" w:hAnsiTheme="majorBidi" w:cstheme="majorBidi"/>
          <w:sz w:val="24"/>
          <w:szCs w:val="24"/>
        </w:rPr>
        <w:t>tidak semua peserta didik melakukannya, hanya beberapa saja</w:t>
      </w:r>
      <w:r w:rsidRPr="005548A5">
        <w:rPr>
          <w:rFonts w:asciiTheme="majorBidi" w:hAnsiTheme="majorBidi" w:cstheme="majorBidi"/>
          <w:sz w:val="24"/>
          <w:szCs w:val="24"/>
        </w:rPr>
        <w:t>. Kami harus menangani kasus seperti ini, kepala sekolah, wak</w:t>
      </w:r>
      <w:r>
        <w:rPr>
          <w:rFonts w:asciiTheme="majorBidi" w:hAnsiTheme="majorBidi" w:cstheme="majorBidi"/>
          <w:sz w:val="24"/>
          <w:szCs w:val="24"/>
        </w:rPr>
        <w:t>il kepala sekolah bidang</w:t>
      </w:r>
      <w:r w:rsidRPr="005548A5">
        <w:rPr>
          <w:rFonts w:asciiTheme="majorBidi" w:hAnsiTheme="majorBidi" w:cstheme="majorBidi"/>
          <w:sz w:val="24"/>
          <w:szCs w:val="24"/>
        </w:rPr>
        <w:t xml:space="preserve"> kurikulum, dan perangkat sekolah harus mencari jalan keluarnya”.</w:t>
      </w:r>
      <w:r>
        <w:rPr>
          <w:rFonts w:asciiTheme="majorBidi" w:hAnsiTheme="majorBidi" w:cstheme="majorBidi"/>
          <w:sz w:val="24"/>
          <w:szCs w:val="24"/>
        </w:rPr>
        <w:t xml:space="preserve"> </w:t>
      </w:r>
      <w:r w:rsidRPr="00AD5B46">
        <w:rPr>
          <w:rFonts w:asciiTheme="majorBidi" w:hAnsiTheme="majorBidi" w:cstheme="majorBidi"/>
          <w:sz w:val="24"/>
          <w:szCs w:val="24"/>
        </w:rPr>
        <w:t xml:space="preserve">Hal ini dikuatkan oleh pernyataan </w:t>
      </w:r>
      <w:r>
        <w:rPr>
          <w:rFonts w:asciiTheme="majorBidi" w:hAnsiTheme="majorBidi" w:cstheme="majorBidi"/>
          <w:sz w:val="24"/>
          <w:szCs w:val="24"/>
        </w:rPr>
        <w:t>NR</w:t>
      </w:r>
      <w:r w:rsidRPr="00AD5B46">
        <w:rPr>
          <w:rFonts w:asciiTheme="majorBidi" w:hAnsiTheme="majorBidi" w:cstheme="majorBidi"/>
          <w:sz w:val="24"/>
          <w:szCs w:val="24"/>
        </w:rPr>
        <w:t xml:space="preserve"> ke</w:t>
      </w:r>
      <w:r>
        <w:rPr>
          <w:rFonts w:asciiTheme="majorBidi" w:hAnsiTheme="majorBidi" w:cstheme="majorBidi"/>
          <w:sz w:val="24"/>
          <w:szCs w:val="24"/>
        </w:rPr>
        <w:t>las VIII.3</w:t>
      </w:r>
      <w:r w:rsidRPr="00AD5B46">
        <w:rPr>
          <w:rFonts w:asciiTheme="majorBidi" w:hAnsiTheme="majorBidi" w:cstheme="majorBidi"/>
          <w:sz w:val="24"/>
          <w:szCs w:val="24"/>
        </w:rPr>
        <w:t xml:space="preserve"> yang menyatakan: “Untuk curhat saya pernah sekali, waktu panggilan orang tua. Saya meminta tolong kepada guru </w:t>
      </w:r>
      <w:r>
        <w:rPr>
          <w:rFonts w:asciiTheme="majorBidi" w:hAnsiTheme="majorBidi" w:cstheme="majorBidi"/>
          <w:sz w:val="24"/>
          <w:szCs w:val="24"/>
        </w:rPr>
        <w:t>bimbingan konseling</w:t>
      </w:r>
      <w:r w:rsidRPr="00AD5B46">
        <w:rPr>
          <w:rFonts w:asciiTheme="majorBidi" w:hAnsiTheme="majorBidi" w:cstheme="majorBidi"/>
          <w:sz w:val="24"/>
          <w:szCs w:val="24"/>
        </w:rPr>
        <w:t xml:space="preserve"> untuk </w:t>
      </w:r>
      <w:r>
        <w:rPr>
          <w:rFonts w:asciiTheme="majorBidi" w:hAnsiTheme="majorBidi" w:cstheme="majorBidi"/>
          <w:sz w:val="24"/>
          <w:szCs w:val="24"/>
        </w:rPr>
        <w:t>dicarikan solusi atas permasalahan belajar saya</w:t>
      </w:r>
      <w:r w:rsidRPr="00AD5B46">
        <w:rPr>
          <w:rFonts w:asciiTheme="majorBidi" w:hAnsiTheme="majorBidi" w:cstheme="majorBidi"/>
          <w:sz w:val="24"/>
          <w:szCs w:val="24"/>
        </w:rPr>
        <w:t>”.</w:t>
      </w:r>
      <w:r>
        <w:rPr>
          <w:rFonts w:asciiTheme="majorBidi" w:hAnsiTheme="majorBidi" w:cstheme="majorBidi"/>
          <w:sz w:val="24"/>
          <w:szCs w:val="24"/>
        </w:rPr>
        <w:t xml:space="preserve"> RNS (VII.1) </w:t>
      </w:r>
      <w:r w:rsidRPr="00AD5B46">
        <w:rPr>
          <w:rFonts w:asciiTheme="majorBidi" w:hAnsiTheme="majorBidi" w:cstheme="majorBidi"/>
          <w:sz w:val="24"/>
          <w:szCs w:val="24"/>
        </w:rPr>
        <w:t xml:space="preserve">menyatakan bahwa: “Untuk curhat, jujur saya malu. Tapi untuk meminta nasehat dan solusi saya pernah. Seperti halnya waktu saya </w:t>
      </w:r>
      <w:r>
        <w:rPr>
          <w:rFonts w:asciiTheme="majorBidi" w:hAnsiTheme="majorBidi" w:cstheme="majorBidi"/>
          <w:sz w:val="24"/>
          <w:szCs w:val="24"/>
        </w:rPr>
        <w:t>dilaporkan hanya mengisi presensi saja saat pembelajaran daring</w:t>
      </w:r>
      <w:r w:rsidRPr="00AD5B46">
        <w:rPr>
          <w:rFonts w:asciiTheme="majorBidi" w:hAnsiTheme="majorBidi" w:cstheme="majorBidi"/>
          <w:sz w:val="24"/>
          <w:szCs w:val="24"/>
        </w:rPr>
        <w:t xml:space="preserve">, guru </w:t>
      </w:r>
      <w:r>
        <w:rPr>
          <w:rFonts w:asciiTheme="majorBidi" w:hAnsiTheme="majorBidi" w:cstheme="majorBidi"/>
          <w:sz w:val="24"/>
          <w:szCs w:val="24"/>
        </w:rPr>
        <w:t>bimbingan konseling</w:t>
      </w:r>
      <w:r w:rsidRPr="00AD5B46">
        <w:rPr>
          <w:rFonts w:asciiTheme="majorBidi" w:hAnsiTheme="majorBidi" w:cstheme="majorBidi"/>
          <w:sz w:val="24"/>
          <w:szCs w:val="24"/>
        </w:rPr>
        <w:t xml:space="preserve"> menanyakan kepada saya, mengapa saya begitu dan memberikan nasehat </w:t>
      </w:r>
      <w:r>
        <w:rPr>
          <w:rFonts w:asciiTheme="majorBidi" w:hAnsiTheme="majorBidi" w:cstheme="majorBidi"/>
          <w:sz w:val="24"/>
          <w:szCs w:val="24"/>
        </w:rPr>
        <w:t>‘</w:t>
      </w:r>
      <w:r w:rsidRPr="00AD5B46">
        <w:rPr>
          <w:rFonts w:asciiTheme="majorBidi" w:hAnsiTheme="majorBidi" w:cstheme="majorBidi"/>
          <w:sz w:val="24"/>
          <w:szCs w:val="24"/>
        </w:rPr>
        <w:t>orang tua kalian dirumah itu bekerja keras agar anaknya kelak bisa berguna dan menjadi</w:t>
      </w:r>
      <w:r>
        <w:rPr>
          <w:rFonts w:asciiTheme="majorBidi" w:hAnsiTheme="majorBidi" w:cstheme="majorBidi"/>
          <w:sz w:val="24"/>
          <w:szCs w:val="24"/>
        </w:rPr>
        <w:t xml:space="preserve"> </w:t>
      </w:r>
      <w:r w:rsidRPr="00AD5B46">
        <w:rPr>
          <w:rFonts w:asciiTheme="majorBidi" w:hAnsiTheme="majorBidi" w:cstheme="majorBidi"/>
          <w:sz w:val="24"/>
          <w:szCs w:val="24"/>
        </w:rPr>
        <w:t>orang sukses</w:t>
      </w:r>
      <w:r>
        <w:rPr>
          <w:rFonts w:asciiTheme="majorBidi" w:hAnsiTheme="majorBidi" w:cstheme="majorBidi"/>
          <w:sz w:val="24"/>
          <w:szCs w:val="24"/>
        </w:rPr>
        <w:t xml:space="preserve">, maka belajarlah dengan sungguh-sungguh’”. </w:t>
      </w:r>
      <w:r w:rsidRPr="00AD5B46">
        <w:rPr>
          <w:rFonts w:asciiTheme="majorBidi" w:hAnsiTheme="majorBidi" w:cstheme="majorBidi"/>
          <w:sz w:val="24"/>
          <w:szCs w:val="24"/>
        </w:rPr>
        <w:t xml:space="preserve">Berdasarkan hasil wawancara </w:t>
      </w:r>
      <w:r>
        <w:rPr>
          <w:rFonts w:asciiTheme="majorBidi" w:hAnsiTheme="majorBidi" w:cstheme="majorBidi"/>
          <w:sz w:val="24"/>
          <w:szCs w:val="24"/>
        </w:rPr>
        <w:t xml:space="preserve">tersebut, maka </w:t>
      </w:r>
      <w:r w:rsidRPr="00AD5B46">
        <w:rPr>
          <w:rFonts w:asciiTheme="majorBidi" w:hAnsiTheme="majorBidi" w:cstheme="majorBidi"/>
          <w:sz w:val="24"/>
          <w:szCs w:val="24"/>
        </w:rPr>
        <w:t xml:space="preserve">dapat diambil kesimpulan bahwa: Dalam memberikan layanan konsultasi sebagai guru </w:t>
      </w:r>
      <w:r>
        <w:rPr>
          <w:rFonts w:asciiTheme="majorBidi" w:hAnsiTheme="majorBidi" w:cstheme="majorBidi"/>
          <w:sz w:val="24"/>
          <w:szCs w:val="24"/>
        </w:rPr>
        <w:t xml:space="preserve">bimbingan konseling harus memiliki kedekatan dengan </w:t>
      </w:r>
      <w:r w:rsidRPr="00AD5B46">
        <w:rPr>
          <w:rFonts w:asciiTheme="majorBidi" w:hAnsiTheme="majorBidi" w:cstheme="majorBidi"/>
          <w:sz w:val="24"/>
          <w:szCs w:val="24"/>
        </w:rPr>
        <w:t xml:space="preserve">peserta didik, karena untuk mengetahui </w:t>
      </w:r>
      <w:r w:rsidRPr="00AD5B46">
        <w:rPr>
          <w:rFonts w:asciiTheme="majorBidi" w:hAnsiTheme="majorBidi" w:cstheme="majorBidi"/>
          <w:sz w:val="24"/>
          <w:szCs w:val="24"/>
        </w:rPr>
        <w:lastRenderedPageBreak/>
        <w:t>karakter peserta didiknya</w:t>
      </w:r>
      <w:r>
        <w:rPr>
          <w:rFonts w:asciiTheme="majorBidi" w:hAnsiTheme="majorBidi" w:cstheme="majorBidi"/>
          <w:sz w:val="24"/>
          <w:szCs w:val="24"/>
        </w:rPr>
        <w:t>, maka diperlukan langkah-langkah tertentu agar guru bimbingan konseling dapat dengan leluasa</w:t>
      </w:r>
      <w:r w:rsidRPr="00AD5B46">
        <w:rPr>
          <w:rFonts w:asciiTheme="majorBidi" w:hAnsiTheme="majorBidi" w:cstheme="majorBidi"/>
          <w:sz w:val="24"/>
          <w:szCs w:val="24"/>
        </w:rPr>
        <w:t xml:space="preserve"> bertanya kepada peserta didik </w:t>
      </w:r>
      <w:r>
        <w:rPr>
          <w:rFonts w:asciiTheme="majorBidi" w:hAnsiTheme="majorBidi" w:cstheme="majorBidi"/>
          <w:sz w:val="24"/>
          <w:szCs w:val="24"/>
        </w:rPr>
        <w:t xml:space="preserve">tanpa membuat peserta didik risih </w:t>
      </w:r>
      <w:r w:rsidRPr="00AD5B46">
        <w:rPr>
          <w:rFonts w:asciiTheme="majorBidi" w:hAnsiTheme="majorBidi" w:cstheme="majorBidi"/>
          <w:sz w:val="24"/>
          <w:szCs w:val="24"/>
        </w:rPr>
        <w:t>perihal masalah berat yang di</w:t>
      </w:r>
      <w:r>
        <w:rPr>
          <w:rFonts w:asciiTheme="majorBidi" w:hAnsiTheme="majorBidi" w:cstheme="majorBidi"/>
          <w:sz w:val="24"/>
          <w:szCs w:val="24"/>
        </w:rPr>
        <w:t>hadapi dan di</w:t>
      </w:r>
      <w:r w:rsidRPr="00AD5B46">
        <w:rPr>
          <w:rFonts w:asciiTheme="majorBidi" w:hAnsiTheme="majorBidi" w:cstheme="majorBidi"/>
          <w:sz w:val="24"/>
          <w:szCs w:val="24"/>
        </w:rPr>
        <w:t xml:space="preserve">konsultasikan peserta didik kepada guru </w:t>
      </w:r>
      <w:r>
        <w:rPr>
          <w:rFonts w:asciiTheme="majorBidi" w:hAnsiTheme="majorBidi" w:cstheme="majorBidi"/>
          <w:sz w:val="24"/>
          <w:szCs w:val="24"/>
        </w:rPr>
        <w:t>bimbingan konseling</w:t>
      </w:r>
      <w:r w:rsidRPr="00AD5B46">
        <w:rPr>
          <w:rFonts w:asciiTheme="majorBidi" w:hAnsiTheme="majorBidi" w:cstheme="majorBidi"/>
          <w:sz w:val="24"/>
          <w:szCs w:val="24"/>
        </w:rPr>
        <w:t>.</w:t>
      </w:r>
    </w:p>
    <w:p w:rsidR="0079431C" w:rsidRDefault="0079431C" w:rsidP="0079431C">
      <w:pPr>
        <w:spacing w:line="477" w:lineRule="auto"/>
        <w:ind w:left="1666"/>
        <w:jc w:val="both"/>
        <w:rPr>
          <w:rFonts w:asciiTheme="majorBidi" w:hAnsiTheme="majorBidi" w:cstheme="majorBidi"/>
          <w:sz w:val="24"/>
          <w:szCs w:val="24"/>
        </w:rPr>
      </w:pPr>
    </w:p>
    <w:sectPr w:rsidR="0079431C" w:rsidSect="00645651">
      <w:headerReference w:type="default" r:id="rId9"/>
      <w:footerReference w:type="default" r:id="rId10"/>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247" w:rsidRDefault="00C12247" w:rsidP="00B05CF4">
      <w:r>
        <w:separator/>
      </w:r>
    </w:p>
  </w:endnote>
  <w:endnote w:type="continuationSeparator" w:id="1">
    <w:p w:rsidR="00C12247" w:rsidRDefault="00C12247" w:rsidP="00B05C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640" w:rsidRDefault="00825640" w:rsidP="008E5346">
    <w:pPr>
      <w:pStyle w:val="Footer"/>
      <w:jc w:val="center"/>
    </w:pPr>
  </w:p>
  <w:p w:rsidR="00825640" w:rsidRDefault="008256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247" w:rsidRDefault="00C12247" w:rsidP="00B05CF4">
      <w:r>
        <w:separator/>
      </w:r>
    </w:p>
  </w:footnote>
  <w:footnote w:type="continuationSeparator" w:id="1">
    <w:p w:rsidR="00C12247" w:rsidRDefault="00C12247" w:rsidP="00B05C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640" w:rsidRDefault="00825640" w:rsidP="00645651">
    <w:pPr>
      <w:pStyle w:val="Header"/>
      <w:jc w:val="right"/>
    </w:pPr>
  </w:p>
  <w:p w:rsidR="00825640" w:rsidRDefault="008256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hybridMultilevel"/>
    <w:tmpl w:val="440BADFC"/>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E"/>
    <w:multiLevelType w:val="hybridMultilevel"/>
    <w:tmpl w:val="77465F0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2"/>
    <w:multiLevelType w:val="hybridMultilevel"/>
    <w:tmpl w:val="5E884ADC"/>
    <w:lvl w:ilvl="0" w:tplc="FFFFFFFF">
      <w:start w:val="4"/>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1361017"/>
    <w:multiLevelType w:val="hybridMultilevel"/>
    <w:tmpl w:val="DF068ECC"/>
    <w:lvl w:ilvl="0" w:tplc="CB7007EA">
      <w:start w:val="1"/>
      <w:numFmt w:val="lowerLetter"/>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4">
    <w:nsid w:val="081E14C1"/>
    <w:multiLevelType w:val="multilevel"/>
    <w:tmpl w:val="33C0C6D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b/>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AA041CC"/>
    <w:multiLevelType w:val="multilevel"/>
    <w:tmpl w:val="DF8CA26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4E3938"/>
    <w:multiLevelType w:val="hybridMultilevel"/>
    <w:tmpl w:val="991AF472"/>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7">
    <w:nsid w:val="13E0256E"/>
    <w:multiLevelType w:val="hybridMultilevel"/>
    <w:tmpl w:val="18AAAF1C"/>
    <w:lvl w:ilvl="0" w:tplc="FEB28C90">
      <w:start w:val="1"/>
      <w:numFmt w:val="lowerLetter"/>
      <w:lvlText w:val="%1."/>
      <w:lvlJc w:val="left"/>
      <w:pPr>
        <w:ind w:left="654" w:hanging="360"/>
      </w:pPr>
      <w:rPr>
        <w:rFonts w:hint="default"/>
      </w:r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8">
    <w:nsid w:val="1AA5608D"/>
    <w:multiLevelType w:val="hybridMultilevel"/>
    <w:tmpl w:val="AFB6485C"/>
    <w:lvl w:ilvl="0" w:tplc="04210019">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9">
    <w:nsid w:val="29C936CD"/>
    <w:multiLevelType w:val="hybridMultilevel"/>
    <w:tmpl w:val="A05453CE"/>
    <w:lvl w:ilvl="0" w:tplc="76FC3B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CB379DF"/>
    <w:multiLevelType w:val="hybridMultilevel"/>
    <w:tmpl w:val="70A6190E"/>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22502B6"/>
    <w:multiLevelType w:val="hybridMultilevel"/>
    <w:tmpl w:val="73863674"/>
    <w:lvl w:ilvl="0" w:tplc="89E6D526">
      <w:start w:val="1"/>
      <w:numFmt w:val="decimal"/>
      <w:lvlText w:val="%1."/>
      <w:lvlJc w:val="left"/>
      <w:pPr>
        <w:ind w:left="1600" w:hanging="360"/>
      </w:pPr>
      <w:rPr>
        <w:rFonts w:hint="default"/>
        <w:b w:val="0"/>
      </w:rPr>
    </w:lvl>
    <w:lvl w:ilvl="1" w:tplc="04210019" w:tentative="1">
      <w:start w:val="1"/>
      <w:numFmt w:val="lowerLetter"/>
      <w:lvlText w:val="%2."/>
      <w:lvlJc w:val="left"/>
      <w:pPr>
        <w:ind w:left="2320" w:hanging="360"/>
      </w:pPr>
    </w:lvl>
    <w:lvl w:ilvl="2" w:tplc="0421001B" w:tentative="1">
      <w:start w:val="1"/>
      <w:numFmt w:val="lowerRoman"/>
      <w:lvlText w:val="%3."/>
      <w:lvlJc w:val="right"/>
      <w:pPr>
        <w:ind w:left="3040" w:hanging="180"/>
      </w:pPr>
    </w:lvl>
    <w:lvl w:ilvl="3" w:tplc="0421000F" w:tentative="1">
      <w:start w:val="1"/>
      <w:numFmt w:val="decimal"/>
      <w:lvlText w:val="%4."/>
      <w:lvlJc w:val="left"/>
      <w:pPr>
        <w:ind w:left="3760" w:hanging="360"/>
      </w:pPr>
    </w:lvl>
    <w:lvl w:ilvl="4" w:tplc="04210019" w:tentative="1">
      <w:start w:val="1"/>
      <w:numFmt w:val="lowerLetter"/>
      <w:lvlText w:val="%5."/>
      <w:lvlJc w:val="left"/>
      <w:pPr>
        <w:ind w:left="4480" w:hanging="360"/>
      </w:pPr>
    </w:lvl>
    <w:lvl w:ilvl="5" w:tplc="0421001B" w:tentative="1">
      <w:start w:val="1"/>
      <w:numFmt w:val="lowerRoman"/>
      <w:lvlText w:val="%6."/>
      <w:lvlJc w:val="right"/>
      <w:pPr>
        <w:ind w:left="5200" w:hanging="180"/>
      </w:pPr>
    </w:lvl>
    <w:lvl w:ilvl="6" w:tplc="0421000F" w:tentative="1">
      <w:start w:val="1"/>
      <w:numFmt w:val="decimal"/>
      <w:lvlText w:val="%7."/>
      <w:lvlJc w:val="left"/>
      <w:pPr>
        <w:ind w:left="5920" w:hanging="360"/>
      </w:pPr>
    </w:lvl>
    <w:lvl w:ilvl="7" w:tplc="04210019" w:tentative="1">
      <w:start w:val="1"/>
      <w:numFmt w:val="lowerLetter"/>
      <w:lvlText w:val="%8."/>
      <w:lvlJc w:val="left"/>
      <w:pPr>
        <w:ind w:left="6640" w:hanging="360"/>
      </w:pPr>
    </w:lvl>
    <w:lvl w:ilvl="8" w:tplc="0421001B" w:tentative="1">
      <w:start w:val="1"/>
      <w:numFmt w:val="lowerRoman"/>
      <w:lvlText w:val="%9."/>
      <w:lvlJc w:val="right"/>
      <w:pPr>
        <w:ind w:left="7360" w:hanging="180"/>
      </w:pPr>
    </w:lvl>
  </w:abstractNum>
  <w:abstractNum w:abstractNumId="12">
    <w:nsid w:val="36052242"/>
    <w:multiLevelType w:val="hybridMultilevel"/>
    <w:tmpl w:val="E0DAB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E46E48"/>
    <w:multiLevelType w:val="hybridMultilevel"/>
    <w:tmpl w:val="42401A62"/>
    <w:lvl w:ilvl="0" w:tplc="7B469708">
      <w:start w:val="1"/>
      <w:numFmt w:val="decimal"/>
      <w:lvlText w:val="[%1]"/>
      <w:lvlJc w:val="left"/>
      <w:pPr>
        <w:ind w:left="720" w:hanging="360"/>
      </w:pPr>
      <w:rPr>
        <w:rFonts w:eastAsia="Calibri" w:hint="default"/>
        <w:i w:val="0"/>
        <w:color w:val="000000" w:themeColor="text1"/>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C0C51B7"/>
    <w:multiLevelType w:val="hybridMultilevel"/>
    <w:tmpl w:val="897488DA"/>
    <w:lvl w:ilvl="0" w:tplc="D2327B52">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5">
    <w:nsid w:val="40E545C4"/>
    <w:multiLevelType w:val="multilevel"/>
    <w:tmpl w:val="62783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583FAF"/>
    <w:multiLevelType w:val="hybridMultilevel"/>
    <w:tmpl w:val="0444E70C"/>
    <w:lvl w:ilvl="0" w:tplc="5D785310">
      <w:start w:val="1"/>
      <w:numFmt w:val="decimal"/>
      <w:lvlText w:val="%1."/>
      <w:lvlJc w:val="left"/>
      <w:pPr>
        <w:ind w:left="1211" w:hanging="360"/>
      </w:pPr>
      <w:rPr>
        <w:rFonts w:hint="default"/>
        <w:b w:val="0"/>
        <w:color w:val="000000" w:themeColor="text1"/>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7">
    <w:nsid w:val="4A8C0EBE"/>
    <w:multiLevelType w:val="hybridMultilevel"/>
    <w:tmpl w:val="2F30BC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E72BE2"/>
    <w:multiLevelType w:val="hybridMultilevel"/>
    <w:tmpl w:val="618C979C"/>
    <w:lvl w:ilvl="0" w:tplc="C9B6D5E0">
      <w:start w:val="1"/>
      <w:numFmt w:val="decimal"/>
      <w:lvlText w:val="%1."/>
      <w:lvlJc w:val="left"/>
      <w:pPr>
        <w:ind w:left="1600" w:hanging="360"/>
      </w:pPr>
      <w:rPr>
        <w:rFonts w:hint="default"/>
        <w:b w:val="0"/>
      </w:rPr>
    </w:lvl>
    <w:lvl w:ilvl="1" w:tplc="04210019" w:tentative="1">
      <w:start w:val="1"/>
      <w:numFmt w:val="lowerLetter"/>
      <w:lvlText w:val="%2."/>
      <w:lvlJc w:val="left"/>
      <w:pPr>
        <w:ind w:left="2320" w:hanging="360"/>
      </w:pPr>
    </w:lvl>
    <w:lvl w:ilvl="2" w:tplc="0421001B" w:tentative="1">
      <w:start w:val="1"/>
      <w:numFmt w:val="lowerRoman"/>
      <w:lvlText w:val="%3."/>
      <w:lvlJc w:val="right"/>
      <w:pPr>
        <w:ind w:left="3040" w:hanging="180"/>
      </w:pPr>
    </w:lvl>
    <w:lvl w:ilvl="3" w:tplc="0421000F" w:tentative="1">
      <w:start w:val="1"/>
      <w:numFmt w:val="decimal"/>
      <w:lvlText w:val="%4."/>
      <w:lvlJc w:val="left"/>
      <w:pPr>
        <w:ind w:left="3760" w:hanging="360"/>
      </w:pPr>
    </w:lvl>
    <w:lvl w:ilvl="4" w:tplc="04210019" w:tentative="1">
      <w:start w:val="1"/>
      <w:numFmt w:val="lowerLetter"/>
      <w:lvlText w:val="%5."/>
      <w:lvlJc w:val="left"/>
      <w:pPr>
        <w:ind w:left="4480" w:hanging="360"/>
      </w:pPr>
    </w:lvl>
    <w:lvl w:ilvl="5" w:tplc="0421001B" w:tentative="1">
      <w:start w:val="1"/>
      <w:numFmt w:val="lowerRoman"/>
      <w:lvlText w:val="%6."/>
      <w:lvlJc w:val="right"/>
      <w:pPr>
        <w:ind w:left="5200" w:hanging="180"/>
      </w:pPr>
    </w:lvl>
    <w:lvl w:ilvl="6" w:tplc="0421000F" w:tentative="1">
      <w:start w:val="1"/>
      <w:numFmt w:val="decimal"/>
      <w:lvlText w:val="%7."/>
      <w:lvlJc w:val="left"/>
      <w:pPr>
        <w:ind w:left="5920" w:hanging="360"/>
      </w:pPr>
    </w:lvl>
    <w:lvl w:ilvl="7" w:tplc="04210019" w:tentative="1">
      <w:start w:val="1"/>
      <w:numFmt w:val="lowerLetter"/>
      <w:lvlText w:val="%8."/>
      <w:lvlJc w:val="left"/>
      <w:pPr>
        <w:ind w:left="6640" w:hanging="360"/>
      </w:pPr>
    </w:lvl>
    <w:lvl w:ilvl="8" w:tplc="0421001B" w:tentative="1">
      <w:start w:val="1"/>
      <w:numFmt w:val="lowerRoman"/>
      <w:lvlText w:val="%9."/>
      <w:lvlJc w:val="right"/>
      <w:pPr>
        <w:ind w:left="7360" w:hanging="180"/>
      </w:pPr>
    </w:lvl>
  </w:abstractNum>
  <w:abstractNum w:abstractNumId="19">
    <w:nsid w:val="4CFA617E"/>
    <w:multiLevelType w:val="hybridMultilevel"/>
    <w:tmpl w:val="E1BA27D4"/>
    <w:lvl w:ilvl="0" w:tplc="35C2E62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0">
    <w:nsid w:val="4D684B87"/>
    <w:multiLevelType w:val="multilevel"/>
    <w:tmpl w:val="92680C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7983801"/>
    <w:multiLevelType w:val="hybridMultilevel"/>
    <w:tmpl w:val="9356D6BC"/>
    <w:lvl w:ilvl="0" w:tplc="04210019">
      <w:start w:val="1"/>
      <w:numFmt w:val="lowerLetter"/>
      <w:lvlText w:val="%1."/>
      <w:lvlJc w:val="left"/>
      <w:pPr>
        <w:ind w:left="2260" w:hanging="360"/>
      </w:pPr>
    </w:lvl>
    <w:lvl w:ilvl="1" w:tplc="04210019" w:tentative="1">
      <w:start w:val="1"/>
      <w:numFmt w:val="lowerLetter"/>
      <w:lvlText w:val="%2."/>
      <w:lvlJc w:val="left"/>
      <w:pPr>
        <w:ind w:left="2980" w:hanging="360"/>
      </w:pPr>
    </w:lvl>
    <w:lvl w:ilvl="2" w:tplc="0421001B" w:tentative="1">
      <w:start w:val="1"/>
      <w:numFmt w:val="lowerRoman"/>
      <w:lvlText w:val="%3."/>
      <w:lvlJc w:val="right"/>
      <w:pPr>
        <w:ind w:left="3700" w:hanging="180"/>
      </w:pPr>
    </w:lvl>
    <w:lvl w:ilvl="3" w:tplc="0421000F" w:tentative="1">
      <w:start w:val="1"/>
      <w:numFmt w:val="decimal"/>
      <w:lvlText w:val="%4."/>
      <w:lvlJc w:val="left"/>
      <w:pPr>
        <w:ind w:left="4420" w:hanging="360"/>
      </w:pPr>
    </w:lvl>
    <w:lvl w:ilvl="4" w:tplc="04210019" w:tentative="1">
      <w:start w:val="1"/>
      <w:numFmt w:val="lowerLetter"/>
      <w:lvlText w:val="%5."/>
      <w:lvlJc w:val="left"/>
      <w:pPr>
        <w:ind w:left="5140" w:hanging="360"/>
      </w:pPr>
    </w:lvl>
    <w:lvl w:ilvl="5" w:tplc="0421001B" w:tentative="1">
      <w:start w:val="1"/>
      <w:numFmt w:val="lowerRoman"/>
      <w:lvlText w:val="%6."/>
      <w:lvlJc w:val="right"/>
      <w:pPr>
        <w:ind w:left="5860" w:hanging="180"/>
      </w:pPr>
    </w:lvl>
    <w:lvl w:ilvl="6" w:tplc="0421000F" w:tentative="1">
      <w:start w:val="1"/>
      <w:numFmt w:val="decimal"/>
      <w:lvlText w:val="%7."/>
      <w:lvlJc w:val="left"/>
      <w:pPr>
        <w:ind w:left="6580" w:hanging="360"/>
      </w:pPr>
    </w:lvl>
    <w:lvl w:ilvl="7" w:tplc="04210019" w:tentative="1">
      <w:start w:val="1"/>
      <w:numFmt w:val="lowerLetter"/>
      <w:lvlText w:val="%8."/>
      <w:lvlJc w:val="left"/>
      <w:pPr>
        <w:ind w:left="7300" w:hanging="360"/>
      </w:pPr>
    </w:lvl>
    <w:lvl w:ilvl="8" w:tplc="0421001B" w:tentative="1">
      <w:start w:val="1"/>
      <w:numFmt w:val="lowerRoman"/>
      <w:lvlText w:val="%9."/>
      <w:lvlJc w:val="right"/>
      <w:pPr>
        <w:ind w:left="8020" w:hanging="180"/>
      </w:pPr>
    </w:lvl>
  </w:abstractNum>
  <w:abstractNum w:abstractNumId="22">
    <w:nsid w:val="57CC67A4"/>
    <w:multiLevelType w:val="hybridMultilevel"/>
    <w:tmpl w:val="E0B638CA"/>
    <w:lvl w:ilvl="0" w:tplc="4AE6DD94">
      <w:start w:val="1"/>
      <w:numFmt w:val="lowerLetter"/>
      <w:lvlText w:val="%1."/>
      <w:lvlJc w:val="left"/>
      <w:pPr>
        <w:ind w:left="2203" w:hanging="360"/>
      </w:pPr>
      <w:rPr>
        <w:rFonts w:hint="default"/>
        <w:b/>
      </w:rPr>
    </w:lvl>
    <w:lvl w:ilvl="1" w:tplc="04210019">
      <w:start w:val="1"/>
      <w:numFmt w:val="lowerLetter"/>
      <w:lvlText w:val="%2."/>
      <w:lvlJc w:val="left"/>
      <w:pPr>
        <w:ind w:left="2923" w:hanging="360"/>
      </w:pPr>
    </w:lvl>
    <w:lvl w:ilvl="2" w:tplc="FA38CA46">
      <w:start w:val="1"/>
      <w:numFmt w:val="decimal"/>
      <w:lvlText w:val="%3."/>
      <w:lvlJc w:val="left"/>
      <w:pPr>
        <w:ind w:left="3823" w:hanging="360"/>
      </w:pPr>
      <w:rPr>
        <w:rFonts w:hint="default"/>
      </w:rPr>
    </w:lvl>
    <w:lvl w:ilvl="3" w:tplc="E06E8094">
      <w:start w:val="1"/>
      <w:numFmt w:val="lowerLetter"/>
      <w:lvlText w:val="(%4)"/>
      <w:lvlJc w:val="left"/>
      <w:pPr>
        <w:ind w:left="4408" w:hanging="405"/>
      </w:pPr>
      <w:rPr>
        <w:rFonts w:hint="default"/>
        <w:b w:val="0"/>
      </w:rPr>
    </w:lvl>
    <w:lvl w:ilvl="4" w:tplc="F42CF350">
      <w:start w:val="1"/>
      <w:numFmt w:val="decimal"/>
      <w:lvlText w:val="%5)"/>
      <w:lvlJc w:val="left"/>
      <w:pPr>
        <w:ind w:left="5083" w:hanging="360"/>
      </w:pPr>
      <w:rPr>
        <w:rFonts w:hint="default"/>
        <w:color w:val="333333"/>
      </w:r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3">
    <w:nsid w:val="64387A2E"/>
    <w:multiLevelType w:val="hybridMultilevel"/>
    <w:tmpl w:val="D2489E74"/>
    <w:lvl w:ilvl="0" w:tplc="7C40306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66A1052A"/>
    <w:multiLevelType w:val="hybridMultilevel"/>
    <w:tmpl w:val="9940DA1E"/>
    <w:lvl w:ilvl="0" w:tplc="04210011">
      <w:start w:val="1"/>
      <w:numFmt w:val="decimal"/>
      <w:lvlText w:val="%1)"/>
      <w:lvlJc w:val="left"/>
      <w:pPr>
        <w:ind w:left="2280" w:hanging="360"/>
      </w:pPr>
    </w:lvl>
    <w:lvl w:ilvl="1" w:tplc="04210019">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5">
    <w:nsid w:val="6E614BA2"/>
    <w:multiLevelType w:val="hybridMultilevel"/>
    <w:tmpl w:val="B83C6FBC"/>
    <w:lvl w:ilvl="0" w:tplc="0409000F">
      <w:start w:val="1"/>
      <w:numFmt w:val="decimal"/>
      <w:lvlText w:val="%1."/>
      <w:lvlJc w:val="lef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26">
    <w:nsid w:val="774C7015"/>
    <w:multiLevelType w:val="hybridMultilevel"/>
    <w:tmpl w:val="32EE5450"/>
    <w:lvl w:ilvl="0" w:tplc="04210019">
      <w:start w:val="1"/>
      <w:numFmt w:val="lowerLetter"/>
      <w:lvlText w:val="%1."/>
      <w:lvlJc w:val="left"/>
      <w:pPr>
        <w:ind w:left="2280" w:hanging="360"/>
      </w:pPr>
    </w:lvl>
    <w:lvl w:ilvl="1" w:tplc="04210019">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7">
    <w:nsid w:val="788728F2"/>
    <w:multiLevelType w:val="hybridMultilevel"/>
    <w:tmpl w:val="EAE2A1AE"/>
    <w:lvl w:ilvl="0" w:tplc="04210019">
      <w:start w:val="1"/>
      <w:numFmt w:val="lowerLetter"/>
      <w:lvlText w:val="%1."/>
      <w:lvlJc w:val="left"/>
      <w:pPr>
        <w:ind w:left="2520" w:hanging="360"/>
      </w:pPr>
      <w:rPr>
        <w:rFonts w:hint="default"/>
      </w:rPr>
    </w:lvl>
    <w:lvl w:ilvl="1" w:tplc="FE7C6026">
      <w:start w:val="1"/>
      <w:numFmt w:val="decimal"/>
      <w:lvlText w:val="%2)"/>
      <w:lvlJc w:val="left"/>
      <w:pPr>
        <w:ind w:left="3240" w:hanging="360"/>
      </w:pPr>
      <w:rPr>
        <w:rFonts w:ascii="Times New Roman" w:eastAsia="Times New Roman" w:hAnsi="Times New Roman" w:cs="Times New Roman"/>
      </w:r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8">
    <w:nsid w:val="78B91EE9"/>
    <w:multiLevelType w:val="hybridMultilevel"/>
    <w:tmpl w:val="227C33EC"/>
    <w:lvl w:ilvl="0" w:tplc="04210019">
      <w:start w:val="1"/>
      <w:numFmt w:val="lowerLetter"/>
      <w:lvlText w:val="%1."/>
      <w:lvlJc w:val="left"/>
      <w:pPr>
        <w:ind w:left="2847" w:hanging="360"/>
      </w:pPr>
    </w:lvl>
    <w:lvl w:ilvl="1" w:tplc="04210019">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29">
    <w:nsid w:val="790172BE"/>
    <w:multiLevelType w:val="hybridMultilevel"/>
    <w:tmpl w:val="AB58B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043703"/>
    <w:multiLevelType w:val="hybridMultilevel"/>
    <w:tmpl w:val="8098B338"/>
    <w:lvl w:ilvl="0" w:tplc="FD4E2806">
      <w:start w:val="1"/>
      <w:numFmt w:val="lowerLetter"/>
      <w:lvlText w:val="%1."/>
      <w:lvlJc w:val="left"/>
      <w:pPr>
        <w:ind w:left="1636" w:hanging="360"/>
      </w:pPr>
      <w:rPr>
        <w:rFonts w:hint="default"/>
        <w:b w:val="0"/>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1">
    <w:nsid w:val="7EF43185"/>
    <w:multiLevelType w:val="hybridMultilevel"/>
    <w:tmpl w:val="89EC94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7"/>
  </w:num>
  <w:num w:numId="5">
    <w:abstractNumId w:val="18"/>
  </w:num>
  <w:num w:numId="6">
    <w:abstractNumId w:val="11"/>
  </w:num>
  <w:num w:numId="7">
    <w:abstractNumId w:val="21"/>
  </w:num>
  <w:num w:numId="8">
    <w:abstractNumId w:val="5"/>
  </w:num>
  <w:num w:numId="9">
    <w:abstractNumId w:val="30"/>
  </w:num>
  <w:num w:numId="10">
    <w:abstractNumId w:val="10"/>
  </w:num>
  <w:num w:numId="11">
    <w:abstractNumId w:val="20"/>
  </w:num>
  <w:num w:numId="12">
    <w:abstractNumId w:val="22"/>
  </w:num>
  <w:num w:numId="13">
    <w:abstractNumId w:val="4"/>
  </w:num>
  <w:num w:numId="14">
    <w:abstractNumId w:val="28"/>
  </w:num>
  <w:num w:numId="15">
    <w:abstractNumId w:val="26"/>
  </w:num>
  <w:num w:numId="16">
    <w:abstractNumId w:val="8"/>
  </w:num>
  <w:num w:numId="17">
    <w:abstractNumId w:val="24"/>
  </w:num>
  <w:num w:numId="18">
    <w:abstractNumId w:val="31"/>
  </w:num>
  <w:num w:numId="19">
    <w:abstractNumId w:val="16"/>
  </w:num>
  <w:num w:numId="20">
    <w:abstractNumId w:val="13"/>
  </w:num>
  <w:num w:numId="21">
    <w:abstractNumId w:val="12"/>
  </w:num>
  <w:num w:numId="22">
    <w:abstractNumId w:val="15"/>
  </w:num>
  <w:num w:numId="23">
    <w:abstractNumId w:val="25"/>
  </w:num>
  <w:num w:numId="24">
    <w:abstractNumId w:val="3"/>
  </w:num>
  <w:num w:numId="25">
    <w:abstractNumId w:val="6"/>
  </w:num>
  <w:num w:numId="26">
    <w:abstractNumId w:val="14"/>
  </w:num>
  <w:num w:numId="27">
    <w:abstractNumId w:val="23"/>
  </w:num>
  <w:num w:numId="28">
    <w:abstractNumId w:val="29"/>
  </w:num>
  <w:num w:numId="29">
    <w:abstractNumId w:val="9"/>
  </w:num>
  <w:num w:numId="30">
    <w:abstractNumId w:val="19"/>
  </w:num>
  <w:num w:numId="31">
    <w:abstractNumId w:val="7"/>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0D7694"/>
    <w:rsid w:val="00001667"/>
    <w:rsid w:val="0000788B"/>
    <w:rsid w:val="00017E43"/>
    <w:rsid w:val="00035A75"/>
    <w:rsid w:val="00040976"/>
    <w:rsid w:val="00044A8C"/>
    <w:rsid w:val="000523EC"/>
    <w:rsid w:val="00052BC7"/>
    <w:rsid w:val="000533FA"/>
    <w:rsid w:val="00054385"/>
    <w:rsid w:val="00057870"/>
    <w:rsid w:val="00060EB4"/>
    <w:rsid w:val="00060FEC"/>
    <w:rsid w:val="000678A5"/>
    <w:rsid w:val="00070FFD"/>
    <w:rsid w:val="000A4377"/>
    <w:rsid w:val="000A56F7"/>
    <w:rsid w:val="000B1458"/>
    <w:rsid w:val="000C3C7F"/>
    <w:rsid w:val="000C7E1C"/>
    <w:rsid w:val="000D7694"/>
    <w:rsid w:val="000E05E2"/>
    <w:rsid w:val="000F0435"/>
    <w:rsid w:val="000F0ECA"/>
    <w:rsid w:val="000F321D"/>
    <w:rsid w:val="00110159"/>
    <w:rsid w:val="00112FA8"/>
    <w:rsid w:val="00114242"/>
    <w:rsid w:val="00116060"/>
    <w:rsid w:val="001178CF"/>
    <w:rsid w:val="00123DE4"/>
    <w:rsid w:val="0012579F"/>
    <w:rsid w:val="00125F52"/>
    <w:rsid w:val="0013447C"/>
    <w:rsid w:val="00144193"/>
    <w:rsid w:val="001522BF"/>
    <w:rsid w:val="00155D94"/>
    <w:rsid w:val="00156098"/>
    <w:rsid w:val="00171C96"/>
    <w:rsid w:val="00172B4D"/>
    <w:rsid w:val="00181890"/>
    <w:rsid w:val="001902F7"/>
    <w:rsid w:val="00193388"/>
    <w:rsid w:val="0019583B"/>
    <w:rsid w:val="001A6C6D"/>
    <w:rsid w:val="001B165F"/>
    <w:rsid w:val="001B19A5"/>
    <w:rsid w:val="001B297E"/>
    <w:rsid w:val="001B6033"/>
    <w:rsid w:val="001B6AB5"/>
    <w:rsid w:val="001C008B"/>
    <w:rsid w:val="001C1D9C"/>
    <w:rsid w:val="001C73C1"/>
    <w:rsid w:val="001D16F7"/>
    <w:rsid w:val="001D7349"/>
    <w:rsid w:val="001E0E65"/>
    <w:rsid w:val="001E2EE1"/>
    <w:rsid w:val="001E3A6B"/>
    <w:rsid w:val="001E546E"/>
    <w:rsid w:val="001F1483"/>
    <w:rsid w:val="001F7574"/>
    <w:rsid w:val="00204430"/>
    <w:rsid w:val="00206105"/>
    <w:rsid w:val="00206B1A"/>
    <w:rsid w:val="00231B1B"/>
    <w:rsid w:val="00244D07"/>
    <w:rsid w:val="002462AD"/>
    <w:rsid w:val="002466A1"/>
    <w:rsid w:val="00252E4E"/>
    <w:rsid w:val="00255750"/>
    <w:rsid w:val="00256924"/>
    <w:rsid w:val="00264352"/>
    <w:rsid w:val="002665AF"/>
    <w:rsid w:val="00272E86"/>
    <w:rsid w:val="002762AD"/>
    <w:rsid w:val="002822A2"/>
    <w:rsid w:val="00285993"/>
    <w:rsid w:val="00286352"/>
    <w:rsid w:val="00293CF3"/>
    <w:rsid w:val="002952F6"/>
    <w:rsid w:val="002A20BB"/>
    <w:rsid w:val="002B15A2"/>
    <w:rsid w:val="002B6406"/>
    <w:rsid w:val="002E2276"/>
    <w:rsid w:val="002E303C"/>
    <w:rsid w:val="00304060"/>
    <w:rsid w:val="003051EC"/>
    <w:rsid w:val="00310512"/>
    <w:rsid w:val="003207EE"/>
    <w:rsid w:val="003216D1"/>
    <w:rsid w:val="00324DB2"/>
    <w:rsid w:val="003259DF"/>
    <w:rsid w:val="003273A5"/>
    <w:rsid w:val="00330AE1"/>
    <w:rsid w:val="003356EA"/>
    <w:rsid w:val="00337900"/>
    <w:rsid w:val="00343AEC"/>
    <w:rsid w:val="00345617"/>
    <w:rsid w:val="00346E6A"/>
    <w:rsid w:val="0034704D"/>
    <w:rsid w:val="0035476B"/>
    <w:rsid w:val="00356095"/>
    <w:rsid w:val="003609F1"/>
    <w:rsid w:val="00363577"/>
    <w:rsid w:val="00363F67"/>
    <w:rsid w:val="00370C90"/>
    <w:rsid w:val="00376861"/>
    <w:rsid w:val="003806F0"/>
    <w:rsid w:val="00394B4A"/>
    <w:rsid w:val="003B278A"/>
    <w:rsid w:val="003C00E5"/>
    <w:rsid w:val="003C43E4"/>
    <w:rsid w:val="003D09B2"/>
    <w:rsid w:val="003D3EC1"/>
    <w:rsid w:val="003E4F00"/>
    <w:rsid w:val="003E55AE"/>
    <w:rsid w:val="003E5DA3"/>
    <w:rsid w:val="003F13E0"/>
    <w:rsid w:val="003F2C07"/>
    <w:rsid w:val="003F3BDC"/>
    <w:rsid w:val="003F4085"/>
    <w:rsid w:val="004031B2"/>
    <w:rsid w:val="00405144"/>
    <w:rsid w:val="00407D3B"/>
    <w:rsid w:val="00414E3C"/>
    <w:rsid w:val="004152DD"/>
    <w:rsid w:val="00421ACF"/>
    <w:rsid w:val="00434D21"/>
    <w:rsid w:val="00445197"/>
    <w:rsid w:val="004552B1"/>
    <w:rsid w:val="00455E1C"/>
    <w:rsid w:val="00457443"/>
    <w:rsid w:val="00461CBF"/>
    <w:rsid w:val="00465F36"/>
    <w:rsid w:val="004669C1"/>
    <w:rsid w:val="00467C35"/>
    <w:rsid w:val="00471638"/>
    <w:rsid w:val="00471684"/>
    <w:rsid w:val="00471D7C"/>
    <w:rsid w:val="00472980"/>
    <w:rsid w:val="00483080"/>
    <w:rsid w:val="00491825"/>
    <w:rsid w:val="00492F94"/>
    <w:rsid w:val="004937C3"/>
    <w:rsid w:val="00494D36"/>
    <w:rsid w:val="004969CD"/>
    <w:rsid w:val="004A18DF"/>
    <w:rsid w:val="004A494A"/>
    <w:rsid w:val="004A7313"/>
    <w:rsid w:val="004B7DD1"/>
    <w:rsid w:val="004C1139"/>
    <w:rsid w:val="004D25F0"/>
    <w:rsid w:val="004D43D8"/>
    <w:rsid w:val="004E1F76"/>
    <w:rsid w:val="004E28C7"/>
    <w:rsid w:val="004E6B72"/>
    <w:rsid w:val="004E783A"/>
    <w:rsid w:val="00500F81"/>
    <w:rsid w:val="0050306B"/>
    <w:rsid w:val="0051641A"/>
    <w:rsid w:val="005168EE"/>
    <w:rsid w:val="00522E1D"/>
    <w:rsid w:val="00531DA1"/>
    <w:rsid w:val="005325E1"/>
    <w:rsid w:val="00541574"/>
    <w:rsid w:val="00543484"/>
    <w:rsid w:val="00543F8E"/>
    <w:rsid w:val="0055762F"/>
    <w:rsid w:val="00571BC8"/>
    <w:rsid w:val="005737ED"/>
    <w:rsid w:val="005743F4"/>
    <w:rsid w:val="0058783D"/>
    <w:rsid w:val="00590961"/>
    <w:rsid w:val="0059473C"/>
    <w:rsid w:val="0059506A"/>
    <w:rsid w:val="005A19DD"/>
    <w:rsid w:val="005A75A4"/>
    <w:rsid w:val="005D510A"/>
    <w:rsid w:val="005D7025"/>
    <w:rsid w:val="005D7D8E"/>
    <w:rsid w:val="005D7DA0"/>
    <w:rsid w:val="005E6084"/>
    <w:rsid w:val="005F5651"/>
    <w:rsid w:val="005F634C"/>
    <w:rsid w:val="005F64B1"/>
    <w:rsid w:val="00605940"/>
    <w:rsid w:val="00605FBF"/>
    <w:rsid w:val="006060FD"/>
    <w:rsid w:val="006106C9"/>
    <w:rsid w:val="00612426"/>
    <w:rsid w:val="006133C6"/>
    <w:rsid w:val="00617097"/>
    <w:rsid w:val="0062515D"/>
    <w:rsid w:val="00627613"/>
    <w:rsid w:val="006427AE"/>
    <w:rsid w:val="00645651"/>
    <w:rsid w:val="006471FF"/>
    <w:rsid w:val="0065373D"/>
    <w:rsid w:val="006545CB"/>
    <w:rsid w:val="0065639C"/>
    <w:rsid w:val="00670C66"/>
    <w:rsid w:val="0067115A"/>
    <w:rsid w:val="00672E5A"/>
    <w:rsid w:val="0067329F"/>
    <w:rsid w:val="0067554D"/>
    <w:rsid w:val="00677378"/>
    <w:rsid w:val="006911B0"/>
    <w:rsid w:val="006B047E"/>
    <w:rsid w:val="006B0966"/>
    <w:rsid w:val="006B6B5A"/>
    <w:rsid w:val="006C0AA6"/>
    <w:rsid w:val="006C401D"/>
    <w:rsid w:val="006C49C1"/>
    <w:rsid w:val="006C6DCD"/>
    <w:rsid w:val="006C7EFB"/>
    <w:rsid w:val="006D347B"/>
    <w:rsid w:val="006D6F13"/>
    <w:rsid w:val="006E5D31"/>
    <w:rsid w:val="007246D4"/>
    <w:rsid w:val="007268BF"/>
    <w:rsid w:val="00732EA1"/>
    <w:rsid w:val="0073301C"/>
    <w:rsid w:val="007365D9"/>
    <w:rsid w:val="00753320"/>
    <w:rsid w:val="00754DF0"/>
    <w:rsid w:val="0075684C"/>
    <w:rsid w:val="00761759"/>
    <w:rsid w:val="007624A0"/>
    <w:rsid w:val="0077132E"/>
    <w:rsid w:val="00771A1F"/>
    <w:rsid w:val="00771F29"/>
    <w:rsid w:val="00773D58"/>
    <w:rsid w:val="007746AC"/>
    <w:rsid w:val="00785932"/>
    <w:rsid w:val="00787676"/>
    <w:rsid w:val="007927A9"/>
    <w:rsid w:val="0079431C"/>
    <w:rsid w:val="007A515A"/>
    <w:rsid w:val="007B4AFB"/>
    <w:rsid w:val="007B58F6"/>
    <w:rsid w:val="007C7CF4"/>
    <w:rsid w:val="007D3103"/>
    <w:rsid w:val="007D46A0"/>
    <w:rsid w:val="007E272A"/>
    <w:rsid w:val="007E5292"/>
    <w:rsid w:val="007F05CA"/>
    <w:rsid w:val="007F05F7"/>
    <w:rsid w:val="007F6E43"/>
    <w:rsid w:val="00812CD1"/>
    <w:rsid w:val="00820F02"/>
    <w:rsid w:val="00825640"/>
    <w:rsid w:val="008262B7"/>
    <w:rsid w:val="00851B06"/>
    <w:rsid w:val="008579D9"/>
    <w:rsid w:val="008608FA"/>
    <w:rsid w:val="00872844"/>
    <w:rsid w:val="00876B85"/>
    <w:rsid w:val="008773A1"/>
    <w:rsid w:val="00881F14"/>
    <w:rsid w:val="00882D0C"/>
    <w:rsid w:val="00887174"/>
    <w:rsid w:val="00887EE4"/>
    <w:rsid w:val="008942B0"/>
    <w:rsid w:val="00894E3B"/>
    <w:rsid w:val="008A1188"/>
    <w:rsid w:val="008B48D5"/>
    <w:rsid w:val="008B599C"/>
    <w:rsid w:val="008B685A"/>
    <w:rsid w:val="008C19F5"/>
    <w:rsid w:val="008C4D64"/>
    <w:rsid w:val="008D1B38"/>
    <w:rsid w:val="008E5346"/>
    <w:rsid w:val="008E6AC4"/>
    <w:rsid w:val="008E7814"/>
    <w:rsid w:val="008E7F59"/>
    <w:rsid w:val="00915B52"/>
    <w:rsid w:val="00916461"/>
    <w:rsid w:val="0092312A"/>
    <w:rsid w:val="00940D1C"/>
    <w:rsid w:val="00942841"/>
    <w:rsid w:val="00943485"/>
    <w:rsid w:val="00945BB5"/>
    <w:rsid w:val="009568CC"/>
    <w:rsid w:val="00957BF8"/>
    <w:rsid w:val="00965CD4"/>
    <w:rsid w:val="009734FC"/>
    <w:rsid w:val="00975D53"/>
    <w:rsid w:val="0098709D"/>
    <w:rsid w:val="0099696C"/>
    <w:rsid w:val="009A0695"/>
    <w:rsid w:val="009A3C63"/>
    <w:rsid w:val="009A4DA5"/>
    <w:rsid w:val="009A75CF"/>
    <w:rsid w:val="009B4856"/>
    <w:rsid w:val="009B5325"/>
    <w:rsid w:val="009B59BF"/>
    <w:rsid w:val="009B5D3D"/>
    <w:rsid w:val="009C36EB"/>
    <w:rsid w:val="009C60E7"/>
    <w:rsid w:val="009D1151"/>
    <w:rsid w:val="009E1664"/>
    <w:rsid w:val="009E3F26"/>
    <w:rsid w:val="009E71BF"/>
    <w:rsid w:val="009F3736"/>
    <w:rsid w:val="009F7CFC"/>
    <w:rsid w:val="00A0116D"/>
    <w:rsid w:val="00A01411"/>
    <w:rsid w:val="00A06307"/>
    <w:rsid w:val="00A25E8C"/>
    <w:rsid w:val="00A31825"/>
    <w:rsid w:val="00A32F29"/>
    <w:rsid w:val="00A52CED"/>
    <w:rsid w:val="00A602E5"/>
    <w:rsid w:val="00A62FE9"/>
    <w:rsid w:val="00A63A8B"/>
    <w:rsid w:val="00A6628C"/>
    <w:rsid w:val="00A7267C"/>
    <w:rsid w:val="00A75A1C"/>
    <w:rsid w:val="00A77CA4"/>
    <w:rsid w:val="00AA7664"/>
    <w:rsid w:val="00AB118D"/>
    <w:rsid w:val="00AB3EAE"/>
    <w:rsid w:val="00AB6414"/>
    <w:rsid w:val="00AC3E5D"/>
    <w:rsid w:val="00AD7155"/>
    <w:rsid w:val="00AF0D3A"/>
    <w:rsid w:val="00AF0F54"/>
    <w:rsid w:val="00AF4657"/>
    <w:rsid w:val="00AF701D"/>
    <w:rsid w:val="00AF7BD5"/>
    <w:rsid w:val="00B03869"/>
    <w:rsid w:val="00B05CF4"/>
    <w:rsid w:val="00B072F3"/>
    <w:rsid w:val="00B16E81"/>
    <w:rsid w:val="00B172EC"/>
    <w:rsid w:val="00B25C81"/>
    <w:rsid w:val="00B33788"/>
    <w:rsid w:val="00B33DC5"/>
    <w:rsid w:val="00B40E77"/>
    <w:rsid w:val="00B41061"/>
    <w:rsid w:val="00B45789"/>
    <w:rsid w:val="00B500C3"/>
    <w:rsid w:val="00B501FB"/>
    <w:rsid w:val="00B508D7"/>
    <w:rsid w:val="00B672F8"/>
    <w:rsid w:val="00B75793"/>
    <w:rsid w:val="00B838F9"/>
    <w:rsid w:val="00B83902"/>
    <w:rsid w:val="00B8403E"/>
    <w:rsid w:val="00B8645C"/>
    <w:rsid w:val="00B9565C"/>
    <w:rsid w:val="00BA0CE4"/>
    <w:rsid w:val="00BA6AD2"/>
    <w:rsid w:val="00BB265F"/>
    <w:rsid w:val="00BB7F79"/>
    <w:rsid w:val="00BC10D3"/>
    <w:rsid w:val="00BC1787"/>
    <w:rsid w:val="00BC5A89"/>
    <w:rsid w:val="00BD0C07"/>
    <w:rsid w:val="00BE1BBF"/>
    <w:rsid w:val="00BE5EC2"/>
    <w:rsid w:val="00BF37F0"/>
    <w:rsid w:val="00BF50F2"/>
    <w:rsid w:val="00BF5630"/>
    <w:rsid w:val="00C02807"/>
    <w:rsid w:val="00C12247"/>
    <w:rsid w:val="00C14F97"/>
    <w:rsid w:val="00C16EB3"/>
    <w:rsid w:val="00C200E8"/>
    <w:rsid w:val="00C226DF"/>
    <w:rsid w:val="00C22EDB"/>
    <w:rsid w:val="00C24CF6"/>
    <w:rsid w:val="00C24FB5"/>
    <w:rsid w:val="00C568CF"/>
    <w:rsid w:val="00C67BB0"/>
    <w:rsid w:val="00C67F8D"/>
    <w:rsid w:val="00C7007C"/>
    <w:rsid w:val="00C7762E"/>
    <w:rsid w:val="00C83891"/>
    <w:rsid w:val="00C84F8A"/>
    <w:rsid w:val="00C85B1F"/>
    <w:rsid w:val="00C87E9E"/>
    <w:rsid w:val="00C97972"/>
    <w:rsid w:val="00CA7F4D"/>
    <w:rsid w:val="00CC0FDA"/>
    <w:rsid w:val="00CC11C7"/>
    <w:rsid w:val="00CC7C54"/>
    <w:rsid w:val="00CD6749"/>
    <w:rsid w:val="00CE04BC"/>
    <w:rsid w:val="00CE0521"/>
    <w:rsid w:val="00CE247D"/>
    <w:rsid w:val="00CE2613"/>
    <w:rsid w:val="00D07B66"/>
    <w:rsid w:val="00D13CF6"/>
    <w:rsid w:val="00D22A53"/>
    <w:rsid w:val="00D22D50"/>
    <w:rsid w:val="00D22EB8"/>
    <w:rsid w:val="00D30517"/>
    <w:rsid w:val="00D37838"/>
    <w:rsid w:val="00D37BD2"/>
    <w:rsid w:val="00D4061B"/>
    <w:rsid w:val="00D43D38"/>
    <w:rsid w:val="00D44630"/>
    <w:rsid w:val="00D45B69"/>
    <w:rsid w:val="00D47626"/>
    <w:rsid w:val="00D47BF4"/>
    <w:rsid w:val="00D54684"/>
    <w:rsid w:val="00D62035"/>
    <w:rsid w:val="00D65B34"/>
    <w:rsid w:val="00D65F0F"/>
    <w:rsid w:val="00D75D85"/>
    <w:rsid w:val="00D84B58"/>
    <w:rsid w:val="00D85691"/>
    <w:rsid w:val="00D92608"/>
    <w:rsid w:val="00DA269F"/>
    <w:rsid w:val="00DB4800"/>
    <w:rsid w:val="00DB6C8C"/>
    <w:rsid w:val="00DC0FF3"/>
    <w:rsid w:val="00DC2B16"/>
    <w:rsid w:val="00DC2CE6"/>
    <w:rsid w:val="00DC3935"/>
    <w:rsid w:val="00DC5C7A"/>
    <w:rsid w:val="00DD6173"/>
    <w:rsid w:val="00DD6BD4"/>
    <w:rsid w:val="00DE2885"/>
    <w:rsid w:val="00DE7BBC"/>
    <w:rsid w:val="00DF4A3C"/>
    <w:rsid w:val="00DF59F9"/>
    <w:rsid w:val="00E11614"/>
    <w:rsid w:val="00E11ECC"/>
    <w:rsid w:val="00E1268A"/>
    <w:rsid w:val="00E14CA3"/>
    <w:rsid w:val="00E1684A"/>
    <w:rsid w:val="00E31024"/>
    <w:rsid w:val="00E31F90"/>
    <w:rsid w:val="00E40694"/>
    <w:rsid w:val="00E42E6D"/>
    <w:rsid w:val="00E46FFA"/>
    <w:rsid w:val="00E50C73"/>
    <w:rsid w:val="00E52AA8"/>
    <w:rsid w:val="00E56F5C"/>
    <w:rsid w:val="00E5763E"/>
    <w:rsid w:val="00E57C64"/>
    <w:rsid w:val="00E634E7"/>
    <w:rsid w:val="00E663D7"/>
    <w:rsid w:val="00E7177D"/>
    <w:rsid w:val="00E71EC2"/>
    <w:rsid w:val="00E76A83"/>
    <w:rsid w:val="00E814F4"/>
    <w:rsid w:val="00E84FB1"/>
    <w:rsid w:val="00E852BF"/>
    <w:rsid w:val="00E875C4"/>
    <w:rsid w:val="00E87A24"/>
    <w:rsid w:val="00E92211"/>
    <w:rsid w:val="00EA0FB5"/>
    <w:rsid w:val="00EA3CA1"/>
    <w:rsid w:val="00EA4647"/>
    <w:rsid w:val="00EA49A8"/>
    <w:rsid w:val="00EB2CF1"/>
    <w:rsid w:val="00EC63BF"/>
    <w:rsid w:val="00EC69B2"/>
    <w:rsid w:val="00EE1FB6"/>
    <w:rsid w:val="00EE6B10"/>
    <w:rsid w:val="00EF1B97"/>
    <w:rsid w:val="00EF2E12"/>
    <w:rsid w:val="00F00050"/>
    <w:rsid w:val="00F10FEA"/>
    <w:rsid w:val="00F14766"/>
    <w:rsid w:val="00F163F5"/>
    <w:rsid w:val="00F1741E"/>
    <w:rsid w:val="00F2066A"/>
    <w:rsid w:val="00F24573"/>
    <w:rsid w:val="00F25C8C"/>
    <w:rsid w:val="00F26458"/>
    <w:rsid w:val="00F31671"/>
    <w:rsid w:val="00F5611D"/>
    <w:rsid w:val="00F6006A"/>
    <w:rsid w:val="00F6567B"/>
    <w:rsid w:val="00F70EFE"/>
    <w:rsid w:val="00F71390"/>
    <w:rsid w:val="00F73ADB"/>
    <w:rsid w:val="00F75A52"/>
    <w:rsid w:val="00F77A26"/>
    <w:rsid w:val="00FA3C88"/>
    <w:rsid w:val="00FC3587"/>
    <w:rsid w:val="00FC39C4"/>
    <w:rsid w:val="00FC476B"/>
    <w:rsid w:val="00FC759D"/>
    <w:rsid w:val="00FD6FA8"/>
    <w:rsid w:val="00FF20C4"/>
    <w:rsid w:val="00FF295F"/>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694"/>
    <w:pPr>
      <w:spacing w:after="0" w:line="240" w:lineRule="auto"/>
    </w:pPr>
    <w:rPr>
      <w:rFonts w:ascii="Calibri" w:eastAsia="Calibri" w:hAnsi="Calibri" w:cs="Arial"/>
      <w:sz w:val="20"/>
      <w:szCs w:val="20"/>
      <w:lang w:val="id-ID" w:eastAsia="id-ID"/>
    </w:rPr>
  </w:style>
  <w:style w:type="paragraph" w:styleId="Heading1">
    <w:name w:val="heading 1"/>
    <w:basedOn w:val="Normal"/>
    <w:link w:val="Heading1Char"/>
    <w:uiPriority w:val="9"/>
    <w:qFormat/>
    <w:rsid w:val="005E6084"/>
    <w:pPr>
      <w:spacing w:before="100" w:beforeAutospacing="1" w:after="100" w:afterAutospacing="1"/>
      <w:outlineLvl w:val="0"/>
    </w:pPr>
    <w:rPr>
      <w:rFonts w:ascii="Times New Roman" w:eastAsia="Times New Roman" w:hAnsi="Times New Roman" w:cs="Times New Roman"/>
      <w:b/>
      <w:bCs/>
      <w:kern w:val="36"/>
      <w:sz w:val="48"/>
      <w:szCs w:val="4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694"/>
    <w:pPr>
      <w:ind w:left="720"/>
      <w:contextualSpacing/>
    </w:pPr>
  </w:style>
  <w:style w:type="paragraph" w:styleId="Bibliography">
    <w:name w:val="Bibliography"/>
    <w:basedOn w:val="Normal"/>
    <w:next w:val="Normal"/>
    <w:uiPriority w:val="37"/>
    <w:unhideWhenUsed/>
    <w:rsid w:val="000D7694"/>
  </w:style>
  <w:style w:type="character" w:customStyle="1" w:styleId="sentence">
    <w:name w:val="sentence"/>
    <w:basedOn w:val="DefaultParagraphFont"/>
    <w:rsid w:val="000D7694"/>
  </w:style>
  <w:style w:type="character" w:styleId="CommentReference">
    <w:name w:val="annotation reference"/>
    <w:basedOn w:val="DefaultParagraphFont"/>
    <w:uiPriority w:val="99"/>
    <w:semiHidden/>
    <w:unhideWhenUsed/>
    <w:rsid w:val="000D7694"/>
    <w:rPr>
      <w:sz w:val="16"/>
      <w:szCs w:val="16"/>
    </w:rPr>
  </w:style>
  <w:style w:type="paragraph" w:styleId="CommentText">
    <w:name w:val="annotation text"/>
    <w:basedOn w:val="Normal"/>
    <w:link w:val="CommentTextChar"/>
    <w:uiPriority w:val="99"/>
    <w:semiHidden/>
    <w:unhideWhenUsed/>
    <w:rsid w:val="000D7694"/>
  </w:style>
  <w:style w:type="character" w:customStyle="1" w:styleId="CommentTextChar">
    <w:name w:val="Comment Text Char"/>
    <w:basedOn w:val="DefaultParagraphFont"/>
    <w:link w:val="CommentText"/>
    <w:uiPriority w:val="99"/>
    <w:semiHidden/>
    <w:rsid w:val="000D7694"/>
    <w:rPr>
      <w:rFonts w:ascii="Calibri" w:eastAsia="Calibri" w:hAnsi="Calibri" w:cs="Arial"/>
      <w:sz w:val="20"/>
      <w:szCs w:val="20"/>
      <w:lang w:val="id-ID" w:eastAsia="id-ID"/>
    </w:rPr>
  </w:style>
  <w:style w:type="paragraph" w:styleId="CommentSubject">
    <w:name w:val="annotation subject"/>
    <w:basedOn w:val="CommentText"/>
    <w:next w:val="CommentText"/>
    <w:link w:val="CommentSubjectChar"/>
    <w:uiPriority w:val="99"/>
    <w:semiHidden/>
    <w:unhideWhenUsed/>
    <w:rsid w:val="000D7694"/>
    <w:rPr>
      <w:b/>
      <w:bCs/>
    </w:rPr>
  </w:style>
  <w:style w:type="character" w:customStyle="1" w:styleId="CommentSubjectChar">
    <w:name w:val="Comment Subject Char"/>
    <w:basedOn w:val="CommentTextChar"/>
    <w:link w:val="CommentSubject"/>
    <w:uiPriority w:val="99"/>
    <w:semiHidden/>
    <w:rsid w:val="000D7694"/>
    <w:rPr>
      <w:b/>
      <w:bCs/>
    </w:rPr>
  </w:style>
  <w:style w:type="paragraph" w:styleId="BalloonText">
    <w:name w:val="Balloon Text"/>
    <w:basedOn w:val="Normal"/>
    <w:link w:val="BalloonTextChar"/>
    <w:uiPriority w:val="99"/>
    <w:semiHidden/>
    <w:unhideWhenUsed/>
    <w:rsid w:val="000D76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694"/>
    <w:rPr>
      <w:rFonts w:ascii="Segoe UI" w:eastAsia="Calibri" w:hAnsi="Segoe UI" w:cs="Segoe UI"/>
      <w:sz w:val="18"/>
      <w:szCs w:val="18"/>
      <w:lang w:val="id-ID" w:eastAsia="id-ID"/>
    </w:rPr>
  </w:style>
  <w:style w:type="paragraph" w:styleId="NoSpacing">
    <w:name w:val="No Spacing"/>
    <w:uiPriority w:val="1"/>
    <w:qFormat/>
    <w:rsid w:val="000D7694"/>
    <w:pPr>
      <w:spacing w:after="0" w:line="240" w:lineRule="auto"/>
    </w:pPr>
    <w:rPr>
      <w:rFonts w:ascii="Calibri" w:eastAsia="Calibri" w:hAnsi="Calibri" w:cs="Arial"/>
      <w:sz w:val="20"/>
      <w:szCs w:val="20"/>
      <w:lang w:val="id-ID" w:eastAsia="id-ID"/>
    </w:rPr>
  </w:style>
  <w:style w:type="character" w:styleId="Hyperlink">
    <w:name w:val="Hyperlink"/>
    <w:basedOn w:val="DefaultParagraphFont"/>
    <w:uiPriority w:val="99"/>
    <w:unhideWhenUsed/>
    <w:rsid w:val="000D7694"/>
    <w:rPr>
      <w:color w:val="0000FF" w:themeColor="hyperlink"/>
      <w:u w:val="single"/>
    </w:rPr>
  </w:style>
  <w:style w:type="paragraph" w:styleId="HTMLPreformatted">
    <w:name w:val="HTML Preformatted"/>
    <w:basedOn w:val="Normal"/>
    <w:link w:val="HTMLPreformattedChar"/>
    <w:uiPriority w:val="99"/>
    <w:unhideWhenUsed/>
    <w:rsid w:val="000D7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0D7694"/>
    <w:rPr>
      <w:rFonts w:ascii="Courier New" w:eastAsia="Times New Roman" w:hAnsi="Courier New" w:cs="Courier New"/>
      <w:sz w:val="20"/>
      <w:szCs w:val="20"/>
      <w:lang w:val="id-ID" w:eastAsia="id-ID"/>
    </w:rPr>
  </w:style>
  <w:style w:type="character" w:customStyle="1" w:styleId="y2iqfc">
    <w:name w:val="y2iqfc"/>
    <w:basedOn w:val="DefaultParagraphFont"/>
    <w:rsid w:val="00285993"/>
  </w:style>
  <w:style w:type="paragraph" w:styleId="Header">
    <w:name w:val="header"/>
    <w:basedOn w:val="Normal"/>
    <w:link w:val="HeaderChar"/>
    <w:uiPriority w:val="99"/>
    <w:unhideWhenUsed/>
    <w:rsid w:val="0051641A"/>
    <w:pPr>
      <w:tabs>
        <w:tab w:val="center" w:pos="4680"/>
        <w:tab w:val="right" w:pos="9360"/>
      </w:tabs>
    </w:pPr>
    <w:rPr>
      <w:rFonts w:asciiTheme="minorHAnsi" w:eastAsiaTheme="minorEastAsia" w:hAnsiTheme="minorHAnsi" w:cstheme="minorBidi"/>
      <w:sz w:val="22"/>
      <w:szCs w:val="22"/>
      <w:lang w:val="en-US" w:eastAsia="ja-JP"/>
    </w:rPr>
  </w:style>
  <w:style w:type="character" w:customStyle="1" w:styleId="HeaderChar">
    <w:name w:val="Header Char"/>
    <w:basedOn w:val="DefaultParagraphFont"/>
    <w:link w:val="Header"/>
    <w:uiPriority w:val="99"/>
    <w:rsid w:val="0051641A"/>
  </w:style>
  <w:style w:type="paragraph" w:styleId="Footer">
    <w:name w:val="footer"/>
    <w:basedOn w:val="Normal"/>
    <w:link w:val="FooterChar"/>
    <w:uiPriority w:val="99"/>
    <w:unhideWhenUsed/>
    <w:rsid w:val="00B05CF4"/>
    <w:pPr>
      <w:tabs>
        <w:tab w:val="center" w:pos="4680"/>
        <w:tab w:val="right" w:pos="9360"/>
      </w:tabs>
    </w:pPr>
  </w:style>
  <w:style w:type="character" w:customStyle="1" w:styleId="FooterChar">
    <w:name w:val="Footer Char"/>
    <w:basedOn w:val="DefaultParagraphFont"/>
    <w:link w:val="Footer"/>
    <w:uiPriority w:val="99"/>
    <w:rsid w:val="00B05CF4"/>
    <w:rPr>
      <w:rFonts w:ascii="Calibri" w:eastAsia="Calibri" w:hAnsi="Calibri" w:cs="Arial"/>
      <w:sz w:val="20"/>
      <w:szCs w:val="20"/>
      <w:lang w:val="id-ID" w:eastAsia="id-ID"/>
    </w:rPr>
  </w:style>
  <w:style w:type="character" w:styleId="Strong">
    <w:name w:val="Strong"/>
    <w:basedOn w:val="DefaultParagraphFont"/>
    <w:uiPriority w:val="22"/>
    <w:qFormat/>
    <w:rsid w:val="00471638"/>
    <w:rPr>
      <w:b/>
      <w:bCs/>
    </w:rPr>
  </w:style>
  <w:style w:type="paragraph" w:styleId="NormalWeb">
    <w:name w:val="Normal (Web)"/>
    <w:basedOn w:val="Normal"/>
    <w:uiPriority w:val="99"/>
    <w:unhideWhenUsed/>
    <w:rsid w:val="00C7007C"/>
    <w:pPr>
      <w:spacing w:before="100" w:beforeAutospacing="1" w:after="100" w:afterAutospacing="1"/>
    </w:pPr>
    <w:rPr>
      <w:rFonts w:ascii="Times New Roman" w:eastAsia="Times New Roman" w:hAnsi="Times New Roman" w:cs="Times New Roman"/>
      <w:sz w:val="24"/>
      <w:szCs w:val="24"/>
      <w:lang w:val="en-US" w:eastAsia="ja-JP"/>
    </w:rPr>
  </w:style>
  <w:style w:type="character" w:styleId="Emphasis">
    <w:name w:val="Emphasis"/>
    <w:basedOn w:val="DefaultParagraphFont"/>
    <w:uiPriority w:val="20"/>
    <w:qFormat/>
    <w:rsid w:val="003207EE"/>
    <w:rPr>
      <w:i/>
      <w:iCs/>
    </w:rPr>
  </w:style>
  <w:style w:type="character" w:customStyle="1" w:styleId="Heading1Char">
    <w:name w:val="Heading 1 Char"/>
    <w:basedOn w:val="DefaultParagraphFont"/>
    <w:link w:val="Heading1"/>
    <w:uiPriority w:val="9"/>
    <w:rsid w:val="005E6084"/>
    <w:rPr>
      <w:rFonts w:ascii="Times New Roman" w:eastAsia="Times New Roman" w:hAnsi="Times New Roman" w:cs="Times New Roman"/>
      <w:b/>
      <w:bCs/>
      <w:kern w:val="36"/>
      <w:sz w:val="48"/>
      <w:szCs w:val="48"/>
    </w:rPr>
  </w:style>
  <w:style w:type="table" w:styleId="TableGrid">
    <w:name w:val="Table Grid"/>
    <w:basedOn w:val="TableNormal"/>
    <w:uiPriority w:val="39"/>
    <w:rsid w:val="004A18DF"/>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092855">
      <w:bodyDiv w:val="1"/>
      <w:marLeft w:val="0"/>
      <w:marRight w:val="0"/>
      <w:marTop w:val="0"/>
      <w:marBottom w:val="0"/>
      <w:divBdr>
        <w:top w:val="none" w:sz="0" w:space="0" w:color="auto"/>
        <w:left w:val="none" w:sz="0" w:space="0" w:color="auto"/>
        <w:bottom w:val="none" w:sz="0" w:space="0" w:color="auto"/>
        <w:right w:val="none" w:sz="0" w:space="0" w:color="auto"/>
      </w:divBdr>
    </w:div>
    <w:div w:id="130707356">
      <w:bodyDiv w:val="1"/>
      <w:marLeft w:val="0"/>
      <w:marRight w:val="0"/>
      <w:marTop w:val="0"/>
      <w:marBottom w:val="0"/>
      <w:divBdr>
        <w:top w:val="none" w:sz="0" w:space="0" w:color="auto"/>
        <w:left w:val="none" w:sz="0" w:space="0" w:color="auto"/>
        <w:bottom w:val="none" w:sz="0" w:space="0" w:color="auto"/>
        <w:right w:val="none" w:sz="0" w:space="0" w:color="auto"/>
      </w:divBdr>
    </w:div>
    <w:div w:id="676345531">
      <w:bodyDiv w:val="1"/>
      <w:marLeft w:val="0"/>
      <w:marRight w:val="0"/>
      <w:marTop w:val="0"/>
      <w:marBottom w:val="0"/>
      <w:divBdr>
        <w:top w:val="none" w:sz="0" w:space="0" w:color="auto"/>
        <w:left w:val="none" w:sz="0" w:space="0" w:color="auto"/>
        <w:bottom w:val="none" w:sz="0" w:space="0" w:color="auto"/>
        <w:right w:val="none" w:sz="0" w:space="0" w:color="auto"/>
      </w:divBdr>
    </w:div>
    <w:div w:id="721104054">
      <w:bodyDiv w:val="1"/>
      <w:marLeft w:val="0"/>
      <w:marRight w:val="0"/>
      <w:marTop w:val="0"/>
      <w:marBottom w:val="0"/>
      <w:divBdr>
        <w:top w:val="none" w:sz="0" w:space="0" w:color="auto"/>
        <w:left w:val="none" w:sz="0" w:space="0" w:color="auto"/>
        <w:bottom w:val="none" w:sz="0" w:space="0" w:color="auto"/>
        <w:right w:val="none" w:sz="0" w:space="0" w:color="auto"/>
      </w:divBdr>
    </w:div>
    <w:div w:id="746534893">
      <w:bodyDiv w:val="1"/>
      <w:marLeft w:val="0"/>
      <w:marRight w:val="0"/>
      <w:marTop w:val="0"/>
      <w:marBottom w:val="0"/>
      <w:divBdr>
        <w:top w:val="none" w:sz="0" w:space="0" w:color="auto"/>
        <w:left w:val="none" w:sz="0" w:space="0" w:color="auto"/>
        <w:bottom w:val="none" w:sz="0" w:space="0" w:color="auto"/>
        <w:right w:val="none" w:sz="0" w:space="0" w:color="auto"/>
      </w:divBdr>
    </w:div>
    <w:div w:id="185514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tp://file.upi.edu/Direktori/FIP/JUR._PSIKOLOGI_PEND_DAN_BIMBINGAN/195903311986031-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Suk86</b:Tag>
    <b:SourceType>Book</b:SourceType>
    <b:Guid>{A916AE78-ECC3-4992-B8D8-9A1BD4AA703F}</b:Guid>
    <b:Author>
      <b:Author>
        <b:NameList>
          <b:Person>
            <b:Last>Sukardi</b:Last>
            <b:First>Dewa</b:First>
            <b:Middle>Ketut</b:Middle>
          </b:Person>
        </b:NameList>
      </b:Author>
    </b:Author>
    <b:Title>Psikologi Populer Perkembangan Jiwa Anak</b:Title>
    <b:Year>1986</b:Year>
    <b:City>Jakarta</b:City>
    <b:Publisher>Ghalia Indonesia</b:Publisher>
    <b:Pages>5</b:Pages>
    <b:RefOrder>5</b:RefOrder>
  </b:Source>
  <b:Source>
    <b:Tag>Win84</b:Tag>
    <b:SourceType>Book</b:SourceType>
    <b:Guid>{AA07C988-5791-4062-AA8F-9B839AD98A17}</b:Guid>
    <b:Author>
      <b:Author>
        <b:NameList>
          <b:Person>
            <b:Last>Winkel</b:Last>
            <b:First>W.S.</b:First>
          </b:Person>
        </b:NameList>
      </b:Author>
    </b:Author>
    <b:Title>Bimbingan Dan Konseling Di Sekolah Menengah</b:Title>
    <b:Year>1984</b:Year>
    <b:City>Jakarta</b:City>
    <b:Publisher>PT Gramedia</b:Publisher>
    <b:Pages>33</b:Pages>
    <b:RefOrder>6</b:RefOrder>
  </b:Source>
  <b:Source>
    <b:Tag>Pet91</b:Tag>
    <b:SourceType>Book</b:SourceType>
    <b:Guid>{7932807F-4DA9-4A87-B934-1D9B019E5532}</b:Guid>
    <b:Author>
      <b:Author>
        <b:NameList>
          <b:Person>
            <b:Last>Salim</b:Last>
            <b:First>Peter</b:First>
          </b:Person>
          <b:Person>
            <b:Last>Salim</b:Last>
            <b:First>Yeni</b:First>
          </b:Person>
        </b:NameList>
      </b:Author>
    </b:Author>
    <b:Title>Kamus Besar Bahasa Indonesia Kontemporer</b:Title>
    <b:Year>1991</b:Year>
    <b:City>Jakarta</b:City>
    <b:Publisher>Modern Inggris Pers</b:Publisher>
    <b:Pages>8</b:Pages>
    <b:RefOrder>7</b:RefOrder>
  </b:Source>
  <b:Source>
    <b:Tag>Wal04</b:Tag>
    <b:SourceType>Book</b:SourceType>
    <b:Guid>{7B99E9B7-2F25-425C-9B31-8FF3B152BFB4}</b:Guid>
    <b:Author>
      <b:Author>
        <b:NameList>
          <b:Person>
            <b:Last>Walgito</b:Last>
            <b:First>Bimo</b:First>
          </b:Person>
        </b:NameList>
      </b:Author>
    </b:Author>
    <b:Title>Bimbingan dan Konseling (Studi &amp; Karir)</b:Title>
    <b:Year>2004</b:Year>
    <b:City>Yogyakarta</b:City>
    <b:Publisher>PT Andi</b:Publisher>
    <b:Pages>7-8</b:Pages>
    <b:RefOrder>8</b:RefOrder>
  </b:Source>
  <b:Source>
    <b:Tag>Gun11</b:Tag>
    <b:SourceType>Book</b:SourceType>
    <b:Guid>{AECFC9D7-8351-4CCB-B487-F998C1DE1F01}</b:Guid>
    <b:Author>
      <b:Author>
        <b:NameList>
          <b:Person>
            <b:Last>Gunasar</b:Last>
            <b:First>Singgih</b:First>
            <b:Middle>D.</b:Middle>
          </b:Person>
        </b:NameList>
      </b:Author>
    </b:Author>
    <b:Title>Konseling dan Psikoterapi</b:Title>
    <b:Year>2011</b:Year>
    <b:City>Jakarta</b:City>
    <b:Publisher>Libri</b:Publisher>
    <b:Pages>18</b:Pages>
    <b:RefOrder>9</b:RefOrder>
  </b:Source>
  <b:Source>
    <b:Tag>Toh11</b:Tag>
    <b:SourceType>Book</b:SourceType>
    <b:Guid>{0C52734E-3980-4CB2-900A-B39D18DD20C5}</b:Guid>
    <b:Author>
      <b:Author>
        <b:NameList>
          <b:Person>
            <b:Last>Tohirin</b:Last>
          </b:Person>
        </b:NameList>
      </b:Author>
    </b:Author>
    <b:Title>Bimbingan dan Konseling di Sekolah dan Madrasah</b:Title>
    <b:Year>2011</b:Year>
    <b:City>Jakarta</b:City>
    <b:Publisher>Raja Grafindo Persada</b:Publisher>
    <b:Pages>39</b:Pages>
    <b:RefOrder>10</b:RefOrder>
  </b:Source>
  <b:Source>
    <b:Tag>AHa02</b:Tag>
    <b:SourceType>Book</b:SourceType>
    <b:Guid>{D098E105-9FB7-4679-A59C-BDCBF3B99A65}</b:Guid>
    <b:Author>
      <b:Author>
        <b:NameList>
          <b:Person>
            <b:Last>Hallen</b:Last>
          </b:Person>
        </b:NameList>
      </b:Author>
    </b:Author>
    <b:Title>Bimbingan dan Konseling</b:Title>
    <b:Year>2002</b:Year>
    <b:City>Jakarta</b:City>
    <b:Publisher>CiputatPers</b:Publisher>
    <b:Pages>60</b:Pages>
    <b:RefOrder>11</b:RefOrder>
  </b:Source>
  <b:Source>
    <b:Tag>Mud13</b:Tag>
    <b:SourceType>Book</b:SourceType>
    <b:Guid>{D263708A-F3A1-48BB-9D54-14D916EFE717}</b:Guid>
    <b:Author>
      <b:Author>
        <b:NameList>
          <b:Person>
            <b:Last>Dimyati</b:Last>
          </b:Person>
          <b:Person>
            <b:Last>Mudjiono</b:Last>
          </b:Person>
        </b:NameList>
      </b:Author>
    </b:Author>
    <b:Title>Belajar dan Pembelajaran</b:Title>
    <b:Year>2013</b:Year>
    <b:City>Jakarta</b:City>
    <b:Publisher>PT Rineka Cipta</b:Publisher>
    <b:Pages>80</b:Pages>
    <b:RefOrder>12</b:RefOrder>
  </b:Source>
  <b:Source>
    <b:Tag>Ham</b:Tag>
    <b:SourceType>Book</b:SourceType>
    <b:Guid>{79033217-99E8-49E9-BF0A-6127097EA975}</b:Guid>
    <b:Author>
      <b:Author>
        <b:NameList>
          <b:Person>
            <b:Last>Uno</b:Last>
            <b:First>Hamzah</b:First>
            <b:Middle>B.</b:Middle>
          </b:Person>
        </b:NameList>
      </b:Author>
    </b:Author>
    <b:Title>Teori Motivasi dan Pengukurannya (Analisis di Bidang Pendidikan)</b:Title>
    <b:Year>2008</b:Year>
    <b:City>Jakarta</b:City>
    <b:Publisher>Bumi Aksara</b:Publisher>
    <b:Pages>23</b:Pages>
    <b:RefOrder>13</b:RefOrder>
  </b:Source>
  <b:Source>
    <b:Tag>Rac10</b:Tag>
    <b:SourceType>Book</b:SourceType>
    <b:Guid>{6FC6A83B-4BDD-451E-A681-6BAB6BFA935A}</b:Guid>
    <b:Author>
      <b:Author>
        <b:NameList>
          <b:Person>
            <b:Last>Raco</b:Last>
            <b:First>J.</b:First>
            <b:Middle>R.</b:Middle>
          </b:Person>
        </b:NameList>
      </b:Author>
    </b:Author>
    <b:Title>Metode Penelitian Kualitatif, Jenis Karakteristik dan Keunggulanya</b:Title>
    <b:Year>2010</b:Year>
    <b:City>Jakarta</b:City>
    <b:Publisher>Grasindo</b:Publisher>
    <b:Pages>9</b:Pages>
    <b:RefOrder>14</b:RefOrder>
  </b:Source>
  <b:Source>
    <b:Tag>Mol01</b:Tag>
    <b:SourceType>Book</b:SourceType>
    <b:Guid>{C42D87D8-EC11-412B-8AED-D5C317C7B278}</b:Guid>
    <b:Author>
      <b:Author>
        <b:NameList>
          <b:Person>
            <b:Last>Moloeng</b:Last>
            <b:First>Lexy</b:First>
            <b:Middle>J</b:Middle>
          </b:Person>
        </b:NameList>
      </b:Author>
    </b:Author>
    <b:Title>Metedologi Penelitian Kualitatif</b:Title>
    <b:Year>2001</b:Year>
    <b:City>Bandung</b:City>
    <b:Publisher>Remaja Rosdakarya</b:Publisher>
    <b:Pages>3</b:Pages>
    <b:RefOrder>15</b:RefOrder>
  </b:Source>
  <b:Source>
    <b:Tag>Naz03</b:Tag>
    <b:SourceType>Book</b:SourceType>
    <b:Guid>{D4C3205B-0693-46C3-923F-1CF412D570C4}</b:Guid>
    <b:Author>
      <b:Author>
        <b:NameList>
          <b:Person>
            <b:Last>Nazir</b:Last>
            <b:First>Mohammad</b:First>
          </b:Person>
        </b:NameList>
      </b:Author>
    </b:Author>
    <b:Title>Metedologi Penelitian</b:Title>
    <b:Year>2003</b:Year>
    <b:City>Jakarta</b:City>
    <b:Publisher>Ghalia Indonesia</b:Publisher>
    <b:Edition>VII</b:Edition>
    <b:RefOrder>2</b:RefOrder>
  </b:Source>
  <b:Source>
    <b:Tag>Sur14</b:Tag>
    <b:SourceType>Book</b:SourceType>
    <b:Guid>{DCFC4553-7F50-435B-B5B0-640F5C9379F8}</b:Guid>
    <b:Author>
      <b:Author>
        <b:NameList>
          <b:Person>
            <b:Last>Suryabrata</b:Last>
            <b:First>Sumadi</b:First>
          </b:Person>
        </b:NameList>
      </b:Author>
    </b:Author>
    <b:Title>Metedologi Penelitian</b:Title>
    <b:Year>2014</b:Year>
    <b:City>Jakarta</b:City>
    <b:Publisher>Raja Grafindo Persada</b:Publisher>
    <b:Pages>39</b:Pages>
    <b:Edition>II</b:Edition>
    <b:RefOrder>3</b:RefOrder>
  </b:Source>
  <b:Source>
    <b:Tag>Had00</b:Tag>
    <b:SourceType>Book</b:SourceType>
    <b:Guid>{5CF25430-6547-4FFD-971A-04D3550A2F4E}</b:Guid>
    <b:Author>
      <b:Author>
        <b:NameList>
          <b:Person>
            <b:Last>Hadi</b:Last>
            <b:First>Sutrisno</b:First>
          </b:Person>
        </b:NameList>
      </b:Author>
    </b:Author>
    <b:Title>Metedologi Penelitian</b:Title>
    <b:Year>2000</b:Year>
    <b:City>Yogyakarta</b:City>
    <b:Publisher>PT Andi</b:Publisher>
    <b:Pages>136</b:Pages>
    <b:Edition>II</b:Edition>
    <b:RefOrder>16</b:RefOrder>
  </b:Source>
  <b:Source>
    <b:Tag>Sug09</b:Tag>
    <b:SourceType>Book</b:SourceType>
    <b:Guid>{EA20CEBC-17A0-422F-BB65-7578502859E7}</b:Guid>
    <b:Author>
      <b:Author>
        <b:NameList>
          <b:Person>
            <b:Last>Sugiyono</b:Last>
          </b:Person>
        </b:NameList>
      </b:Author>
    </b:Author>
    <b:Title>Metode Penelitian Kuantitatif Kualitatif R &amp; D</b:Title>
    <b:Year>2009</b:Year>
    <b:City>Bandung</b:City>
    <b:Publisher>Alfabeta</b:Publisher>
    <b:Pages>270</b:Pages>
    <b:Edition>VIII</b:Edition>
    <b:RefOrder>4</b:RefOrder>
  </b:Source>
  <b:Source>
    <b:Tag>Toh</b:Tag>
    <b:SourceType>Book</b:SourceType>
    <b:Guid>{09B8B168-C9D3-4442-BE78-AF89FE75F4FA}</b:Guid>
    <b:Author>
      <b:Author>
        <b:NameList>
          <b:Person>
            <b:Last>Tohirin</b:Last>
          </b:Person>
        </b:NameList>
      </b:Author>
    </b:Author>
    <b:Title>Bimbingan Konseling di Sekolah dan Madrasah</b:Title>
    <b:City>Jakarta</b:City>
    <b:Publisher>Rajawali Pers</b:Publisher>
    <b:Year>2009</b:Year>
    <b:RefOrder>17</b:RefOrder>
  </b:Source>
  <b:Source>
    <b:Tag>Suk00</b:Tag>
    <b:SourceType>Book</b:SourceType>
    <b:Guid>{C6E68D3D-4A50-42B8-8363-C52AD9200204}</b:Guid>
    <b:Author>
      <b:Author>
        <b:NameList>
          <b:Person>
            <b:Last>Sukardi</b:Last>
            <b:First>Dewa</b:First>
            <b:Middle>Ketut</b:Middle>
          </b:Person>
        </b:NameList>
      </b:Author>
    </b:Author>
    <b:Title>Pengantar Pelaksanaan Program Bimbingan dan Konseling</b:Title>
    <b:Year>2000</b:Year>
    <b:City>Jakarta</b:City>
    <b:Publisher>PT Rineka Cipta</b:Publisher>
    <b:Pages>43-51</b:Pages>
    <b:RefOrder>18</b:RefOrder>
  </b:Source>
  <b:Source>
    <b:Tag>Kom15</b:Tag>
    <b:SourceType>Book</b:SourceType>
    <b:Guid>{B58D5D75-BD13-401A-AF6B-719B79A0519A}</b:Guid>
    <b:Author>
      <b:Author>
        <b:NameList>
          <b:Person>
            <b:Last>Kompri</b:Last>
          </b:Person>
        </b:NameList>
      </b:Author>
    </b:Author>
    <b:Title>Motivasi Pembelajaran Perspektif Guru dan Siswa</b:Title>
    <b:Year>2015</b:Year>
    <b:City>Bandung</b:City>
    <b:Publisher>PT Remaja Rosdakarya</b:Publisher>
    <b:Pages>1-3</b:Pages>
    <b:RefOrder>19</b:RefOrder>
  </b:Source>
  <b:Source>
    <b:Tag>Sar12</b:Tag>
    <b:SourceType>Book</b:SourceType>
    <b:Guid>{0CD35E3F-1641-4094-BCD8-B2C0930EC1C0}</b:Guid>
    <b:Author>
      <b:Author>
        <b:NameList>
          <b:Person>
            <b:Last>Sardiman</b:Last>
          </b:Person>
        </b:NameList>
      </b:Author>
    </b:Author>
    <b:Title>Interaksi dan Motivasi Belajar Mengajar</b:Title>
    <b:Year>2012</b:Year>
    <b:City>Jakarta</b:City>
    <b:Publisher>PT Raja Grafindo Persada</b:Publisher>
    <b:Pages>86-88</b:Pages>
    <b:RefOrder>20</b:RefOrder>
  </b:Source>
  <b:Source>
    <b:Tag>Bah10</b:Tag>
    <b:SourceType>Book</b:SourceType>
    <b:Guid>{C32F715F-6AB7-4E90-99AB-9563F2FF06C3}</b:Guid>
    <b:Author>
      <b:Author>
        <b:NameList>
          <b:Person>
            <b:Last>Bahri</b:Last>
            <b:First>Syaiful</b:First>
          </b:Person>
          <b:Person>
            <b:Last>Djamarah</b:Last>
          </b:Person>
          <b:Person>
            <b:Last>Zain</b:Last>
            <b:First>Aswan</b:First>
          </b:Person>
        </b:NameList>
      </b:Author>
    </b:Author>
    <b:Title>Strategi Belajar Mengajar</b:Title>
    <b:Year>2010</b:Year>
    <b:City>Jakarta</b:City>
    <b:Publisher>PT Rineka Cipta</b:Publisher>
    <b:Pages>149-157</b:Pages>
    <b:RefOrder>21</b:RefOrder>
  </b:Source>
  <b:Source>
    <b:Tag>Zak10</b:Tag>
    <b:SourceType>Book</b:SourceType>
    <b:Guid>{E15B16B3-07F7-47DD-97E8-56B0B2A25521}</b:Guid>
    <b:Author>
      <b:Author>
        <b:NameList>
          <b:Person>
            <b:Last>Daradjat</b:Last>
            <b:First>Zakiah</b:First>
          </b:Person>
        </b:NameList>
      </b:Author>
    </b:Author>
    <b:Title>Metodik Khusus Pengajaran Agama Islam</b:Title>
    <b:Year>1995</b:Year>
    <b:City>Jakarta</b:City>
    <b:Publisher>Bumi Aksara</b:Publisher>
    <b:Pages>141</b:Pages>
    <b:RefOrder>22</b:RefOrder>
  </b:Source>
  <b:Source>
    <b:Tag>Suk03</b:Tag>
    <b:SourceType>Book</b:SourceType>
    <b:Guid>{BD85AE83-20C5-43D8-92CC-66C3F5DF7D90}</b:Guid>
    <b:Author>
      <b:Author>
        <b:NameList>
          <b:Person>
            <b:Last>Sukardi</b:Last>
          </b:Person>
        </b:NameList>
      </b:Author>
    </b:Author>
    <b:Title>Metodologi Penelitian Pendidikan</b:Title>
    <b:Year>2003</b:Year>
    <b:City>Jakarta</b:City>
    <b:Publisher>Bumi Aksara</b:Publisher>
    <b:Pages>157</b:Pages>
    <b:RefOrder>23</b:RefOrder>
  </b:Source>
  <b:Source>
    <b:Tag>Ari02</b:Tag>
    <b:SourceType>Book</b:SourceType>
    <b:Guid>{2E2804F8-EC9A-4646-A807-284C8C90B781}</b:Guid>
    <b:Author>
      <b:Author>
        <b:NameList>
          <b:Person>
            <b:Last>Arikunto</b:Last>
            <b:First>Suharsimi</b:First>
          </b:Person>
        </b:NameList>
      </b:Author>
    </b:Author>
    <b:Title>Prosedur Penelitian (Suatu Pendekatan dan Praktek)</b:Title>
    <b:Year>2002</b:Year>
    <b:City>Jakarta</b:City>
    <b:Publisher>Rineka Cipta</b:Publisher>
    <b:Pages>133 </b:Pages>
    <b:Edition>V</b:Edition>
    <b:RefOrder>24</b:RefOrder>
  </b:Source>
  <b:Source>
    <b:Tag>Itj21</b:Tag>
    <b:SourceType>InternetSite</b:SourceType>
    <b:Guid>{8080F171-9A66-4059-B2FB-D9CBDEB00872}</b:Guid>
    <b:LCID>0</b:LCID>
    <b:Author>
      <b:Author>
        <b:NameList>
          <b:Person>
            <b:Last>Kemdikbud</b:Last>
            <b:First>Itjen</b:First>
          </b:Person>
        </b:NameList>
      </b:Author>
    </b:Author>
    <b:Title>Itjen Kemdikbud “Mencerdaskan Kehidupan Bangsa”. Apa Itu Bimbingan Konseling. </b:Title>
    <b:YearAccessed>2021</b:YearAccessed>
    <b:MonthAccessed>Mei</b:MonthAccessed>
    <b:DayAccessed>22</b:DayAccessed>
    <b:URL>https://itjen.kemdikbud.go.id/public/post/detail/apa-itu-bimbingan-konseling</b:URL>
    <b:RefOrder>25</b:RefOrder>
  </b:Source>
  <b:Source>
    <b:Tag>Pra08</b:Tag>
    <b:SourceType>Book</b:SourceType>
    <b:Guid>{C62328F0-A173-41BD-B339-A163EBF3B71B}</b:Guid>
    <b:Author>
      <b:Author>
        <b:NameList>
          <b:Person>
            <b:Last>Prayitno</b:Last>
          </b:Person>
          <b:Person>
            <b:Last>Amti</b:Last>
            <b:First>Erman</b:First>
          </b:Person>
        </b:NameList>
      </b:Author>
    </b:Author>
    <b:Title>Dasar-Dasar Bimbingan dan Konseling</b:Title>
    <b:Year>2013</b:Year>
    <b:City>Jakarta</b:City>
    <b:Publisher>Rineka Cipta</b:Publisher>
    <b:Pages>169</b:Pages>
    <b:LCID>0</b:LCID>
    <b:RefOrder>1</b:RefOrder>
  </b:Source>
</b:Sources>
</file>

<file path=customXml/itemProps1.xml><?xml version="1.0" encoding="utf-8"?>
<ds:datastoreItem xmlns:ds="http://schemas.openxmlformats.org/officeDocument/2006/customXml" ds:itemID="{694B8137-7749-4401-AD0B-F4C412FA1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1295</TotalTime>
  <Pages>27</Pages>
  <Words>3972</Words>
  <Characters>22647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26566</CharactersWithSpaces>
  <SharedDoc>false</SharedDoc>
  <HLinks>
    <vt:vector size="12" baseType="variant">
      <vt:variant>
        <vt:i4>3735662</vt:i4>
      </vt:variant>
      <vt:variant>
        <vt:i4>29</vt:i4>
      </vt:variant>
      <vt:variant>
        <vt:i4>0</vt:i4>
      </vt:variant>
      <vt:variant>
        <vt:i4>5</vt:i4>
      </vt:variant>
      <vt:variant>
        <vt:lpwstr>https://doi.org/10.31004/basicedu.v5i1.639</vt:lpwstr>
      </vt:variant>
      <vt:variant>
        <vt:lpwstr/>
      </vt:variant>
      <vt:variant>
        <vt:i4>7274531</vt:i4>
      </vt:variant>
      <vt:variant>
        <vt:i4>24</vt:i4>
      </vt:variant>
      <vt:variant>
        <vt:i4>0</vt:i4>
      </vt:variant>
      <vt:variant>
        <vt:i4>5</vt:i4>
      </vt:variant>
      <vt:variant>
        <vt:lpwstr>https://doi.org/10.46627/Sipose.V1i1.9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Acer</cp:lastModifiedBy>
  <cp:revision>178</cp:revision>
  <cp:lastPrinted>2021-07-01T10:29:00Z</cp:lastPrinted>
  <dcterms:created xsi:type="dcterms:W3CDTF">2021-06-11T10:43:00Z</dcterms:created>
  <dcterms:modified xsi:type="dcterms:W3CDTF">2021-07-17T13:14:00Z</dcterms:modified>
</cp:coreProperties>
</file>