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A744E1" w14:textId="57EA4AE8" w:rsidR="00810640" w:rsidRDefault="00810640" w:rsidP="00037B67">
      <w:pPr>
        <w:spacing w:line="276" w:lineRule="auto"/>
        <w:jc w:val="center"/>
        <w:rPr>
          <w:rFonts w:ascii="Times New Roman" w:hAnsi="Times New Roman" w:cs="Times New Roman"/>
          <w:b/>
          <w:bCs/>
          <w:sz w:val="24"/>
          <w:szCs w:val="24"/>
        </w:rPr>
      </w:pPr>
      <w:bookmarkStart w:id="0" w:name="_Hlk43311828"/>
      <w:r>
        <w:rPr>
          <w:rFonts w:ascii="Times New Roman" w:hAnsi="Times New Roman" w:cs="Times New Roman"/>
          <w:b/>
          <w:bCs/>
          <w:sz w:val="24"/>
          <w:szCs w:val="24"/>
        </w:rPr>
        <w:t>PENGARUH FIRM SIZE, LIKUIDITAS, STRUKTUR MODAL TERHADAP PROFITABILITAS</w:t>
      </w:r>
    </w:p>
    <w:p w14:paraId="5248916E" w14:textId="77777777" w:rsidR="00C75345" w:rsidRDefault="00C75345" w:rsidP="00037B67">
      <w:pPr>
        <w:spacing w:line="276" w:lineRule="auto"/>
        <w:jc w:val="center"/>
        <w:rPr>
          <w:rFonts w:ascii="Times New Roman" w:hAnsi="Times New Roman" w:cs="Times New Roman"/>
          <w:b/>
          <w:bCs/>
          <w:sz w:val="24"/>
          <w:szCs w:val="24"/>
        </w:rPr>
      </w:pPr>
    </w:p>
    <w:p w14:paraId="7469FF5E" w14:textId="2176BDC6" w:rsidR="00782DD2" w:rsidRDefault="00810640" w:rsidP="00037B67">
      <w:pPr>
        <w:spacing w:line="276" w:lineRule="auto"/>
        <w:jc w:val="center"/>
        <w:rPr>
          <w:rFonts w:ascii="Times New Roman" w:hAnsi="Times New Roman" w:cs="Times New Roman"/>
          <w:b/>
          <w:bCs/>
          <w:sz w:val="24"/>
          <w:szCs w:val="24"/>
        </w:rPr>
      </w:pPr>
      <w:r w:rsidRPr="00782DD2">
        <w:rPr>
          <w:rFonts w:ascii="Times New Roman" w:hAnsi="Times New Roman" w:cs="Times New Roman"/>
          <w:sz w:val="24"/>
          <w:szCs w:val="24"/>
        </w:rPr>
        <w:t>Oleh</w:t>
      </w:r>
      <w:r>
        <w:rPr>
          <w:rFonts w:ascii="Times New Roman" w:hAnsi="Times New Roman" w:cs="Times New Roman"/>
          <w:b/>
          <w:bCs/>
          <w:sz w:val="24"/>
          <w:szCs w:val="24"/>
        </w:rPr>
        <w:t xml:space="preserve"> : Ferlina Ekinanda</w:t>
      </w:r>
    </w:p>
    <w:p w14:paraId="1C716F73" w14:textId="1A62BF8C" w:rsidR="00810640" w:rsidRDefault="00DC4027" w:rsidP="00124342">
      <w:pPr>
        <w:spacing w:line="276" w:lineRule="auto"/>
        <w:jc w:val="center"/>
        <w:rPr>
          <w:rStyle w:val="Hyperlink"/>
          <w:rFonts w:ascii="Times New Roman" w:hAnsi="Times New Roman" w:cs="Times New Roman"/>
          <w:b/>
          <w:bCs/>
          <w:sz w:val="24"/>
          <w:szCs w:val="24"/>
        </w:rPr>
      </w:pPr>
      <w:hyperlink r:id="rId8" w:history="1">
        <w:r w:rsidR="00F14F9E" w:rsidRPr="00074B7E">
          <w:rPr>
            <w:rStyle w:val="Hyperlink"/>
            <w:rFonts w:ascii="Times New Roman" w:hAnsi="Times New Roman" w:cs="Times New Roman"/>
            <w:b/>
            <w:bCs/>
            <w:sz w:val="24"/>
            <w:szCs w:val="24"/>
          </w:rPr>
          <w:t>Ferlinaekinanda01@gmail.com</w:t>
        </w:r>
      </w:hyperlink>
    </w:p>
    <w:p w14:paraId="595B10F6" w14:textId="1FD59324" w:rsidR="00782DD2" w:rsidRPr="00782DD2" w:rsidRDefault="00782DD2" w:rsidP="00124342">
      <w:pPr>
        <w:spacing w:line="276" w:lineRule="auto"/>
        <w:jc w:val="center"/>
        <w:rPr>
          <w:rFonts w:ascii="Times New Roman" w:hAnsi="Times New Roman" w:cs="Times New Roman"/>
          <w:color w:val="000000" w:themeColor="text1"/>
          <w:sz w:val="24"/>
          <w:szCs w:val="24"/>
        </w:rPr>
      </w:pPr>
      <w:r w:rsidRPr="00782DD2">
        <w:rPr>
          <w:rStyle w:val="Hyperlink"/>
          <w:rFonts w:ascii="Times New Roman" w:hAnsi="Times New Roman" w:cs="Times New Roman"/>
          <w:color w:val="000000" w:themeColor="text1"/>
          <w:sz w:val="24"/>
          <w:szCs w:val="24"/>
          <w:u w:val="none"/>
        </w:rPr>
        <w:t>(</w:t>
      </w:r>
      <w:r>
        <w:rPr>
          <w:rStyle w:val="Hyperlink"/>
          <w:rFonts w:ascii="Times New Roman" w:hAnsi="Times New Roman" w:cs="Times New Roman"/>
          <w:color w:val="000000" w:themeColor="text1"/>
          <w:sz w:val="24"/>
          <w:szCs w:val="24"/>
          <w:u w:val="none"/>
        </w:rPr>
        <w:t>Program Studi Akuntansi, Fakultas Ekonomi, Universitas Islam Batik Surakarta</w:t>
      </w:r>
      <w:r w:rsidRPr="00782DD2">
        <w:rPr>
          <w:rStyle w:val="Hyperlink"/>
          <w:rFonts w:ascii="Times New Roman" w:hAnsi="Times New Roman" w:cs="Times New Roman"/>
          <w:color w:val="000000" w:themeColor="text1"/>
          <w:sz w:val="24"/>
          <w:szCs w:val="24"/>
          <w:u w:val="none"/>
        </w:rPr>
        <w:t>)</w:t>
      </w:r>
    </w:p>
    <w:p w14:paraId="0CC6FDEB" w14:textId="4CD2337D" w:rsidR="00F14F9E" w:rsidRDefault="00F14F9E" w:rsidP="00F14F9E">
      <w:pPr>
        <w:spacing w:line="240" w:lineRule="auto"/>
        <w:jc w:val="center"/>
        <w:rPr>
          <w:rFonts w:ascii="Times New Roman" w:hAnsi="Times New Roman" w:cs="Times New Roman"/>
          <w:b/>
          <w:bCs/>
          <w:sz w:val="24"/>
          <w:szCs w:val="24"/>
        </w:rPr>
      </w:pPr>
    </w:p>
    <w:p w14:paraId="0A90DFA7" w14:textId="42329ED3" w:rsidR="00F14F9E" w:rsidRPr="00124342" w:rsidRDefault="00F14F9E" w:rsidP="00124342">
      <w:pPr>
        <w:pStyle w:val="ListParagraph"/>
        <w:spacing w:before="240" w:after="0" w:line="240" w:lineRule="auto"/>
        <w:ind w:left="0"/>
        <w:jc w:val="both"/>
        <w:rPr>
          <w:rFonts w:ascii="Times New Roman" w:hAnsi="Times New Roman"/>
          <w:i/>
          <w:iCs/>
          <w:sz w:val="24"/>
          <w:szCs w:val="24"/>
          <w:lang w:val="id-ID"/>
        </w:rPr>
      </w:pPr>
      <w:proofErr w:type="spellStart"/>
      <w:r w:rsidRPr="00124342">
        <w:rPr>
          <w:rFonts w:ascii="Times New Roman" w:hAnsi="Times New Roman"/>
          <w:b/>
          <w:bCs/>
          <w:i/>
          <w:iCs/>
          <w:sz w:val="24"/>
          <w:szCs w:val="24"/>
        </w:rPr>
        <w:t>Abstrak</w:t>
      </w:r>
      <w:proofErr w:type="spellEnd"/>
      <w:r w:rsidRPr="00124342">
        <w:rPr>
          <w:rFonts w:ascii="Times New Roman" w:hAnsi="Times New Roman"/>
          <w:b/>
          <w:bCs/>
          <w:i/>
          <w:iCs/>
          <w:sz w:val="24"/>
          <w:szCs w:val="24"/>
        </w:rPr>
        <w:t xml:space="preserve">- </w:t>
      </w:r>
      <w:r w:rsidRPr="00124342">
        <w:rPr>
          <w:rFonts w:ascii="Times New Roman" w:hAnsi="Times New Roman"/>
          <w:i/>
          <w:iCs/>
          <w:sz w:val="24"/>
          <w:szCs w:val="24"/>
          <w:lang w:val="id-ID"/>
        </w:rPr>
        <w:t>Berdasarkan penelitian ini mempunyai tujuan untuk menguji pengaruh firm size, likuiditas dan struktur modal terhadap profitabilitas.</w:t>
      </w:r>
      <w:r w:rsidR="00943ED9" w:rsidRPr="00124342">
        <w:rPr>
          <w:rFonts w:ascii="Times New Roman" w:hAnsi="Times New Roman"/>
          <w:i/>
          <w:iCs/>
          <w:sz w:val="24"/>
          <w:szCs w:val="24"/>
          <w:lang w:val="id-ID"/>
        </w:rPr>
        <w:t xml:space="preserve"> Jenis data yang digunakan dalam penelitian ini berupa data sekunder berupa laporan tahunan Perusahaan Makanan dan Minuman pada Bursa Efek Indonesia pada tahun 2016-2018. </w:t>
      </w:r>
      <w:r w:rsidR="00E81F33" w:rsidRPr="00124342">
        <w:rPr>
          <w:rFonts w:ascii="Times New Roman" w:hAnsi="Times New Roman"/>
          <w:i/>
          <w:iCs/>
          <w:sz w:val="24"/>
          <w:szCs w:val="24"/>
          <w:lang w:val="id-ID"/>
        </w:rPr>
        <w:t xml:space="preserve">Jumlah sampel yang digunakan sebanyak </w:t>
      </w:r>
      <w:r w:rsidRPr="00124342">
        <w:rPr>
          <w:rFonts w:ascii="Times New Roman" w:hAnsi="Times New Roman"/>
          <w:i/>
          <w:iCs/>
          <w:sz w:val="24"/>
          <w:szCs w:val="24"/>
          <w:lang w:val="id-ID"/>
        </w:rPr>
        <w:t>12  perusahaan sektor makanan dan minuman yang terdaftar di B</w:t>
      </w:r>
      <w:r w:rsidR="00E81F33" w:rsidRPr="00124342">
        <w:rPr>
          <w:rFonts w:ascii="Times New Roman" w:hAnsi="Times New Roman"/>
          <w:i/>
          <w:iCs/>
          <w:sz w:val="24"/>
          <w:szCs w:val="24"/>
          <w:lang w:val="id-ID"/>
        </w:rPr>
        <w:t xml:space="preserve">ursa </w:t>
      </w:r>
      <w:r w:rsidRPr="00124342">
        <w:rPr>
          <w:rFonts w:ascii="Times New Roman" w:hAnsi="Times New Roman"/>
          <w:i/>
          <w:iCs/>
          <w:sz w:val="24"/>
          <w:szCs w:val="24"/>
          <w:lang w:val="id-ID"/>
        </w:rPr>
        <w:t>E</w:t>
      </w:r>
      <w:r w:rsidR="00E81F33" w:rsidRPr="00124342">
        <w:rPr>
          <w:rFonts w:ascii="Times New Roman" w:hAnsi="Times New Roman"/>
          <w:i/>
          <w:iCs/>
          <w:sz w:val="24"/>
          <w:szCs w:val="24"/>
          <w:lang w:val="id-ID"/>
        </w:rPr>
        <w:t xml:space="preserve">fek </w:t>
      </w:r>
      <w:r w:rsidRPr="00124342">
        <w:rPr>
          <w:rFonts w:ascii="Times New Roman" w:hAnsi="Times New Roman"/>
          <w:i/>
          <w:iCs/>
          <w:sz w:val="24"/>
          <w:szCs w:val="24"/>
          <w:lang w:val="id-ID"/>
        </w:rPr>
        <w:t>I</w:t>
      </w:r>
      <w:r w:rsidR="00E81F33" w:rsidRPr="00124342">
        <w:rPr>
          <w:rFonts w:ascii="Times New Roman" w:hAnsi="Times New Roman"/>
          <w:i/>
          <w:iCs/>
          <w:sz w:val="24"/>
          <w:szCs w:val="24"/>
          <w:lang w:val="id-ID"/>
        </w:rPr>
        <w:t>ndonesia</w:t>
      </w:r>
      <w:r w:rsidRPr="00124342">
        <w:rPr>
          <w:rFonts w:ascii="Times New Roman" w:hAnsi="Times New Roman"/>
          <w:i/>
          <w:iCs/>
          <w:sz w:val="24"/>
          <w:szCs w:val="24"/>
          <w:lang w:val="id-ID"/>
        </w:rPr>
        <w:t xml:space="preserve"> </w:t>
      </w:r>
      <w:r w:rsidR="00943ED9" w:rsidRPr="00124342">
        <w:rPr>
          <w:rFonts w:ascii="Times New Roman" w:hAnsi="Times New Roman"/>
          <w:i/>
          <w:iCs/>
          <w:sz w:val="24"/>
          <w:szCs w:val="24"/>
          <w:lang w:val="id-ID"/>
        </w:rPr>
        <w:t xml:space="preserve">pada </w:t>
      </w:r>
      <w:r w:rsidRPr="00124342">
        <w:rPr>
          <w:rFonts w:ascii="Times New Roman" w:hAnsi="Times New Roman"/>
          <w:i/>
          <w:iCs/>
          <w:sz w:val="24"/>
          <w:szCs w:val="24"/>
          <w:lang w:val="id-ID"/>
        </w:rPr>
        <w:t xml:space="preserve">tahun 2016-2018. </w:t>
      </w:r>
      <w:r w:rsidR="00E81F33" w:rsidRPr="00124342">
        <w:rPr>
          <w:rFonts w:ascii="Times New Roman" w:hAnsi="Times New Roman"/>
          <w:i/>
          <w:iCs/>
          <w:sz w:val="24"/>
          <w:szCs w:val="24"/>
          <w:lang w:val="id-ID"/>
        </w:rPr>
        <w:t xml:space="preserve">Teknik analisis data </w:t>
      </w:r>
      <w:r w:rsidRPr="00124342">
        <w:rPr>
          <w:rFonts w:ascii="Times New Roman" w:hAnsi="Times New Roman"/>
          <w:i/>
          <w:iCs/>
          <w:sz w:val="24"/>
          <w:szCs w:val="24"/>
          <w:lang w:val="id-ID"/>
        </w:rPr>
        <w:t xml:space="preserve">yang digunakan dalam penelitian ini adalah </w:t>
      </w:r>
      <w:r w:rsidR="00E81F33" w:rsidRPr="00124342">
        <w:rPr>
          <w:rFonts w:ascii="Times New Roman" w:hAnsi="Times New Roman"/>
          <w:i/>
          <w:iCs/>
          <w:sz w:val="24"/>
          <w:szCs w:val="24"/>
          <w:lang w:val="id-ID"/>
        </w:rPr>
        <w:t xml:space="preserve">uji asumsi klasik dan </w:t>
      </w:r>
      <w:r w:rsidRPr="00124342">
        <w:rPr>
          <w:rFonts w:ascii="Times New Roman" w:hAnsi="Times New Roman"/>
          <w:i/>
          <w:iCs/>
          <w:sz w:val="24"/>
          <w:szCs w:val="24"/>
          <w:lang w:val="id-ID"/>
        </w:rPr>
        <w:t xml:space="preserve">regresi linear berganda. </w:t>
      </w:r>
      <w:r w:rsidR="00E81F33" w:rsidRPr="00124342">
        <w:rPr>
          <w:rFonts w:ascii="Times New Roman" w:hAnsi="Times New Roman"/>
          <w:i/>
          <w:iCs/>
          <w:sz w:val="24"/>
          <w:szCs w:val="24"/>
          <w:lang w:val="id-ID"/>
        </w:rPr>
        <w:t xml:space="preserve">Hasil penelitian </w:t>
      </w:r>
      <w:r w:rsidRPr="00124342">
        <w:rPr>
          <w:rFonts w:ascii="Times New Roman" w:hAnsi="Times New Roman"/>
          <w:i/>
          <w:iCs/>
          <w:sz w:val="24"/>
          <w:szCs w:val="24"/>
          <w:lang w:val="id-ID"/>
        </w:rPr>
        <w:t>menunjukan bahwa variabel firm size tidak berpengaruh terhadap profitabilitas</w:t>
      </w:r>
      <w:r w:rsidR="00CC0BF3" w:rsidRPr="00124342">
        <w:rPr>
          <w:rFonts w:ascii="Times New Roman" w:hAnsi="Times New Roman"/>
          <w:i/>
          <w:iCs/>
          <w:sz w:val="24"/>
          <w:szCs w:val="24"/>
          <w:lang w:val="id-ID"/>
        </w:rPr>
        <w:t xml:space="preserve">. Sementara likuiditas dan struktur modal berpengaruh terhadap profitabilitas sebesar 15,1%. </w:t>
      </w:r>
      <w:r w:rsidR="00ED59AA" w:rsidRPr="00124342">
        <w:rPr>
          <w:rFonts w:ascii="Times New Roman" w:hAnsi="Times New Roman"/>
          <w:i/>
          <w:iCs/>
          <w:sz w:val="24"/>
          <w:szCs w:val="24"/>
          <w:lang w:val="id-ID"/>
        </w:rPr>
        <w:t xml:space="preserve">Dan 84,9% dipengaruhi oleh faktor lain yang tidak diteliti dalam penelitian ini. </w:t>
      </w:r>
    </w:p>
    <w:p w14:paraId="49C19576" w14:textId="77777777" w:rsidR="00F14F9E" w:rsidRPr="00124342" w:rsidRDefault="00F14F9E" w:rsidP="00124342">
      <w:pPr>
        <w:pStyle w:val="ListParagraph"/>
        <w:spacing w:before="240" w:after="0" w:line="240" w:lineRule="auto"/>
        <w:ind w:left="0"/>
        <w:jc w:val="both"/>
        <w:rPr>
          <w:rFonts w:ascii="Times New Roman" w:hAnsi="Times New Roman"/>
          <w:i/>
          <w:iCs/>
          <w:sz w:val="24"/>
          <w:szCs w:val="24"/>
          <w:lang w:val="id-ID"/>
        </w:rPr>
      </w:pPr>
    </w:p>
    <w:p w14:paraId="13541272" w14:textId="0FB1E13F" w:rsidR="00F14F9E" w:rsidRPr="00124342" w:rsidRDefault="00F14F9E" w:rsidP="00124342">
      <w:pPr>
        <w:pStyle w:val="ListParagraph"/>
        <w:spacing w:before="240" w:after="0" w:line="240" w:lineRule="auto"/>
        <w:ind w:left="0"/>
        <w:jc w:val="both"/>
        <w:rPr>
          <w:rFonts w:ascii="Times New Roman" w:hAnsi="Times New Roman"/>
          <w:b/>
          <w:i/>
          <w:iCs/>
          <w:sz w:val="24"/>
          <w:szCs w:val="24"/>
          <w:lang w:val="id-ID"/>
        </w:rPr>
      </w:pPr>
      <w:r w:rsidRPr="00124342">
        <w:rPr>
          <w:rFonts w:ascii="Times New Roman" w:hAnsi="Times New Roman"/>
          <w:b/>
          <w:bCs/>
          <w:i/>
          <w:iCs/>
          <w:sz w:val="24"/>
          <w:szCs w:val="24"/>
          <w:lang w:val="id-ID"/>
        </w:rPr>
        <w:t xml:space="preserve">Kata Kunci : </w:t>
      </w:r>
      <w:r w:rsidRPr="00037B67">
        <w:rPr>
          <w:rFonts w:ascii="Times New Roman" w:hAnsi="Times New Roman"/>
          <w:bCs/>
          <w:i/>
          <w:iCs/>
          <w:sz w:val="24"/>
          <w:szCs w:val="24"/>
          <w:lang w:val="id-ID"/>
        </w:rPr>
        <w:t>Profitabilitas, Firm Size, Likuiditas, Struktur Modal.</w:t>
      </w:r>
    </w:p>
    <w:p w14:paraId="361AD9F2" w14:textId="3F27EB43" w:rsidR="00F14F9E" w:rsidRDefault="00F14F9E" w:rsidP="00124342">
      <w:pPr>
        <w:pStyle w:val="ListParagraph"/>
        <w:spacing w:before="240" w:after="0" w:line="240" w:lineRule="auto"/>
        <w:ind w:left="0"/>
        <w:jc w:val="both"/>
        <w:rPr>
          <w:rFonts w:ascii="Times New Roman" w:hAnsi="Times New Roman"/>
          <w:b/>
          <w:sz w:val="24"/>
          <w:szCs w:val="24"/>
          <w:lang w:val="id-ID"/>
        </w:rPr>
      </w:pPr>
    </w:p>
    <w:p w14:paraId="719267A4" w14:textId="77777777" w:rsidR="00ED59AA" w:rsidRPr="00124342" w:rsidRDefault="00F14F9E" w:rsidP="00ED59AA">
      <w:pPr>
        <w:pStyle w:val="HTMLPreformatted"/>
        <w:spacing w:line="276" w:lineRule="auto"/>
        <w:jc w:val="both"/>
        <w:rPr>
          <w:rFonts w:ascii="Times New Roman" w:hAnsi="Times New Roman" w:cs="Times New Roman"/>
          <w:i/>
          <w:iCs/>
          <w:sz w:val="24"/>
          <w:szCs w:val="24"/>
        </w:rPr>
      </w:pPr>
      <w:r w:rsidRPr="00124342">
        <w:rPr>
          <w:rFonts w:ascii="Times New Roman" w:hAnsi="Times New Roman"/>
          <w:b/>
          <w:bCs/>
          <w:i/>
          <w:iCs/>
          <w:sz w:val="24"/>
          <w:szCs w:val="24"/>
        </w:rPr>
        <w:t xml:space="preserve">Abstract- </w:t>
      </w:r>
      <w:r w:rsidR="00ED59AA" w:rsidRPr="00124342">
        <w:rPr>
          <w:rFonts w:ascii="Times New Roman" w:hAnsi="Times New Roman" w:cs="Times New Roman"/>
          <w:i/>
          <w:iCs/>
          <w:sz w:val="24"/>
          <w:szCs w:val="24"/>
          <w:lang w:val="en"/>
        </w:rPr>
        <w:t>Based on this research has the aim to test the effect of firm size, liquidity and capital structure on profitability. The type of data used in this study is secondary data in the form of annual reports of Food and Beverage Companies on the Indonesia Stock Exchange in 2016-2018. The number of samples used were 12 food and beverage sector companies listed on the Indonesia Stock Exchange in 2016-2018. Data analysis techniques used in this study are the classic assumption test and multiple linear regression. The results showed that the firm size variable did not affect profitability. While liquidity and capital structure affect profitability of 15.1%. And 84.9% is influenced by other factors not examined in this study.</w:t>
      </w:r>
    </w:p>
    <w:p w14:paraId="66286978" w14:textId="189EE469" w:rsidR="00F14F9E" w:rsidRPr="00124342" w:rsidRDefault="00F14F9E" w:rsidP="00421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i/>
          <w:iCs/>
          <w:sz w:val="24"/>
          <w:szCs w:val="24"/>
          <w:lang w:eastAsia="id-ID"/>
        </w:rPr>
      </w:pPr>
    </w:p>
    <w:p w14:paraId="11E09772" w14:textId="77777777" w:rsidR="00F14F9E" w:rsidRPr="00124342" w:rsidRDefault="00F14F9E" w:rsidP="004213F3">
      <w:pPr>
        <w:spacing w:after="0" w:line="276" w:lineRule="auto"/>
        <w:jc w:val="both"/>
        <w:rPr>
          <w:rFonts w:ascii="Times New Roman" w:hAnsi="Times New Roman"/>
          <w:b/>
          <w:i/>
          <w:iCs/>
          <w:sz w:val="24"/>
          <w:szCs w:val="24"/>
        </w:rPr>
      </w:pPr>
      <w:r w:rsidRPr="00124342">
        <w:rPr>
          <w:rFonts w:ascii="Times New Roman" w:hAnsi="Times New Roman"/>
          <w:b/>
          <w:i/>
          <w:iCs/>
          <w:sz w:val="24"/>
          <w:szCs w:val="24"/>
        </w:rPr>
        <w:t xml:space="preserve">Keywords : </w:t>
      </w:r>
      <w:r w:rsidRPr="00037B67">
        <w:rPr>
          <w:rFonts w:ascii="Times New Roman" w:hAnsi="Times New Roman"/>
          <w:bCs/>
          <w:i/>
          <w:iCs/>
          <w:sz w:val="24"/>
          <w:szCs w:val="24"/>
        </w:rPr>
        <w:t>Profitability, Firm Size, Liquidity, Capital Structure.</w:t>
      </w:r>
    </w:p>
    <w:p w14:paraId="797934B7" w14:textId="2A0F52EE" w:rsidR="00F14F9E" w:rsidRPr="00124342" w:rsidRDefault="00F14F9E" w:rsidP="004213F3">
      <w:pPr>
        <w:pStyle w:val="ListParagraph"/>
        <w:spacing w:before="240" w:after="0"/>
        <w:ind w:left="0"/>
        <w:jc w:val="both"/>
        <w:rPr>
          <w:rFonts w:ascii="Times New Roman" w:hAnsi="Times New Roman"/>
          <w:b/>
          <w:bCs/>
          <w:i/>
          <w:iCs/>
          <w:sz w:val="24"/>
          <w:szCs w:val="24"/>
          <w:lang w:val="id-ID"/>
        </w:rPr>
      </w:pPr>
    </w:p>
    <w:p w14:paraId="4F0FF67F" w14:textId="51096C2D" w:rsidR="008D3C37" w:rsidRDefault="008D3C37" w:rsidP="00F14F9E">
      <w:pPr>
        <w:rPr>
          <w:rFonts w:ascii="Times New Roman" w:hAnsi="Times New Roman" w:cs="Times New Roman"/>
          <w:b/>
          <w:bCs/>
          <w:sz w:val="24"/>
          <w:szCs w:val="24"/>
        </w:rPr>
        <w:sectPr w:rsidR="008D3C37" w:rsidSect="008D3C37">
          <w:pgSz w:w="11906" w:h="16838"/>
          <w:pgMar w:top="2268" w:right="1701" w:bottom="1701" w:left="2268" w:header="709" w:footer="709" w:gutter="0"/>
          <w:cols w:space="708"/>
          <w:docGrid w:linePitch="360"/>
        </w:sectPr>
      </w:pPr>
    </w:p>
    <w:p w14:paraId="72E5163A" w14:textId="6A4E0B2F" w:rsidR="00F14F9E" w:rsidRDefault="00F14F9E" w:rsidP="00D272D0">
      <w:pPr>
        <w:spacing w:line="360" w:lineRule="auto"/>
        <w:rPr>
          <w:rFonts w:ascii="Times New Roman" w:hAnsi="Times New Roman" w:cs="Times New Roman"/>
          <w:b/>
          <w:bCs/>
          <w:sz w:val="24"/>
          <w:szCs w:val="24"/>
        </w:rPr>
      </w:pPr>
      <w:r>
        <w:rPr>
          <w:rFonts w:ascii="Times New Roman" w:hAnsi="Times New Roman" w:cs="Times New Roman"/>
          <w:b/>
          <w:bCs/>
          <w:sz w:val="24"/>
          <w:szCs w:val="24"/>
        </w:rPr>
        <w:t>PENDAHULUAN</w:t>
      </w:r>
    </w:p>
    <w:p w14:paraId="2ED5EE7C" w14:textId="77777777" w:rsidR="00F14F9E" w:rsidRPr="00FA2871" w:rsidRDefault="00F14F9E" w:rsidP="00D272D0">
      <w:pPr>
        <w:spacing w:after="0" w:line="360" w:lineRule="auto"/>
        <w:ind w:firstLine="426"/>
        <w:jc w:val="both"/>
        <w:rPr>
          <w:rFonts w:ascii="Times New Roman" w:hAnsi="Times New Roman"/>
          <w:sz w:val="24"/>
          <w:szCs w:val="24"/>
        </w:rPr>
      </w:pPr>
      <w:r w:rsidRPr="00FA2871">
        <w:rPr>
          <w:rFonts w:ascii="Times New Roman" w:hAnsi="Times New Roman"/>
          <w:sz w:val="24"/>
          <w:szCs w:val="24"/>
        </w:rPr>
        <w:t xml:space="preserve">Dalam menghadapi persaingan global, Perusahaan dituntut untuk dapat mengantisipasi persaingan yang </w:t>
      </w:r>
      <w:r w:rsidRPr="00FA2871">
        <w:rPr>
          <w:rFonts w:ascii="Times New Roman" w:hAnsi="Times New Roman"/>
          <w:sz w:val="24"/>
          <w:szCs w:val="24"/>
        </w:rPr>
        <w:t xml:space="preserve">terjadi pada perusahaaan. Dengan adanya persaingan antar perusahaan khususnya perusahaan sektor makanan dan minuman melakukan </w:t>
      </w:r>
      <w:r w:rsidRPr="00FA2871">
        <w:rPr>
          <w:rFonts w:ascii="Times New Roman" w:hAnsi="Times New Roman"/>
          <w:sz w:val="24"/>
          <w:szCs w:val="24"/>
        </w:rPr>
        <w:lastRenderedPageBreak/>
        <w:t>kegiatan ekonomi dan fungsi yang terkait didalam perusahaan secara efektif. Salah satu upaya yang dilakukan oleh perusahaan untuk mengukur hasil usaha dan perkembangan perusahaan dari waktu ke waktu yaitu dengan menyusun laporan keuangan. Laporan keuangan merupakan alat yang sangat penting untuk manajer perusahaan karena dengan itu manajer dapat memperoleh informasi yang berhubungan dengan posisi keuangan yang telah dicapai oleh perusahaan tersebut.</w:t>
      </w:r>
    </w:p>
    <w:p w14:paraId="602AE33C" w14:textId="77777777" w:rsidR="00F14F9E" w:rsidRPr="00FA2871" w:rsidRDefault="00F14F9E" w:rsidP="00D272D0">
      <w:pPr>
        <w:spacing w:after="0" w:line="360" w:lineRule="auto"/>
        <w:ind w:firstLine="426"/>
        <w:jc w:val="both"/>
        <w:rPr>
          <w:rFonts w:ascii="Times New Roman" w:hAnsi="Times New Roman"/>
          <w:sz w:val="24"/>
          <w:szCs w:val="24"/>
        </w:rPr>
      </w:pPr>
      <w:r w:rsidRPr="00FA2871">
        <w:rPr>
          <w:rFonts w:ascii="Times New Roman" w:hAnsi="Times New Roman"/>
          <w:sz w:val="24"/>
          <w:szCs w:val="24"/>
        </w:rPr>
        <w:t>Ukuran dari suatu perusahaan sangat penting di dunia saat ini karena perusahaan besar dapat memproduksi item pada banyak biaya yang lebih rendah berbeda dengan perusahaan-perusahaan kecil. Jadi, ukuran perusahaan telah menjadi sebagai variabel populer dalam menjelaskan profitabilitas organisasi dan sejumlah studi telah meneliti pengaruh ukuran perusahaan terhadap profitabilitas (Niresh et al, 2014;. Wu, 2006;. Athanasoglou et al, 2008; Punnose, 2008).</w:t>
      </w:r>
    </w:p>
    <w:p w14:paraId="2156C023" w14:textId="77777777" w:rsidR="0028339A" w:rsidRDefault="00F14F9E" w:rsidP="00D272D0">
      <w:pPr>
        <w:spacing w:after="0" w:line="360" w:lineRule="auto"/>
        <w:ind w:firstLine="426"/>
        <w:jc w:val="both"/>
        <w:rPr>
          <w:rFonts w:ascii="Times New Roman" w:hAnsi="Times New Roman"/>
          <w:sz w:val="24"/>
          <w:szCs w:val="24"/>
        </w:rPr>
      </w:pPr>
      <w:r w:rsidRPr="00FA2871">
        <w:rPr>
          <w:rFonts w:ascii="Times New Roman" w:hAnsi="Times New Roman"/>
          <w:sz w:val="24"/>
          <w:szCs w:val="24"/>
        </w:rPr>
        <w:t xml:space="preserve">Likuiditas mampu menunjukkan kemampuan perusahaan untuk </w:t>
      </w:r>
      <w:r w:rsidRPr="00FA2871">
        <w:rPr>
          <w:rFonts w:ascii="Times New Roman" w:hAnsi="Times New Roman"/>
          <w:sz w:val="24"/>
          <w:szCs w:val="24"/>
        </w:rPr>
        <w:t xml:space="preserve">memenuhi kewajiban atas keuangan yang harus di bayar saat ditagih, sedangkan untuk profitabilitas sendiri mengukur kemampuan perusahaan dalam menciptakan keuntungan baik laba maupun modal. </w:t>
      </w:r>
    </w:p>
    <w:p w14:paraId="3C5F2793" w14:textId="5C115E2D" w:rsidR="00F14F9E" w:rsidRPr="00FA2871" w:rsidRDefault="00F14F9E" w:rsidP="00D272D0">
      <w:pPr>
        <w:spacing w:after="0" w:line="360" w:lineRule="auto"/>
        <w:ind w:firstLine="426"/>
        <w:jc w:val="both"/>
        <w:rPr>
          <w:rFonts w:ascii="Times New Roman" w:hAnsi="Times New Roman"/>
          <w:sz w:val="24"/>
          <w:szCs w:val="24"/>
        </w:rPr>
      </w:pPr>
      <w:r w:rsidRPr="00FA2871">
        <w:rPr>
          <w:rFonts w:ascii="Times New Roman" w:hAnsi="Times New Roman"/>
          <w:sz w:val="24"/>
          <w:szCs w:val="24"/>
        </w:rPr>
        <w:t>Sumber daya utamanya adalah modal sendiri yang diinvestasikan dalam aset perusahaan, seperti aset lancar, aset tetap, dan aset lainnya (Pontoh dan Ilat, 2013).</w:t>
      </w:r>
    </w:p>
    <w:p w14:paraId="18C497D0" w14:textId="77777777" w:rsidR="0028339A" w:rsidRDefault="00F14F9E" w:rsidP="00D272D0">
      <w:pPr>
        <w:spacing w:after="0" w:line="360" w:lineRule="auto"/>
        <w:ind w:firstLine="426"/>
        <w:jc w:val="both"/>
        <w:rPr>
          <w:rFonts w:ascii="Times New Roman" w:hAnsi="Times New Roman"/>
          <w:sz w:val="24"/>
          <w:szCs w:val="24"/>
        </w:rPr>
      </w:pPr>
      <w:r w:rsidRPr="00FA2871">
        <w:rPr>
          <w:rFonts w:ascii="Times New Roman" w:hAnsi="Times New Roman"/>
          <w:sz w:val="24"/>
          <w:szCs w:val="24"/>
        </w:rPr>
        <w:t xml:space="preserve">Profitabilitas perusahaan merupakan kemampuan dalam menghasilkan laba dari aktivitas yang dilakukan pada periode tertentu. Laba menjadi indikator bagi para stakeholder untuk menilai sampai sejauh mana kinerja manajemen dalam mengolah perusahaan. Kemampuan perusahaan dalam memperoleh laba dapat diukur dari cara menganalisa laporan keuangan melalui rasio profitabilitas. Sumaila (2015) berpendapat bahwa jika holding likuiditas menjadi masalah peraturan, mungkin datang dengan beberapa biaya untuk bank yang dapat mempengaruhi profitabilitas mereka. Pengukuran profitabilitas dilakukan dengan menggunakan berbagai alat ukur dengan kinerjanya yang </w:t>
      </w:r>
      <w:r w:rsidRPr="00FA2871">
        <w:rPr>
          <w:rFonts w:ascii="Times New Roman" w:hAnsi="Times New Roman"/>
          <w:sz w:val="24"/>
          <w:szCs w:val="24"/>
        </w:rPr>
        <w:lastRenderedPageBreak/>
        <w:t xml:space="preserve">berbeda-beda antara satu penelitian dengan penelitian lainnya (Hafsah dan Sari, 2015). </w:t>
      </w:r>
    </w:p>
    <w:p w14:paraId="61A8CF37" w14:textId="165011B9" w:rsidR="00F14F9E" w:rsidRPr="00FA2871" w:rsidRDefault="00F14F9E" w:rsidP="00D272D0">
      <w:pPr>
        <w:spacing w:after="0" w:line="360" w:lineRule="auto"/>
        <w:ind w:firstLine="426"/>
        <w:jc w:val="both"/>
        <w:rPr>
          <w:rFonts w:ascii="Times New Roman" w:hAnsi="Times New Roman"/>
          <w:sz w:val="24"/>
          <w:szCs w:val="24"/>
        </w:rPr>
      </w:pPr>
      <w:r w:rsidRPr="00FA2871">
        <w:rPr>
          <w:rFonts w:ascii="Times New Roman" w:hAnsi="Times New Roman"/>
          <w:sz w:val="24"/>
          <w:szCs w:val="24"/>
        </w:rPr>
        <w:t>Penelitian yang dilakukan Purba dan Yadnya (2015) menemukan bahwa profitabilitas dipengaruhi secara positif signifikan oleh ukuran perusahaan. Tujuan dari didirikannya perusahaan adalah untuk memperoleh keuntungan dan mempertahankan eksistensi perusahaan, dengan cara meningkatkan seluruh aktivitas perusahaan dan mengoptimalkan sumber daya yang dimiliki agar perusahaan mencapai laba yang maksimal (Dwiyanthi dan Sudiartha, 2017). Menurut Novita dan Sofie (2015) ada dua variabel yang mempengaruhi profitabilitas, yaitu struktur modal dan likuiditas. Dari penelitian ini struktur modal dan likuiditas berpengaruh signifikan terhadap profitabilitas.</w:t>
      </w:r>
    </w:p>
    <w:p w14:paraId="76DE1EF2" w14:textId="77777777" w:rsidR="0028339A" w:rsidRDefault="00F14F9E" w:rsidP="00D272D0">
      <w:pPr>
        <w:spacing w:after="0" w:line="360" w:lineRule="auto"/>
        <w:ind w:firstLine="426"/>
        <w:jc w:val="both"/>
        <w:rPr>
          <w:rFonts w:ascii="Times New Roman" w:hAnsi="Times New Roman"/>
          <w:sz w:val="24"/>
          <w:szCs w:val="24"/>
        </w:rPr>
      </w:pPr>
      <w:r w:rsidRPr="00FA2871">
        <w:rPr>
          <w:rFonts w:ascii="Times New Roman" w:hAnsi="Times New Roman"/>
          <w:sz w:val="24"/>
          <w:szCs w:val="24"/>
        </w:rPr>
        <w:t xml:space="preserve">Maka dari itu, penelitian ini dimaksudkan adanya perbedaan faktor yang mempengaruhi profitabilitas. Dalam variabel independen tersebut faktor yang mempengaruhi profitabilitas pada perusahaan </w:t>
      </w:r>
      <w:r w:rsidRPr="00FA2871">
        <w:rPr>
          <w:rFonts w:ascii="Times New Roman" w:hAnsi="Times New Roman"/>
          <w:i/>
          <w:sz w:val="24"/>
          <w:szCs w:val="24"/>
        </w:rPr>
        <w:t xml:space="preserve">makanan dan minuman </w:t>
      </w:r>
      <w:r w:rsidRPr="00FA2871">
        <w:rPr>
          <w:rFonts w:ascii="Times New Roman" w:hAnsi="Times New Roman"/>
          <w:sz w:val="24"/>
          <w:szCs w:val="24"/>
        </w:rPr>
        <w:t xml:space="preserve">di BEI tahun 2016-2018. Faktor pertama </w:t>
      </w:r>
      <w:r w:rsidRPr="00FA2871">
        <w:rPr>
          <w:rFonts w:ascii="Times New Roman" w:hAnsi="Times New Roman"/>
          <w:sz w:val="24"/>
          <w:szCs w:val="24"/>
        </w:rPr>
        <w:t xml:space="preserve">yang dipilih yaitu Firm size karena Firm Size  merupakan salah satu tolak ukur perusahaan untuk memastikan  seberapa besar dapat menguasai pangsa pasar dan memperoleh keuntungan yang dihitung berdasarkan total aset yang dimiliki. Faktor kedua yaitu Likuiditas karena likuiditas mempunyai hubungan erat dengan profitabilitas, likuiditas menunjukkan tingkat ketersediaan modal yang dibutuhkan untuk menjalankan kegiatan operasional suatu perusahaan. Faktor ketiga yaitu Struktur modal merupakan salah satu komponen yang sangat penting sebagai landasan pengambilan keputusan pembelanjaan bagi suatu perusahaan. Dalam menentukan struktur modal, perusahaan harus mempertimbangkan sifat dan biaya dari masing-masing sumber dana yang dipilih, karena setiap sumber dana mempunyai konsekuensi finansial yang berbeda. </w:t>
      </w:r>
    </w:p>
    <w:p w14:paraId="722A1B02" w14:textId="77777777" w:rsidR="00C0388D" w:rsidRDefault="00F14F9E" w:rsidP="00037B67">
      <w:pPr>
        <w:spacing w:after="0" w:line="360" w:lineRule="auto"/>
        <w:ind w:firstLine="426"/>
        <w:jc w:val="both"/>
        <w:rPr>
          <w:rFonts w:ascii="Times New Roman" w:hAnsi="Times New Roman"/>
          <w:i/>
          <w:sz w:val="24"/>
          <w:szCs w:val="24"/>
        </w:rPr>
      </w:pPr>
      <w:r w:rsidRPr="00FA2871">
        <w:rPr>
          <w:rFonts w:ascii="Times New Roman" w:hAnsi="Times New Roman"/>
          <w:sz w:val="24"/>
          <w:szCs w:val="24"/>
        </w:rPr>
        <w:t>Perusahaan dalam penelitian ini yang akan diteliti yaitu perusahaan</w:t>
      </w:r>
      <w:r w:rsidRPr="00FA2871">
        <w:rPr>
          <w:rFonts w:ascii="Times New Roman" w:hAnsi="Times New Roman"/>
          <w:i/>
          <w:sz w:val="24"/>
          <w:szCs w:val="24"/>
        </w:rPr>
        <w:t xml:space="preserve"> makanan dan minuman. </w:t>
      </w:r>
      <w:r w:rsidRPr="00FA2871">
        <w:rPr>
          <w:rFonts w:ascii="Times New Roman" w:hAnsi="Times New Roman"/>
          <w:sz w:val="24"/>
          <w:szCs w:val="24"/>
        </w:rPr>
        <w:t xml:space="preserve">Alasan diambilnya sektor </w:t>
      </w:r>
      <w:r w:rsidRPr="00FA2871">
        <w:rPr>
          <w:rFonts w:ascii="Times New Roman" w:hAnsi="Times New Roman"/>
          <w:i/>
          <w:sz w:val="24"/>
          <w:szCs w:val="24"/>
        </w:rPr>
        <w:t xml:space="preserve">makanan dan minuman </w:t>
      </w:r>
      <w:r w:rsidRPr="00FA2871">
        <w:rPr>
          <w:rFonts w:ascii="Times New Roman" w:hAnsi="Times New Roman"/>
          <w:sz w:val="24"/>
          <w:szCs w:val="24"/>
        </w:rPr>
        <w:t xml:space="preserve">dalam penelitian ini merupakan kontribusi terbesar dalam </w:t>
      </w:r>
      <w:r w:rsidRPr="00FA2871">
        <w:rPr>
          <w:rFonts w:ascii="Times New Roman" w:hAnsi="Times New Roman"/>
          <w:sz w:val="24"/>
          <w:szCs w:val="24"/>
        </w:rPr>
        <w:lastRenderedPageBreak/>
        <w:t xml:space="preserve">sektor ekonomi. Sektor ini memiliki daya saing yang tinggi karena didukung dengan sumber daya alam yang cukup potensial sehingga mampu meningkat Profitabilitas suatu perusahaan sektor </w:t>
      </w:r>
      <w:r w:rsidRPr="00FA2871">
        <w:rPr>
          <w:rFonts w:ascii="Times New Roman" w:hAnsi="Times New Roman"/>
          <w:i/>
          <w:sz w:val="24"/>
          <w:szCs w:val="24"/>
        </w:rPr>
        <w:t xml:space="preserve">makanan dan minuman. </w:t>
      </w:r>
    </w:p>
    <w:p w14:paraId="165ED67D" w14:textId="034110B1" w:rsidR="0028339A" w:rsidRPr="00037B67" w:rsidRDefault="00F14F9E" w:rsidP="00037B67">
      <w:pPr>
        <w:spacing w:after="0" w:line="360" w:lineRule="auto"/>
        <w:ind w:firstLine="426"/>
        <w:jc w:val="both"/>
        <w:rPr>
          <w:rFonts w:ascii="Times New Roman" w:hAnsi="Times New Roman"/>
          <w:sz w:val="24"/>
          <w:szCs w:val="24"/>
        </w:rPr>
        <w:sectPr w:rsidR="0028339A" w:rsidRPr="00037B67" w:rsidSect="008D3C37">
          <w:type w:val="continuous"/>
          <w:pgSz w:w="11906" w:h="16838"/>
          <w:pgMar w:top="2268" w:right="1701" w:bottom="1701" w:left="2268" w:header="708" w:footer="708" w:gutter="0"/>
          <w:cols w:num="2" w:space="708"/>
          <w:docGrid w:linePitch="360"/>
        </w:sectPr>
      </w:pPr>
      <w:r w:rsidRPr="00FA2871">
        <w:rPr>
          <w:rFonts w:ascii="Times New Roman" w:hAnsi="Times New Roman"/>
          <w:sz w:val="24"/>
          <w:szCs w:val="24"/>
        </w:rPr>
        <w:t xml:space="preserve">Dari uraian latar belakang diatas maka penelitian ini mengambil judul </w:t>
      </w:r>
      <w:r w:rsidRPr="00FA2871">
        <w:rPr>
          <w:rFonts w:ascii="Times New Roman" w:hAnsi="Times New Roman"/>
          <w:b/>
          <w:sz w:val="24"/>
          <w:szCs w:val="24"/>
        </w:rPr>
        <w:t xml:space="preserve">“Pengaruh Firm Size, Likuiditas, Struktur Modal Terhadap Profitabilitas Pada Perusahaan Sektor </w:t>
      </w:r>
      <w:r w:rsidRPr="00FA2871">
        <w:rPr>
          <w:rFonts w:ascii="Times New Roman" w:hAnsi="Times New Roman"/>
          <w:b/>
          <w:i/>
          <w:sz w:val="24"/>
          <w:szCs w:val="24"/>
        </w:rPr>
        <w:t xml:space="preserve">makanan dan minuman </w:t>
      </w:r>
      <w:r w:rsidRPr="00FA2871">
        <w:rPr>
          <w:rFonts w:ascii="Times New Roman" w:hAnsi="Times New Roman"/>
          <w:b/>
          <w:sz w:val="24"/>
          <w:szCs w:val="24"/>
        </w:rPr>
        <w:t>yang terdaftar di BEI tahun 2016-201</w:t>
      </w:r>
      <w:r w:rsidR="00037B67">
        <w:rPr>
          <w:rFonts w:ascii="Times New Roman" w:hAnsi="Times New Roman"/>
          <w:b/>
          <w:sz w:val="24"/>
          <w:szCs w:val="24"/>
        </w:rPr>
        <w:t>8”</w:t>
      </w:r>
    </w:p>
    <w:p w14:paraId="03255580" w14:textId="2982D360" w:rsidR="0095465C" w:rsidRDefault="008D3C37" w:rsidP="00D272D0">
      <w:pPr>
        <w:spacing w:line="360" w:lineRule="auto"/>
        <w:rPr>
          <w:rFonts w:ascii="Times New Roman" w:hAnsi="Times New Roman" w:cs="Times New Roman"/>
          <w:b/>
          <w:bCs/>
          <w:sz w:val="24"/>
          <w:szCs w:val="24"/>
        </w:rPr>
        <w:sectPr w:rsidR="0095465C" w:rsidSect="008D3C37">
          <w:type w:val="continuous"/>
          <w:pgSz w:w="11906" w:h="16838"/>
          <w:pgMar w:top="2268" w:right="1701" w:bottom="1701" w:left="2268" w:header="708" w:footer="708" w:gutter="0"/>
          <w:cols w:num="2" w:space="708"/>
          <w:docGrid w:linePitch="360"/>
        </w:sectPr>
      </w:pPr>
      <w:r>
        <w:rPr>
          <w:rFonts w:ascii="Times New Roman" w:hAnsi="Times New Roman" w:cs="Times New Roman"/>
          <w:b/>
          <w:bCs/>
          <w:sz w:val="24"/>
          <w:szCs w:val="24"/>
        </w:rPr>
        <w:br w:type="column"/>
      </w:r>
    </w:p>
    <w:p w14:paraId="7E303780" w14:textId="14510479" w:rsidR="0028339A" w:rsidRDefault="0028339A" w:rsidP="00D272D0">
      <w:pPr>
        <w:spacing w:line="360" w:lineRule="auto"/>
        <w:rPr>
          <w:rFonts w:ascii="Times New Roman" w:hAnsi="Times New Roman" w:cs="Times New Roman"/>
          <w:b/>
          <w:bCs/>
          <w:sz w:val="24"/>
          <w:szCs w:val="24"/>
        </w:rPr>
      </w:pPr>
      <w:r>
        <w:rPr>
          <w:rFonts w:ascii="Times New Roman" w:hAnsi="Times New Roman" w:cs="Times New Roman"/>
          <w:b/>
          <w:bCs/>
          <w:sz w:val="24"/>
          <w:szCs w:val="24"/>
        </w:rPr>
        <w:t>METODE PENELITIAN</w:t>
      </w:r>
    </w:p>
    <w:p w14:paraId="5E4183B2" w14:textId="5622475A" w:rsidR="008E6A39" w:rsidRDefault="008E6A39" w:rsidP="00C83C4A">
      <w:pPr>
        <w:spacing w:after="0" w:line="360" w:lineRule="auto"/>
        <w:ind w:firstLine="426"/>
        <w:jc w:val="both"/>
        <w:rPr>
          <w:rFonts w:ascii="Times New Roman" w:hAnsi="Times New Roman"/>
          <w:bCs/>
          <w:sz w:val="24"/>
          <w:szCs w:val="24"/>
        </w:rPr>
      </w:pPr>
      <w:r w:rsidRPr="008E6A39">
        <w:rPr>
          <w:rFonts w:ascii="Times New Roman" w:hAnsi="Times New Roman"/>
          <w:bCs/>
          <w:sz w:val="24"/>
          <w:szCs w:val="24"/>
        </w:rPr>
        <w:t xml:space="preserve">Variabel independen adalah variabel yang menjadi sebab perubahan timbulnya variabel dependen, maka dalam penelitian ini yang menjadi variabel bebas dalam penelitian ini yaitu </w:t>
      </w:r>
      <w:r>
        <w:rPr>
          <w:rFonts w:ascii="Times New Roman" w:hAnsi="Times New Roman"/>
          <w:bCs/>
          <w:sz w:val="24"/>
          <w:szCs w:val="24"/>
        </w:rPr>
        <w:t>“</w:t>
      </w:r>
      <w:r w:rsidRPr="008E6A39">
        <w:rPr>
          <w:rFonts w:ascii="Times New Roman" w:hAnsi="Times New Roman"/>
          <w:bCs/>
          <w:sz w:val="24"/>
          <w:szCs w:val="24"/>
        </w:rPr>
        <w:t>Firm Size, Likuiditas dan Struktur Modal</w:t>
      </w:r>
      <w:r>
        <w:rPr>
          <w:rFonts w:ascii="Times New Roman" w:hAnsi="Times New Roman"/>
          <w:bCs/>
          <w:sz w:val="24"/>
          <w:szCs w:val="24"/>
        </w:rPr>
        <w:t>”</w:t>
      </w:r>
      <w:r w:rsidRPr="008E6A39">
        <w:rPr>
          <w:rFonts w:ascii="Times New Roman" w:hAnsi="Times New Roman"/>
          <w:bCs/>
          <w:sz w:val="24"/>
          <w:szCs w:val="24"/>
        </w:rPr>
        <w:t>.</w:t>
      </w:r>
    </w:p>
    <w:p w14:paraId="1336849E" w14:textId="77777777" w:rsidR="005B5585" w:rsidRDefault="008E6A39" w:rsidP="00C83C4A">
      <w:pPr>
        <w:tabs>
          <w:tab w:val="left" w:pos="567"/>
        </w:tabs>
        <w:spacing w:after="0" w:line="360" w:lineRule="auto"/>
        <w:ind w:firstLine="426"/>
        <w:jc w:val="both"/>
        <w:rPr>
          <w:rFonts w:ascii="Times New Roman" w:hAnsi="Times New Roman"/>
          <w:sz w:val="24"/>
          <w:szCs w:val="24"/>
        </w:rPr>
      </w:pPr>
      <w:r w:rsidRPr="008E6A39">
        <w:rPr>
          <w:rFonts w:ascii="Times New Roman" w:hAnsi="Times New Roman"/>
          <w:sz w:val="24"/>
          <w:szCs w:val="24"/>
        </w:rPr>
        <w:t>Penelitian ini merupakan jenis penelitian deskriptif kuantitatif yaitu penelitian yang variabelnya diukur dengan menggunakan simbol angka yang berbeda-beda sesuai dengan kategori informasi yang berkaitan dengan variabel</w:t>
      </w:r>
      <w:r w:rsidRPr="008E6A39">
        <w:rPr>
          <w:rFonts w:ascii="Times New Roman" w:hAnsi="Times New Roman" w:cs="Times New Roman"/>
          <w:sz w:val="24"/>
          <w:szCs w:val="24"/>
        </w:rPr>
        <w:t xml:space="preserve">. </w:t>
      </w:r>
      <w:r w:rsidR="00614C32" w:rsidRPr="00EE7385">
        <w:rPr>
          <w:rFonts w:ascii="Times New Roman" w:hAnsi="Times New Roman"/>
          <w:bCs/>
          <w:sz w:val="24"/>
          <w:szCs w:val="24"/>
        </w:rPr>
        <w:t xml:space="preserve">Sampel dalam penelitian ini menggunakan metode </w:t>
      </w:r>
      <w:r w:rsidR="00614C32" w:rsidRPr="00EE7385">
        <w:rPr>
          <w:rFonts w:ascii="Times New Roman" w:hAnsi="Times New Roman"/>
          <w:bCs/>
          <w:sz w:val="24"/>
          <w:szCs w:val="24"/>
        </w:rPr>
        <w:t xml:space="preserve">purposive sampling yaitu sampel ditentukan sesuai dengan kriteria tertentu. </w:t>
      </w:r>
      <w:r w:rsidR="00614C32" w:rsidRPr="00EE7385">
        <w:rPr>
          <w:rFonts w:ascii="Times New Roman" w:hAnsi="Times New Roman"/>
          <w:sz w:val="24"/>
          <w:szCs w:val="24"/>
        </w:rPr>
        <w:t xml:space="preserve">Dalam penelitian ini menggunakan 12 Perusahaan Makanan dan Minuman dengan Metode yang digunakan penelitian ini yaitu metode </w:t>
      </w:r>
      <w:r w:rsidR="00614C32" w:rsidRPr="00EE7385">
        <w:rPr>
          <w:rFonts w:ascii="Times New Roman" w:hAnsi="Times New Roman"/>
          <w:i/>
          <w:sz w:val="24"/>
          <w:szCs w:val="24"/>
        </w:rPr>
        <w:t>purposive sampling</w:t>
      </w:r>
      <w:r w:rsidR="00614C32" w:rsidRPr="00EE7385">
        <w:rPr>
          <w:rFonts w:ascii="Times New Roman" w:hAnsi="Times New Roman"/>
          <w:sz w:val="24"/>
          <w:szCs w:val="24"/>
        </w:rPr>
        <w:t xml:space="preserve"> </w:t>
      </w:r>
      <w:r w:rsidRPr="008E6A39">
        <w:rPr>
          <w:rFonts w:ascii="Times New Roman" w:hAnsi="Times New Roman"/>
          <w:sz w:val="24"/>
          <w:szCs w:val="24"/>
        </w:rPr>
        <w:t xml:space="preserve">Tujuan dari penelitian ini adalah melihat pengaruh variabel terhadap variabel lainnya. Jenis data yang digunakan dalam penelitian ini adalah data sekunder yaitu data kuantitatif yang diperoleh dari </w:t>
      </w:r>
      <w:r w:rsidR="00066153">
        <w:fldChar w:fldCharType="begin"/>
      </w:r>
      <w:r w:rsidR="00066153">
        <w:instrText xml:space="preserve"> HYPERLINK "http://www.idx.co.id" </w:instrText>
      </w:r>
      <w:r w:rsidR="00066153">
        <w:fldChar w:fldCharType="separate"/>
      </w:r>
      <w:r w:rsidRPr="008E6A39">
        <w:rPr>
          <w:rStyle w:val="Hyperlink"/>
          <w:rFonts w:ascii="Times New Roman" w:hAnsi="Times New Roman"/>
          <w:sz w:val="24"/>
          <w:szCs w:val="24"/>
        </w:rPr>
        <w:t>www.idx.co.id</w:t>
      </w:r>
      <w:r w:rsidR="00066153">
        <w:rPr>
          <w:rStyle w:val="Hyperlink"/>
          <w:rFonts w:ascii="Times New Roman" w:hAnsi="Times New Roman"/>
          <w:sz w:val="24"/>
          <w:szCs w:val="24"/>
        </w:rPr>
        <w:fldChar w:fldCharType="end"/>
      </w:r>
      <w:r w:rsidRPr="008E6A39">
        <w:rPr>
          <w:rFonts w:ascii="Times New Roman" w:hAnsi="Times New Roman"/>
          <w:sz w:val="24"/>
          <w:szCs w:val="24"/>
        </w:rPr>
        <w:t xml:space="preserve">  berupa data laporan keuangan perusahaan makanan dan minuman yang terdaftar di BEI pada periode tahun 2016-2018. </w:t>
      </w:r>
    </w:p>
    <w:p w14:paraId="13CCA4EC" w14:textId="2D8A51E1" w:rsidR="005B5585" w:rsidRPr="005B5585" w:rsidRDefault="005B5585" w:rsidP="00D272D0">
      <w:pPr>
        <w:spacing w:after="0" w:line="360" w:lineRule="auto"/>
        <w:jc w:val="both"/>
        <w:rPr>
          <w:rFonts w:ascii="Times New Roman" w:hAnsi="Times New Roman"/>
          <w:sz w:val="24"/>
          <w:szCs w:val="24"/>
        </w:rPr>
        <w:sectPr w:rsidR="005B5585" w:rsidRPr="005B5585" w:rsidSect="008D3C37">
          <w:type w:val="continuous"/>
          <w:pgSz w:w="11906" w:h="16838"/>
          <w:pgMar w:top="2268" w:right="1701" w:bottom="1701" w:left="2268" w:header="708" w:footer="708" w:gutter="0"/>
          <w:cols w:num="2" w:space="708"/>
          <w:docGrid w:linePitch="360"/>
        </w:sectPr>
      </w:pPr>
    </w:p>
    <w:p w14:paraId="1F71D668" w14:textId="77777777" w:rsidR="00AA4689" w:rsidRPr="00AA4689" w:rsidRDefault="00BA7680" w:rsidP="00D272D0">
      <w:pPr>
        <w:pStyle w:val="ListParagraph"/>
        <w:numPr>
          <w:ilvl w:val="0"/>
          <w:numId w:val="4"/>
        </w:numPr>
        <w:spacing w:before="240" w:after="0" w:line="360" w:lineRule="auto"/>
        <w:ind w:left="426"/>
        <w:jc w:val="both"/>
        <w:rPr>
          <w:rFonts w:ascii="Times New Roman" w:hAnsi="Times New Roman"/>
          <w:sz w:val="24"/>
          <w:szCs w:val="24"/>
        </w:rPr>
      </w:pPr>
      <w:r>
        <w:rPr>
          <w:rFonts w:ascii="Times New Roman" w:hAnsi="Times New Roman"/>
          <w:sz w:val="24"/>
          <w:szCs w:val="24"/>
          <w:lang w:val="id-ID"/>
        </w:rPr>
        <w:t>Profitabilitas</w:t>
      </w:r>
    </w:p>
    <w:p w14:paraId="39410758" w14:textId="331DF5F7" w:rsidR="00BA7680" w:rsidRPr="00AA4689" w:rsidRDefault="00BA7680" w:rsidP="00D272D0">
      <w:pPr>
        <w:pStyle w:val="ListParagraph"/>
        <w:spacing w:before="240" w:after="0" w:line="360" w:lineRule="auto"/>
        <w:ind w:left="426"/>
        <w:jc w:val="both"/>
        <w:rPr>
          <w:rFonts w:ascii="Times New Roman" w:hAnsi="Times New Roman"/>
          <w:sz w:val="24"/>
          <w:szCs w:val="24"/>
        </w:rPr>
      </w:pPr>
      <w:proofErr w:type="spellStart"/>
      <w:r w:rsidRPr="00AA4689">
        <w:rPr>
          <w:rFonts w:ascii="Times New Roman" w:hAnsi="Times New Roman"/>
          <w:sz w:val="24"/>
          <w:szCs w:val="24"/>
        </w:rPr>
        <w:t>Profitabilitas</w:t>
      </w:r>
      <w:proofErr w:type="spellEnd"/>
      <w:r w:rsidRPr="00AA4689">
        <w:rPr>
          <w:rFonts w:ascii="Times New Roman" w:hAnsi="Times New Roman"/>
          <w:sz w:val="24"/>
          <w:szCs w:val="24"/>
        </w:rPr>
        <w:t xml:space="preserve"> </w:t>
      </w:r>
      <w:proofErr w:type="spellStart"/>
      <w:r w:rsidRPr="00AA4689">
        <w:rPr>
          <w:rFonts w:ascii="Times New Roman" w:hAnsi="Times New Roman"/>
          <w:sz w:val="24"/>
          <w:szCs w:val="24"/>
        </w:rPr>
        <w:t>yaitu</w:t>
      </w:r>
      <w:proofErr w:type="spellEnd"/>
      <w:r w:rsidRPr="00AA4689">
        <w:rPr>
          <w:rFonts w:ascii="Times New Roman" w:hAnsi="Times New Roman"/>
          <w:sz w:val="24"/>
          <w:szCs w:val="24"/>
        </w:rPr>
        <w:t xml:space="preserve"> </w:t>
      </w:r>
      <w:proofErr w:type="spellStart"/>
      <w:proofErr w:type="gramStart"/>
      <w:r w:rsidRPr="00AA4689">
        <w:rPr>
          <w:rFonts w:ascii="Times New Roman" w:hAnsi="Times New Roman"/>
          <w:sz w:val="24"/>
          <w:szCs w:val="24"/>
        </w:rPr>
        <w:t>pendapatan</w:t>
      </w:r>
      <w:proofErr w:type="spellEnd"/>
      <w:r w:rsidRPr="00AA4689">
        <w:rPr>
          <w:rFonts w:ascii="Times New Roman" w:hAnsi="Times New Roman"/>
          <w:sz w:val="24"/>
          <w:szCs w:val="24"/>
        </w:rPr>
        <w:t xml:space="preserve">  </w:t>
      </w:r>
      <w:proofErr w:type="spellStart"/>
      <w:r w:rsidRPr="00AA4689">
        <w:rPr>
          <w:rFonts w:ascii="Times New Roman" w:hAnsi="Times New Roman"/>
          <w:sz w:val="24"/>
          <w:szCs w:val="24"/>
        </w:rPr>
        <w:t>perusahaan</w:t>
      </w:r>
      <w:proofErr w:type="spellEnd"/>
      <w:proofErr w:type="gramEnd"/>
      <w:r w:rsidRPr="00AA4689">
        <w:rPr>
          <w:rFonts w:ascii="Times New Roman" w:hAnsi="Times New Roman"/>
          <w:sz w:val="24"/>
          <w:szCs w:val="24"/>
        </w:rPr>
        <w:t xml:space="preserve"> yang </w:t>
      </w:r>
      <w:proofErr w:type="spellStart"/>
      <w:r w:rsidRPr="00AA4689">
        <w:rPr>
          <w:rFonts w:ascii="Times New Roman" w:hAnsi="Times New Roman"/>
          <w:sz w:val="24"/>
          <w:szCs w:val="24"/>
        </w:rPr>
        <w:t>sudah</w:t>
      </w:r>
      <w:proofErr w:type="spellEnd"/>
      <w:r w:rsidRPr="00AA4689">
        <w:rPr>
          <w:rFonts w:ascii="Times New Roman" w:hAnsi="Times New Roman"/>
          <w:sz w:val="24"/>
          <w:szCs w:val="24"/>
        </w:rPr>
        <w:t xml:space="preserve"> </w:t>
      </w:r>
      <w:proofErr w:type="spellStart"/>
      <w:r w:rsidRPr="00AA4689">
        <w:rPr>
          <w:rFonts w:ascii="Times New Roman" w:hAnsi="Times New Roman"/>
          <w:sz w:val="24"/>
          <w:szCs w:val="24"/>
        </w:rPr>
        <w:t>dikurangi</w:t>
      </w:r>
      <w:proofErr w:type="spellEnd"/>
      <w:r w:rsidRPr="00AA4689">
        <w:rPr>
          <w:rFonts w:ascii="Times New Roman" w:hAnsi="Times New Roman"/>
          <w:sz w:val="24"/>
          <w:szCs w:val="24"/>
        </w:rPr>
        <w:t xml:space="preserve"> </w:t>
      </w:r>
      <w:proofErr w:type="spellStart"/>
      <w:r w:rsidRPr="00AA4689">
        <w:rPr>
          <w:rFonts w:ascii="Times New Roman" w:hAnsi="Times New Roman"/>
          <w:sz w:val="24"/>
          <w:szCs w:val="24"/>
        </w:rPr>
        <w:t>biaya-biaya</w:t>
      </w:r>
      <w:proofErr w:type="spellEnd"/>
      <w:r w:rsidRPr="00AA4689">
        <w:rPr>
          <w:rFonts w:ascii="Times New Roman" w:hAnsi="Times New Roman"/>
          <w:sz w:val="24"/>
          <w:szCs w:val="24"/>
        </w:rPr>
        <w:t>.</w:t>
      </w:r>
    </w:p>
    <w:p w14:paraId="5FC56B7A" w14:textId="77777777" w:rsidR="00AA4689" w:rsidRDefault="00BA7680" w:rsidP="001B4A14">
      <w:pPr>
        <w:spacing w:after="0" w:line="360" w:lineRule="auto"/>
        <w:ind w:firstLine="426"/>
        <w:jc w:val="both"/>
        <w:rPr>
          <w:rFonts w:ascii="Times New Roman" w:hAnsi="Times New Roman"/>
          <w:b/>
          <w:bCs/>
          <w:sz w:val="24"/>
          <w:szCs w:val="24"/>
        </w:rPr>
      </w:pPr>
      <w:r w:rsidRPr="00AA4689">
        <w:rPr>
          <w:rFonts w:ascii="Times New Roman" w:hAnsi="Times New Roman"/>
          <w:b/>
          <w:bCs/>
          <w:sz w:val="24"/>
          <w:szCs w:val="24"/>
        </w:rPr>
        <w:t xml:space="preserve">Profitabilitas = </w:t>
      </w:r>
    </w:p>
    <w:p w14:paraId="2851B9F7" w14:textId="65113259" w:rsidR="00BA7680" w:rsidRPr="00AA4689" w:rsidRDefault="00BA7680" w:rsidP="001B4A14">
      <w:pPr>
        <w:spacing w:after="0" w:line="360" w:lineRule="auto"/>
        <w:ind w:firstLine="426"/>
        <w:jc w:val="both"/>
        <w:rPr>
          <w:rFonts w:ascii="Times New Roman" w:hAnsi="Times New Roman"/>
          <w:b/>
          <w:bCs/>
          <w:sz w:val="24"/>
          <w:szCs w:val="24"/>
          <w:u w:val="single"/>
        </w:rPr>
      </w:pPr>
      <w:r w:rsidRPr="00AA4689">
        <w:rPr>
          <w:rFonts w:ascii="Times New Roman" w:hAnsi="Times New Roman"/>
          <w:b/>
          <w:bCs/>
          <w:sz w:val="24"/>
          <w:szCs w:val="24"/>
          <w:u w:val="single"/>
        </w:rPr>
        <w:t>Laba Bersih Setelah Pajak</w:t>
      </w:r>
    </w:p>
    <w:p w14:paraId="2AE6A7B3" w14:textId="403F8A87" w:rsidR="00C83C4A" w:rsidRDefault="00AA4689" w:rsidP="008D3C37">
      <w:pPr>
        <w:spacing w:after="0" w:line="360" w:lineRule="auto"/>
        <w:ind w:left="720"/>
        <w:jc w:val="both"/>
        <w:rPr>
          <w:rFonts w:ascii="Times New Roman" w:hAnsi="Times New Roman"/>
          <w:b/>
          <w:bCs/>
          <w:sz w:val="24"/>
          <w:szCs w:val="24"/>
        </w:rPr>
      </w:pPr>
      <w:r>
        <w:rPr>
          <w:rFonts w:ascii="Times New Roman" w:hAnsi="Times New Roman"/>
          <w:b/>
          <w:bCs/>
          <w:sz w:val="24"/>
          <w:szCs w:val="24"/>
        </w:rPr>
        <w:t xml:space="preserve">     </w:t>
      </w:r>
      <w:r w:rsidR="00BA7680" w:rsidRPr="00AA4689">
        <w:rPr>
          <w:rFonts w:ascii="Times New Roman" w:hAnsi="Times New Roman"/>
          <w:b/>
          <w:bCs/>
          <w:sz w:val="24"/>
          <w:szCs w:val="24"/>
        </w:rPr>
        <w:t xml:space="preserve">Total Aktiva </w:t>
      </w:r>
    </w:p>
    <w:p w14:paraId="60B22832" w14:textId="77777777" w:rsidR="00593294" w:rsidRPr="00AA4689" w:rsidRDefault="00593294" w:rsidP="008D3C37">
      <w:pPr>
        <w:spacing w:after="0" w:line="360" w:lineRule="auto"/>
        <w:ind w:left="720"/>
        <w:jc w:val="both"/>
        <w:rPr>
          <w:rFonts w:ascii="Times New Roman" w:hAnsi="Times New Roman"/>
          <w:b/>
          <w:bCs/>
          <w:sz w:val="24"/>
          <w:szCs w:val="24"/>
        </w:rPr>
      </w:pPr>
    </w:p>
    <w:p w14:paraId="245DF17A" w14:textId="77777777" w:rsidR="00AC262D" w:rsidRDefault="00A96EE7" w:rsidP="00D272D0">
      <w:pPr>
        <w:pStyle w:val="ListParagraph"/>
        <w:numPr>
          <w:ilvl w:val="0"/>
          <w:numId w:val="4"/>
        </w:numPr>
        <w:spacing w:before="240" w:after="0" w:line="360" w:lineRule="auto"/>
        <w:ind w:left="426"/>
        <w:jc w:val="both"/>
        <w:rPr>
          <w:rFonts w:ascii="Times New Roman" w:hAnsi="Times New Roman"/>
          <w:sz w:val="24"/>
          <w:szCs w:val="24"/>
          <w:lang w:val="id-ID"/>
        </w:rPr>
      </w:pPr>
      <w:r>
        <w:rPr>
          <w:rFonts w:ascii="Times New Roman" w:hAnsi="Times New Roman"/>
          <w:sz w:val="24"/>
          <w:szCs w:val="24"/>
          <w:lang w:val="id-ID"/>
        </w:rPr>
        <w:lastRenderedPageBreak/>
        <w:t>Firm Size</w:t>
      </w:r>
    </w:p>
    <w:p w14:paraId="3A2D1BFC" w14:textId="39C6AC88" w:rsidR="001B4A14" w:rsidRPr="001B4A14" w:rsidRDefault="00A96EE7" w:rsidP="001B4A14">
      <w:pPr>
        <w:pStyle w:val="ListParagraph"/>
        <w:spacing w:before="240" w:after="0" w:line="360" w:lineRule="auto"/>
        <w:ind w:left="426"/>
        <w:jc w:val="both"/>
        <w:rPr>
          <w:rFonts w:ascii="Times New Roman" w:eastAsia="Times New Roman" w:hAnsi="Times New Roman"/>
          <w:sz w:val="24"/>
          <w:szCs w:val="24"/>
          <w:lang w:eastAsia="id-ID"/>
        </w:rPr>
      </w:pPr>
      <w:r w:rsidRPr="00AC262D">
        <w:rPr>
          <w:rFonts w:ascii="Times New Roman" w:eastAsia="Times New Roman" w:hAnsi="Times New Roman"/>
          <w:sz w:val="24"/>
          <w:szCs w:val="24"/>
          <w:lang w:eastAsia="id-ID"/>
        </w:rPr>
        <w:t xml:space="preserve">Tingkat </w:t>
      </w:r>
      <w:proofErr w:type="spellStart"/>
      <w:r w:rsidRPr="00AC262D">
        <w:rPr>
          <w:rFonts w:ascii="Times New Roman" w:eastAsia="Times New Roman" w:hAnsi="Times New Roman"/>
          <w:sz w:val="24"/>
          <w:szCs w:val="24"/>
          <w:lang w:eastAsia="id-ID"/>
        </w:rPr>
        <w:t>besar</w:t>
      </w:r>
      <w:proofErr w:type="spellEnd"/>
      <w:r w:rsidRPr="00AC262D">
        <w:rPr>
          <w:rFonts w:ascii="Times New Roman" w:eastAsia="Times New Roman" w:hAnsi="Times New Roman"/>
          <w:sz w:val="24"/>
          <w:szCs w:val="24"/>
          <w:lang w:eastAsia="id-ID"/>
        </w:rPr>
        <w:t xml:space="preserve"> </w:t>
      </w:r>
      <w:proofErr w:type="spellStart"/>
      <w:r w:rsidRPr="00AC262D">
        <w:rPr>
          <w:rFonts w:ascii="Times New Roman" w:eastAsia="Times New Roman" w:hAnsi="Times New Roman"/>
          <w:sz w:val="24"/>
          <w:szCs w:val="24"/>
          <w:lang w:eastAsia="id-ID"/>
        </w:rPr>
        <w:t>atau</w:t>
      </w:r>
      <w:proofErr w:type="spellEnd"/>
      <w:r w:rsidRPr="00AC262D">
        <w:rPr>
          <w:rFonts w:ascii="Times New Roman" w:eastAsia="Times New Roman" w:hAnsi="Times New Roman"/>
          <w:sz w:val="24"/>
          <w:szCs w:val="24"/>
          <w:lang w:eastAsia="id-ID"/>
        </w:rPr>
        <w:t xml:space="preserve"> </w:t>
      </w:r>
      <w:proofErr w:type="spellStart"/>
      <w:r w:rsidRPr="00AC262D">
        <w:rPr>
          <w:rFonts w:ascii="Times New Roman" w:eastAsia="Times New Roman" w:hAnsi="Times New Roman"/>
          <w:sz w:val="24"/>
          <w:szCs w:val="24"/>
          <w:lang w:eastAsia="id-ID"/>
        </w:rPr>
        <w:t>kecilnya</w:t>
      </w:r>
      <w:proofErr w:type="spellEnd"/>
      <w:r w:rsidRPr="00AC262D">
        <w:rPr>
          <w:rFonts w:ascii="Times New Roman" w:eastAsia="Times New Roman" w:hAnsi="Times New Roman"/>
          <w:sz w:val="24"/>
          <w:szCs w:val="24"/>
          <w:lang w:eastAsia="id-ID"/>
        </w:rPr>
        <w:t xml:space="preserve"> </w:t>
      </w:r>
      <w:proofErr w:type="spellStart"/>
      <w:r w:rsidRPr="00AC262D">
        <w:rPr>
          <w:rFonts w:ascii="Times New Roman" w:eastAsia="Times New Roman" w:hAnsi="Times New Roman"/>
          <w:sz w:val="24"/>
          <w:szCs w:val="24"/>
          <w:lang w:eastAsia="id-ID"/>
        </w:rPr>
        <w:t>suatu</w:t>
      </w:r>
      <w:proofErr w:type="spellEnd"/>
      <w:r w:rsidRPr="00AC262D">
        <w:rPr>
          <w:rFonts w:ascii="Times New Roman" w:eastAsia="Times New Roman" w:hAnsi="Times New Roman"/>
          <w:sz w:val="24"/>
          <w:szCs w:val="24"/>
          <w:lang w:eastAsia="id-ID"/>
        </w:rPr>
        <w:t xml:space="preserve"> </w:t>
      </w:r>
      <w:proofErr w:type="spellStart"/>
      <w:r w:rsidRPr="00AC262D">
        <w:rPr>
          <w:rFonts w:ascii="Times New Roman" w:eastAsia="Times New Roman" w:hAnsi="Times New Roman"/>
          <w:sz w:val="24"/>
          <w:szCs w:val="24"/>
          <w:lang w:eastAsia="id-ID"/>
        </w:rPr>
        <w:t>perubahan</w:t>
      </w:r>
      <w:proofErr w:type="spellEnd"/>
      <w:r w:rsidRPr="00AC262D">
        <w:rPr>
          <w:rFonts w:ascii="Times New Roman" w:eastAsia="Times New Roman" w:hAnsi="Times New Roman"/>
          <w:sz w:val="24"/>
          <w:szCs w:val="24"/>
          <w:lang w:eastAsia="id-ID"/>
        </w:rPr>
        <w:t xml:space="preserve"> yang </w:t>
      </w:r>
      <w:proofErr w:type="spellStart"/>
      <w:r w:rsidRPr="00AC262D">
        <w:rPr>
          <w:rFonts w:ascii="Times New Roman" w:eastAsia="Times New Roman" w:hAnsi="Times New Roman"/>
          <w:sz w:val="24"/>
          <w:szCs w:val="24"/>
          <w:lang w:eastAsia="id-ID"/>
        </w:rPr>
        <w:t>dapat</w:t>
      </w:r>
      <w:proofErr w:type="spellEnd"/>
      <w:r w:rsidRPr="00AC262D">
        <w:rPr>
          <w:rFonts w:ascii="Times New Roman" w:eastAsia="Times New Roman" w:hAnsi="Times New Roman"/>
          <w:sz w:val="24"/>
          <w:szCs w:val="24"/>
          <w:lang w:eastAsia="id-ID"/>
        </w:rPr>
        <w:t xml:space="preserve"> </w:t>
      </w:r>
      <w:proofErr w:type="spellStart"/>
      <w:r w:rsidRPr="00AC262D">
        <w:rPr>
          <w:rFonts w:ascii="Times New Roman" w:eastAsia="Times New Roman" w:hAnsi="Times New Roman"/>
          <w:sz w:val="24"/>
          <w:szCs w:val="24"/>
          <w:lang w:eastAsia="id-ID"/>
        </w:rPr>
        <w:t>didasarkan</w:t>
      </w:r>
      <w:proofErr w:type="spellEnd"/>
      <w:r w:rsidRPr="00AC262D">
        <w:rPr>
          <w:rFonts w:ascii="Times New Roman" w:eastAsia="Times New Roman" w:hAnsi="Times New Roman"/>
          <w:sz w:val="24"/>
          <w:szCs w:val="24"/>
          <w:lang w:eastAsia="id-ID"/>
        </w:rPr>
        <w:t xml:space="preserve"> pada total </w:t>
      </w:r>
      <w:proofErr w:type="spellStart"/>
      <w:r w:rsidRPr="00AC262D">
        <w:rPr>
          <w:rFonts w:ascii="Times New Roman" w:eastAsia="Times New Roman" w:hAnsi="Times New Roman"/>
          <w:sz w:val="24"/>
          <w:szCs w:val="24"/>
          <w:lang w:eastAsia="id-ID"/>
        </w:rPr>
        <w:t>aktiva</w:t>
      </w:r>
      <w:proofErr w:type="spellEnd"/>
      <w:r w:rsidRPr="00AC262D">
        <w:rPr>
          <w:rFonts w:ascii="Times New Roman" w:eastAsia="Times New Roman" w:hAnsi="Times New Roman"/>
          <w:sz w:val="24"/>
          <w:szCs w:val="24"/>
          <w:lang w:eastAsia="id-ID"/>
        </w:rPr>
        <w:t xml:space="preserve">, </w:t>
      </w:r>
      <w:proofErr w:type="spellStart"/>
      <w:r w:rsidRPr="00AC262D">
        <w:rPr>
          <w:rFonts w:ascii="Times New Roman" w:eastAsia="Times New Roman" w:hAnsi="Times New Roman"/>
          <w:sz w:val="24"/>
          <w:szCs w:val="24"/>
          <w:lang w:eastAsia="id-ID"/>
        </w:rPr>
        <w:t>penjualan</w:t>
      </w:r>
      <w:proofErr w:type="spellEnd"/>
      <w:r w:rsidRPr="00AC262D">
        <w:rPr>
          <w:rFonts w:ascii="Times New Roman" w:eastAsia="Times New Roman" w:hAnsi="Times New Roman"/>
          <w:sz w:val="24"/>
          <w:szCs w:val="24"/>
          <w:lang w:eastAsia="id-ID"/>
        </w:rPr>
        <w:t xml:space="preserve">, </w:t>
      </w:r>
      <w:proofErr w:type="spellStart"/>
      <w:r w:rsidRPr="00AC262D">
        <w:rPr>
          <w:rFonts w:ascii="Times New Roman" w:eastAsia="Times New Roman" w:hAnsi="Times New Roman"/>
          <w:sz w:val="24"/>
          <w:szCs w:val="24"/>
          <w:lang w:eastAsia="id-ID"/>
        </w:rPr>
        <w:t>atau</w:t>
      </w:r>
      <w:proofErr w:type="spellEnd"/>
      <w:r w:rsidRPr="00AC262D">
        <w:rPr>
          <w:rFonts w:ascii="Times New Roman" w:eastAsia="Times New Roman" w:hAnsi="Times New Roman"/>
          <w:sz w:val="24"/>
          <w:szCs w:val="24"/>
          <w:lang w:eastAsia="id-ID"/>
        </w:rPr>
        <w:t xml:space="preserve"> </w:t>
      </w:r>
      <w:proofErr w:type="spellStart"/>
      <w:r w:rsidRPr="00AC262D">
        <w:rPr>
          <w:rFonts w:ascii="Times New Roman" w:eastAsia="Times New Roman" w:hAnsi="Times New Roman"/>
          <w:sz w:val="24"/>
          <w:szCs w:val="24"/>
          <w:lang w:eastAsia="id-ID"/>
        </w:rPr>
        <w:t>ekuitas</w:t>
      </w:r>
      <w:proofErr w:type="spellEnd"/>
      <w:r w:rsidRPr="00AC262D">
        <w:rPr>
          <w:rFonts w:ascii="Times New Roman" w:eastAsia="Times New Roman" w:hAnsi="Times New Roman"/>
          <w:sz w:val="24"/>
          <w:szCs w:val="24"/>
          <w:lang w:eastAsia="id-ID"/>
        </w:rPr>
        <w:t>.</w:t>
      </w:r>
    </w:p>
    <w:p w14:paraId="66AEF150" w14:textId="741D7AC9" w:rsidR="001B4A14" w:rsidRPr="00806208" w:rsidRDefault="00A96EE7" w:rsidP="00C83C4A">
      <w:pPr>
        <w:spacing w:after="0" w:line="360" w:lineRule="auto"/>
        <w:ind w:left="426"/>
        <w:jc w:val="both"/>
        <w:rPr>
          <w:rFonts w:ascii="Times New Roman" w:eastAsia="Times New Roman" w:hAnsi="Times New Roman"/>
          <w:b/>
          <w:bCs/>
          <w:sz w:val="24"/>
          <w:szCs w:val="24"/>
          <w:lang w:eastAsia="id-ID"/>
        </w:rPr>
      </w:pPr>
      <w:r w:rsidRPr="00806208">
        <w:rPr>
          <w:rFonts w:ascii="Times New Roman" w:eastAsia="Times New Roman" w:hAnsi="Times New Roman"/>
          <w:b/>
          <w:bCs/>
          <w:sz w:val="24"/>
          <w:szCs w:val="24"/>
          <w:lang w:eastAsia="id-ID"/>
        </w:rPr>
        <w:t>Firm Size = Logarithm natural (Ln) of Total Assets</w:t>
      </w:r>
    </w:p>
    <w:p w14:paraId="4A1955E2" w14:textId="77777777" w:rsidR="00AC262D" w:rsidRDefault="00A96EE7" w:rsidP="00D272D0">
      <w:pPr>
        <w:pStyle w:val="ListParagraph"/>
        <w:numPr>
          <w:ilvl w:val="0"/>
          <w:numId w:val="4"/>
        </w:numPr>
        <w:spacing w:before="240" w:after="0" w:line="360" w:lineRule="auto"/>
        <w:ind w:left="426"/>
        <w:jc w:val="both"/>
        <w:rPr>
          <w:rFonts w:ascii="Times New Roman" w:hAnsi="Times New Roman"/>
          <w:sz w:val="24"/>
          <w:szCs w:val="24"/>
          <w:lang w:val="id-ID"/>
        </w:rPr>
      </w:pPr>
      <w:r>
        <w:rPr>
          <w:rFonts w:ascii="Times New Roman" w:hAnsi="Times New Roman"/>
          <w:sz w:val="24"/>
          <w:szCs w:val="24"/>
          <w:lang w:val="id-ID"/>
        </w:rPr>
        <w:t>Likuiditas</w:t>
      </w:r>
    </w:p>
    <w:p w14:paraId="51F479C4" w14:textId="7618E4AF" w:rsidR="00A96EE7" w:rsidRDefault="00A96EE7" w:rsidP="00D272D0">
      <w:pPr>
        <w:pStyle w:val="ListParagraph"/>
        <w:spacing w:before="240" w:after="0" w:line="360" w:lineRule="auto"/>
        <w:ind w:left="426"/>
        <w:jc w:val="both"/>
        <w:rPr>
          <w:rFonts w:ascii="Times New Roman" w:hAnsi="Times New Roman"/>
          <w:sz w:val="24"/>
          <w:szCs w:val="24"/>
        </w:rPr>
      </w:pPr>
      <w:proofErr w:type="spellStart"/>
      <w:r w:rsidRPr="00AC262D">
        <w:rPr>
          <w:rFonts w:ascii="Times New Roman" w:hAnsi="Times New Roman"/>
          <w:sz w:val="24"/>
          <w:szCs w:val="24"/>
        </w:rPr>
        <w:t>Kemampuan</w:t>
      </w:r>
      <w:proofErr w:type="spellEnd"/>
      <w:r w:rsidRPr="00AC262D">
        <w:rPr>
          <w:rFonts w:ascii="Times New Roman" w:hAnsi="Times New Roman"/>
          <w:sz w:val="24"/>
          <w:szCs w:val="24"/>
        </w:rPr>
        <w:t xml:space="preserve"> </w:t>
      </w:r>
      <w:proofErr w:type="spellStart"/>
      <w:r w:rsidRPr="00AC262D">
        <w:rPr>
          <w:rFonts w:ascii="Times New Roman" w:hAnsi="Times New Roman"/>
          <w:sz w:val="24"/>
          <w:szCs w:val="24"/>
        </w:rPr>
        <w:t>perusahaan</w:t>
      </w:r>
      <w:proofErr w:type="spellEnd"/>
      <w:r w:rsidRPr="00AC262D">
        <w:rPr>
          <w:rFonts w:ascii="Times New Roman" w:hAnsi="Times New Roman"/>
          <w:sz w:val="24"/>
          <w:szCs w:val="24"/>
        </w:rPr>
        <w:t xml:space="preserve"> </w:t>
      </w:r>
      <w:proofErr w:type="spellStart"/>
      <w:r w:rsidRPr="00AC262D">
        <w:rPr>
          <w:rFonts w:ascii="Times New Roman" w:hAnsi="Times New Roman"/>
          <w:sz w:val="24"/>
          <w:szCs w:val="24"/>
        </w:rPr>
        <w:t>untuk</w:t>
      </w:r>
      <w:proofErr w:type="spellEnd"/>
      <w:r w:rsidRPr="00AC262D">
        <w:rPr>
          <w:rFonts w:ascii="Times New Roman" w:hAnsi="Times New Roman"/>
          <w:sz w:val="24"/>
          <w:szCs w:val="24"/>
        </w:rPr>
        <w:t xml:space="preserve"> </w:t>
      </w:r>
      <w:proofErr w:type="spellStart"/>
      <w:r w:rsidRPr="00AC262D">
        <w:rPr>
          <w:rFonts w:ascii="Times New Roman" w:hAnsi="Times New Roman"/>
          <w:sz w:val="24"/>
          <w:szCs w:val="24"/>
        </w:rPr>
        <w:t>menjual</w:t>
      </w:r>
      <w:proofErr w:type="spellEnd"/>
      <w:r w:rsidRPr="00AC262D">
        <w:rPr>
          <w:rFonts w:ascii="Times New Roman" w:hAnsi="Times New Roman"/>
          <w:sz w:val="24"/>
          <w:szCs w:val="24"/>
        </w:rPr>
        <w:t xml:space="preserve"> </w:t>
      </w:r>
      <w:proofErr w:type="spellStart"/>
      <w:r w:rsidRPr="00AC262D">
        <w:rPr>
          <w:rFonts w:ascii="Times New Roman" w:hAnsi="Times New Roman"/>
          <w:sz w:val="24"/>
          <w:szCs w:val="24"/>
        </w:rPr>
        <w:t>sebuah</w:t>
      </w:r>
      <w:proofErr w:type="spellEnd"/>
      <w:r w:rsidRPr="00AC262D">
        <w:rPr>
          <w:rFonts w:ascii="Times New Roman" w:hAnsi="Times New Roman"/>
          <w:sz w:val="24"/>
          <w:szCs w:val="24"/>
        </w:rPr>
        <w:t xml:space="preserve"> </w:t>
      </w:r>
      <w:proofErr w:type="spellStart"/>
      <w:r w:rsidRPr="00AC262D">
        <w:rPr>
          <w:rFonts w:ascii="Times New Roman" w:hAnsi="Times New Roman"/>
          <w:sz w:val="24"/>
          <w:szCs w:val="24"/>
        </w:rPr>
        <w:t>aset</w:t>
      </w:r>
      <w:proofErr w:type="spellEnd"/>
      <w:r w:rsidRPr="00AC262D">
        <w:rPr>
          <w:rFonts w:ascii="Times New Roman" w:hAnsi="Times New Roman"/>
          <w:sz w:val="24"/>
          <w:szCs w:val="24"/>
        </w:rPr>
        <w:t xml:space="preserve"> </w:t>
      </w:r>
      <w:proofErr w:type="spellStart"/>
      <w:r w:rsidRPr="00AC262D">
        <w:rPr>
          <w:rFonts w:ascii="Times New Roman" w:hAnsi="Times New Roman"/>
          <w:sz w:val="24"/>
          <w:szCs w:val="24"/>
        </w:rPr>
        <w:t>guna</w:t>
      </w:r>
      <w:proofErr w:type="spellEnd"/>
      <w:r w:rsidRPr="00AC262D">
        <w:rPr>
          <w:rFonts w:ascii="Times New Roman" w:hAnsi="Times New Roman"/>
          <w:sz w:val="24"/>
          <w:szCs w:val="24"/>
        </w:rPr>
        <w:t xml:space="preserve"> </w:t>
      </w:r>
      <w:proofErr w:type="spellStart"/>
      <w:r w:rsidRPr="00AC262D">
        <w:rPr>
          <w:rFonts w:ascii="Times New Roman" w:hAnsi="Times New Roman"/>
          <w:sz w:val="24"/>
          <w:szCs w:val="24"/>
        </w:rPr>
        <w:t>mendapatkan</w:t>
      </w:r>
      <w:proofErr w:type="spellEnd"/>
      <w:r w:rsidRPr="00AC262D">
        <w:rPr>
          <w:rFonts w:ascii="Times New Roman" w:hAnsi="Times New Roman"/>
          <w:sz w:val="24"/>
          <w:szCs w:val="24"/>
        </w:rPr>
        <w:t xml:space="preserve"> kas pada </w:t>
      </w:r>
      <w:proofErr w:type="spellStart"/>
      <w:r w:rsidRPr="00AC262D">
        <w:rPr>
          <w:rFonts w:ascii="Times New Roman" w:hAnsi="Times New Roman"/>
          <w:sz w:val="24"/>
          <w:szCs w:val="24"/>
        </w:rPr>
        <w:t>waktu</w:t>
      </w:r>
      <w:proofErr w:type="spellEnd"/>
      <w:r w:rsidRPr="00AC262D">
        <w:rPr>
          <w:rFonts w:ascii="Times New Roman" w:hAnsi="Times New Roman"/>
          <w:sz w:val="24"/>
          <w:szCs w:val="24"/>
        </w:rPr>
        <w:t xml:space="preserve"> yang </w:t>
      </w:r>
      <w:proofErr w:type="spellStart"/>
      <w:r w:rsidRPr="00AC262D">
        <w:rPr>
          <w:rFonts w:ascii="Times New Roman" w:hAnsi="Times New Roman"/>
          <w:sz w:val="24"/>
          <w:szCs w:val="24"/>
        </w:rPr>
        <w:t>singkat</w:t>
      </w:r>
      <w:proofErr w:type="spellEnd"/>
      <w:r w:rsidRPr="00AC262D">
        <w:rPr>
          <w:rFonts w:ascii="Times New Roman" w:hAnsi="Times New Roman"/>
          <w:sz w:val="24"/>
          <w:szCs w:val="24"/>
        </w:rPr>
        <w:t xml:space="preserve">. </w:t>
      </w:r>
    </w:p>
    <w:p w14:paraId="16EBA7A1" w14:textId="701FF90B" w:rsidR="008D3C37" w:rsidRDefault="00A96EE7" w:rsidP="008D3C37">
      <w:pPr>
        <w:tabs>
          <w:tab w:val="left" w:pos="1701"/>
        </w:tabs>
        <w:spacing w:line="276" w:lineRule="auto"/>
        <w:jc w:val="both"/>
        <w:rPr>
          <w:rFonts w:ascii="Times New Roman" w:hAnsi="Times New Roman"/>
          <w:b/>
          <w:bCs/>
          <w:sz w:val="24"/>
          <w:szCs w:val="24"/>
        </w:rPr>
      </w:pPr>
      <w:r w:rsidRPr="00806208">
        <w:rPr>
          <w:rFonts w:ascii="Times New Roman" w:hAnsi="Times New Roman"/>
          <w:b/>
          <w:bCs/>
          <w:sz w:val="24"/>
          <w:szCs w:val="24"/>
        </w:rPr>
        <w:t xml:space="preserve">Current Ratio  =  </w:t>
      </w:r>
      <w:r w:rsidRPr="00806208">
        <w:rPr>
          <w:rFonts w:ascii="Times New Roman" w:hAnsi="Times New Roman"/>
          <w:b/>
          <w:bCs/>
          <w:sz w:val="24"/>
          <w:szCs w:val="24"/>
          <w:u w:val="single"/>
        </w:rPr>
        <w:t xml:space="preserve"> Aset Lancar</w:t>
      </w:r>
      <w:r w:rsidRPr="00806208">
        <w:rPr>
          <w:rFonts w:ascii="Times New Roman" w:hAnsi="Times New Roman"/>
          <w:b/>
          <w:bCs/>
          <w:sz w:val="24"/>
          <w:szCs w:val="24"/>
        </w:rPr>
        <w:t xml:space="preserve"> </w:t>
      </w:r>
    </w:p>
    <w:p w14:paraId="563C89AC" w14:textId="0579169C" w:rsidR="009D224C" w:rsidRPr="00806208" w:rsidRDefault="008D3C37" w:rsidP="000E6E3B">
      <w:pPr>
        <w:tabs>
          <w:tab w:val="left" w:pos="1701"/>
        </w:tabs>
        <w:spacing w:line="276" w:lineRule="auto"/>
        <w:ind w:left="567" w:hanging="141"/>
        <w:jc w:val="both"/>
        <w:rPr>
          <w:rFonts w:ascii="Times New Roman" w:hAnsi="Times New Roman"/>
          <w:b/>
          <w:bCs/>
          <w:sz w:val="24"/>
          <w:szCs w:val="24"/>
        </w:rPr>
      </w:pPr>
      <w:r>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
          <w:bCs/>
          <w:sz w:val="24"/>
          <w:szCs w:val="24"/>
        </w:rPr>
        <w:tab/>
        <w:t xml:space="preserve"> </w:t>
      </w:r>
      <w:r w:rsidR="00A96EE7" w:rsidRPr="00806208">
        <w:rPr>
          <w:rFonts w:ascii="Times New Roman" w:hAnsi="Times New Roman"/>
          <w:b/>
          <w:bCs/>
          <w:sz w:val="24"/>
          <w:szCs w:val="24"/>
        </w:rPr>
        <w:t>Hutang Lancar</w:t>
      </w:r>
    </w:p>
    <w:p w14:paraId="1633684E" w14:textId="77777777" w:rsidR="00AC262D" w:rsidRDefault="00A96EE7" w:rsidP="00D272D0">
      <w:pPr>
        <w:pStyle w:val="ListParagraph"/>
        <w:numPr>
          <w:ilvl w:val="0"/>
          <w:numId w:val="4"/>
        </w:numPr>
        <w:tabs>
          <w:tab w:val="left" w:pos="1371"/>
        </w:tabs>
        <w:spacing w:line="360" w:lineRule="auto"/>
        <w:ind w:left="284" w:hanging="284"/>
        <w:jc w:val="both"/>
        <w:rPr>
          <w:rFonts w:ascii="Times New Roman" w:hAnsi="Times New Roman"/>
          <w:sz w:val="24"/>
          <w:szCs w:val="24"/>
          <w:lang w:val="id-ID"/>
        </w:rPr>
      </w:pPr>
      <w:r>
        <w:rPr>
          <w:rFonts w:ascii="Times New Roman" w:hAnsi="Times New Roman"/>
          <w:sz w:val="24"/>
          <w:szCs w:val="24"/>
          <w:lang w:val="id-ID"/>
        </w:rPr>
        <w:t xml:space="preserve">Struktur Modal </w:t>
      </w:r>
    </w:p>
    <w:p w14:paraId="1B30BA0A" w14:textId="23768E07" w:rsidR="00A96EE7" w:rsidRPr="00AC262D" w:rsidRDefault="00A96EE7" w:rsidP="00D272D0">
      <w:pPr>
        <w:pStyle w:val="ListParagraph"/>
        <w:tabs>
          <w:tab w:val="left" w:pos="1371"/>
        </w:tabs>
        <w:spacing w:line="360" w:lineRule="auto"/>
        <w:ind w:left="284"/>
        <w:jc w:val="both"/>
        <w:rPr>
          <w:rFonts w:ascii="Times New Roman" w:hAnsi="Times New Roman"/>
          <w:sz w:val="24"/>
          <w:szCs w:val="24"/>
          <w:lang w:val="id-ID"/>
        </w:rPr>
      </w:pPr>
      <w:r w:rsidRPr="00AC262D">
        <w:rPr>
          <w:rFonts w:ascii="Times New Roman" w:eastAsia="Times New Roman" w:hAnsi="Times New Roman"/>
          <w:sz w:val="24"/>
          <w:szCs w:val="24"/>
          <w:lang w:val="id-ID" w:eastAsia="id-ID"/>
        </w:rPr>
        <w:t>P</w:t>
      </w:r>
      <w:proofErr w:type="spellStart"/>
      <w:r w:rsidRPr="00AC262D">
        <w:rPr>
          <w:rFonts w:ascii="Times New Roman" w:eastAsia="Times New Roman" w:hAnsi="Times New Roman"/>
          <w:sz w:val="24"/>
          <w:szCs w:val="24"/>
          <w:lang w:eastAsia="id-ID"/>
        </w:rPr>
        <w:t>embiayaan</w:t>
      </w:r>
      <w:proofErr w:type="spellEnd"/>
      <w:r w:rsidRPr="00AC262D">
        <w:rPr>
          <w:rFonts w:ascii="Times New Roman" w:eastAsia="Times New Roman" w:hAnsi="Times New Roman"/>
          <w:sz w:val="24"/>
          <w:szCs w:val="24"/>
          <w:lang w:eastAsia="id-ID"/>
        </w:rPr>
        <w:t xml:space="preserve"> </w:t>
      </w:r>
      <w:proofErr w:type="spellStart"/>
      <w:r w:rsidRPr="00AC262D">
        <w:rPr>
          <w:rFonts w:ascii="Times New Roman" w:eastAsia="Times New Roman" w:hAnsi="Times New Roman"/>
          <w:sz w:val="24"/>
          <w:szCs w:val="24"/>
          <w:lang w:eastAsia="id-ID"/>
        </w:rPr>
        <w:t>perusahaan</w:t>
      </w:r>
      <w:proofErr w:type="spellEnd"/>
      <w:r w:rsidRPr="00AC262D">
        <w:rPr>
          <w:rFonts w:ascii="Times New Roman" w:eastAsia="Times New Roman" w:hAnsi="Times New Roman"/>
          <w:sz w:val="24"/>
          <w:szCs w:val="24"/>
          <w:lang w:eastAsia="id-ID"/>
        </w:rPr>
        <w:t xml:space="preserve"> yang </w:t>
      </w:r>
      <w:proofErr w:type="spellStart"/>
      <w:r w:rsidRPr="00AC262D">
        <w:rPr>
          <w:rFonts w:ascii="Times New Roman" w:eastAsia="Times New Roman" w:hAnsi="Times New Roman"/>
          <w:sz w:val="24"/>
          <w:szCs w:val="24"/>
          <w:lang w:eastAsia="id-ID"/>
        </w:rPr>
        <w:t>bersifat</w:t>
      </w:r>
      <w:proofErr w:type="spellEnd"/>
      <w:r w:rsidRPr="00AC262D">
        <w:rPr>
          <w:rFonts w:ascii="Times New Roman" w:eastAsia="Times New Roman" w:hAnsi="Times New Roman"/>
          <w:sz w:val="24"/>
          <w:szCs w:val="24"/>
          <w:lang w:eastAsia="id-ID"/>
        </w:rPr>
        <w:t xml:space="preserve"> </w:t>
      </w:r>
      <w:proofErr w:type="spellStart"/>
      <w:r w:rsidRPr="00AC262D">
        <w:rPr>
          <w:rFonts w:ascii="Times New Roman" w:eastAsia="Times New Roman" w:hAnsi="Times New Roman"/>
          <w:sz w:val="24"/>
          <w:szCs w:val="24"/>
          <w:lang w:eastAsia="id-ID"/>
        </w:rPr>
        <w:t>permanen</w:t>
      </w:r>
      <w:proofErr w:type="spellEnd"/>
      <w:r w:rsidRPr="00AC262D">
        <w:rPr>
          <w:rFonts w:ascii="Times New Roman" w:eastAsia="Times New Roman" w:hAnsi="Times New Roman"/>
          <w:sz w:val="24"/>
          <w:szCs w:val="24"/>
          <w:lang w:eastAsia="id-ID"/>
        </w:rPr>
        <w:t xml:space="preserve"> yang </w:t>
      </w:r>
      <w:proofErr w:type="spellStart"/>
      <w:r w:rsidRPr="00AC262D">
        <w:rPr>
          <w:rFonts w:ascii="Times New Roman" w:eastAsia="Times New Roman" w:hAnsi="Times New Roman"/>
          <w:sz w:val="24"/>
          <w:szCs w:val="24"/>
          <w:lang w:eastAsia="id-ID"/>
        </w:rPr>
        <w:t>terdiri</w:t>
      </w:r>
      <w:proofErr w:type="spellEnd"/>
      <w:r w:rsidRPr="00AC262D">
        <w:rPr>
          <w:rFonts w:ascii="Times New Roman" w:eastAsia="Times New Roman" w:hAnsi="Times New Roman"/>
          <w:sz w:val="24"/>
          <w:szCs w:val="24"/>
          <w:lang w:eastAsia="id-ID"/>
        </w:rPr>
        <w:t xml:space="preserve"> </w:t>
      </w:r>
      <w:proofErr w:type="spellStart"/>
      <w:r w:rsidRPr="00AC262D">
        <w:rPr>
          <w:rFonts w:ascii="Times New Roman" w:eastAsia="Times New Roman" w:hAnsi="Times New Roman"/>
          <w:sz w:val="24"/>
          <w:szCs w:val="24"/>
          <w:lang w:eastAsia="id-ID"/>
        </w:rPr>
        <w:t>dari</w:t>
      </w:r>
      <w:proofErr w:type="spellEnd"/>
      <w:r w:rsidRPr="00AC262D">
        <w:rPr>
          <w:rFonts w:ascii="Times New Roman" w:eastAsia="Times New Roman" w:hAnsi="Times New Roman"/>
          <w:sz w:val="24"/>
          <w:szCs w:val="24"/>
          <w:lang w:eastAsia="id-ID"/>
        </w:rPr>
        <w:t xml:space="preserve"> </w:t>
      </w:r>
      <w:proofErr w:type="spellStart"/>
      <w:r w:rsidRPr="00AC262D">
        <w:rPr>
          <w:rFonts w:ascii="Times New Roman" w:eastAsia="Times New Roman" w:hAnsi="Times New Roman"/>
          <w:sz w:val="24"/>
          <w:szCs w:val="24"/>
          <w:lang w:eastAsia="id-ID"/>
        </w:rPr>
        <w:t>hutang</w:t>
      </w:r>
      <w:proofErr w:type="spellEnd"/>
      <w:r w:rsidRPr="00AC262D">
        <w:rPr>
          <w:rFonts w:ascii="Times New Roman" w:eastAsia="Times New Roman" w:hAnsi="Times New Roman"/>
          <w:sz w:val="24"/>
          <w:szCs w:val="24"/>
          <w:lang w:eastAsia="id-ID"/>
        </w:rPr>
        <w:t xml:space="preserve"> </w:t>
      </w:r>
      <w:proofErr w:type="spellStart"/>
      <w:r w:rsidRPr="00AC262D">
        <w:rPr>
          <w:rFonts w:ascii="Times New Roman" w:eastAsia="Times New Roman" w:hAnsi="Times New Roman"/>
          <w:sz w:val="24"/>
          <w:szCs w:val="24"/>
          <w:lang w:eastAsia="id-ID"/>
        </w:rPr>
        <w:t>jangka</w:t>
      </w:r>
      <w:proofErr w:type="spellEnd"/>
      <w:r w:rsidRPr="00AC262D">
        <w:rPr>
          <w:rFonts w:ascii="Times New Roman" w:eastAsia="Times New Roman" w:hAnsi="Times New Roman"/>
          <w:sz w:val="24"/>
          <w:szCs w:val="24"/>
          <w:lang w:eastAsia="id-ID"/>
        </w:rPr>
        <w:t xml:space="preserve"> </w:t>
      </w:r>
      <w:proofErr w:type="spellStart"/>
      <w:r w:rsidRPr="00AC262D">
        <w:rPr>
          <w:rFonts w:ascii="Times New Roman" w:eastAsia="Times New Roman" w:hAnsi="Times New Roman"/>
          <w:sz w:val="24"/>
          <w:szCs w:val="24"/>
          <w:lang w:eastAsia="id-ID"/>
        </w:rPr>
        <w:t>panjang</w:t>
      </w:r>
      <w:proofErr w:type="spellEnd"/>
      <w:r w:rsidRPr="00AC262D">
        <w:rPr>
          <w:rFonts w:ascii="Times New Roman" w:eastAsia="Times New Roman" w:hAnsi="Times New Roman"/>
          <w:sz w:val="24"/>
          <w:szCs w:val="24"/>
          <w:lang w:eastAsia="id-ID"/>
        </w:rPr>
        <w:t xml:space="preserve">, </w:t>
      </w:r>
      <w:proofErr w:type="spellStart"/>
      <w:r w:rsidRPr="00AC262D">
        <w:rPr>
          <w:rFonts w:ascii="Times New Roman" w:eastAsia="Times New Roman" w:hAnsi="Times New Roman"/>
          <w:sz w:val="24"/>
          <w:szCs w:val="24"/>
          <w:lang w:eastAsia="id-ID"/>
        </w:rPr>
        <w:t>saham</w:t>
      </w:r>
      <w:proofErr w:type="spellEnd"/>
      <w:r w:rsidRPr="00AC262D">
        <w:rPr>
          <w:rFonts w:ascii="Times New Roman" w:eastAsia="Times New Roman" w:hAnsi="Times New Roman"/>
          <w:sz w:val="24"/>
          <w:szCs w:val="24"/>
          <w:lang w:eastAsia="id-ID"/>
        </w:rPr>
        <w:t xml:space="preserve"> </w:t>
      </w:r>
      <w:proofErr w:type="spellStart"/>
      <w:r w:rsidRPr="00AC262D">
        <w:rPr>
          <w:rFonts w:ascii="Times New Roman" w:eastAsia="Times New Roman" w:hAnsi="Times New Roman"/>
          <w:sz w:val="24"/>
          <w:szCs w:val="24"/>
          <w:lang w:eastAsia="id-ID"/>
        </w:rPr>
        <w:t>biasa</w:t>
      </w:r>
      <w:proofErr w:type="spellEnd"/>
      <w:r w:rsidRPr="00AC262D">
        <w:rPr>
          <w:rFonts w:ascii="Times New Roman" w:eastAsia="Times New Roman" w:hAnsi="Times New Roman"/>
          <w:sz w:val="24"/>
          <w:szCs w:val="24"/>
          <w:lang w:eastAsia="id-ID"/>
        </w:rPr>
        <w:t xml:space="preserve"> dan </w:t>
      </w:r>
      <w:proofErr w:type="spellStart"/>
      <w:r w:rsidRPr="00AC262D">
        <w:rPr>
          <w:rFonts w:ascii="Times New Roman" w:eastAsia="Times New Roman" w:hAnsi="Times New Roman"/>
          <w:sz w:val="24"/>
          <w:szCs w:val="24"/>
          <w:lang w:eastAsia="id-ID"/>
        </w:rPr>
        <w:t>saham</w:t>
      </w:r>
      <w:proofErr w:type="spellEnd"/>
      <w:r w:rsidRPr="00AC262D">
        <w:rPr>
          <w:rFonts w:ascii="Times New Roman" w:eastAsia="Times New Roman" w:hAnsi="Times New Roman"/>
          <w:sz w:val="24"/>
          <w:szCs w:val="24"/>
          <w:lang w:eastAsia="id-ID"/>
        </w:rPr>
        <w:t xml:space="preserve"> </w:t>
      </w:r>
      <w:proofErr w:type="spellStart"/>
      <w:r w:rsidRPr="00AC262D">
        <w:rPr>
          <w:rFonts w:ascii="Times New Roman" w:eastAsia="Times New Roman" w:hAnsi="Times New Roman"/>
          <w:sz w:val="24"/>
          <w:szCs w:val="24"/>
          <w:lang w:eastAsia="id-ID"/>
        </w:rPr>
        <w:t>preferen</w:t>
      </w:r>
      <w:proofErr w:type="spellEnd"/>
      <w:r w:rsidRPr="00AC262D">
        <w:rPr>
          <w:rFonts w:ascii="Times New Roman" w:eastAsia="Times New Roman" w:hAnsi="Times New Roman"/>
          <w:sz w:val="24"/>
          <w:szCs w:val="24"/>
          <w:lang w:eastAsia="id-ID"/>
        </w:rPr>
        <w:t xml:space="preserve">. </w:t>
      </w:r>
    </w:p>
    <w:p w14:paraId="50B70E33" w14:textId="77777777" w:rsidR="00593294" w:rsidRDefault="00A96EE7" w:rsidP="00593294">
      <w:pPr>
        <w:pStyle w:val="ListParagraph"/>
        <w:spacing w:line="360" w:lineRule="auto"/>
        <w:ind w:left="284"/>
        <w:jc w:val="both"/>
        <w:rPr>
          <w:rFonts w:ascii="Times New Roman" w:eastAsia="Times New Roman" w:hAnsi="Times New Roman"/>
          <w:b/>
          <w:bCs/>
          <w:sz w:val="24"/>
          <w:szCs w:val="24"/>
          <w:u w:val="single"/>
          <w:lang w:eastAsia="id-ID"/>
        </w:rPr>
      </w:pPr>
      <w:proofErr w:type="spellStart"/>
      <w:r w:rsidRPr="00A96EE7">
        <w:rPr>
          <w:rFonts w:ascii="Times New Roman" w:eastAsia="Times New Roman" w:hAnsi="Times New Roman"/>
          <w:b/>
          <w:bCs/>
          <w:sz w:val="24"/>
          <w:szCs w:val="24"/>
          <w:lang w:eastAsia="id-ID"/>
        </w:rPr>
        <w:t>Struktur</w:t>
      </w:r>
      <w:proofErr w:type="spellEnd"/>
      <w:r w:rsidRPr="00A96EE7">
        <w:rPr>
          <w:rFonts w:ascii="Times New Roman" w:eastAsia="Times New Roman" w:hAnsi="Times New Roman"/>
          <w:b/>
          <w:bCs/>
          <w:sz w:val="24"/>
          <w:szCs w:val="24"/>
          <w:lang w:eastAsia="id-ID"/>
        </w:rPr>
        <w:t xml:space="preserve"> Modal = </w:t>
      </w:r>
      <w:r w:rsidRPr="00593294">
        <w:rPr>
          <w:rFonts w:ascii="Times New Roman" w:eastAsia="Times New Roman" w:hAnsi="Times New Roman"/>
          <w:b/>
          <w:bCs/>
          <w:sz w:val="24"/>
          <w:szCs w:val="24"/>
          <w:u w:val="single"/>
          <w:lang w:eastAsia="id-ID"/>
        </w:rPr>
        <w:t xml:space="preserve">Total </w:t>
      </w:r>
      <w:proofErr w:type="spellStart"/>
      <w:r w:rsidRPr="00593294">
        <w:rPr>
          <w:rFonts w:ascii="Times New Roman" w:eastAsia="Times New Roman" w:hAnsi="Times New Roman"/>
          <w:b/>
          <w:bCs/>
          <w:sz w:val="24"/>
          <w:szCs w:val="24"/>
          <w:u w:val="single"/>
          <w:lang w:eastAsia="id-ID"/>
        </w:rPr>
        <w:t>Hutang</w:t>
      </w:r>
      <w:proofErr w:type="spellEnd"/>
    </w:p>
    <w:p w14:paraId="029BC764" w14:textId="19A88FB9" w:rsidR="00D92625" w:rsidRDefault="00A96EE7" w:rsidP="00593294">
      <w:pPr>
        <w:pStyle w:val="ListParagraph"/>
        <w:spacing w:line="360" w:lineRule="auto"/>
        <w:ind w:left="1724" w:firstLine="436"/>
        <w:jc w:val="both"/>
        <w:rPr>
          <w:rFonts w:ascii="Times New Roman" w:eastAsia="Times New Roman" w:hAnsi="Times New Roman"/>
          <w:b/>
          <w:bCs/>
          <w:sz w:val="24"/>
          <w:szCs w:val="24"/>
          <w:lang w:eastAsia="id-ID"/>
        </w:rPr>
      </w:pPr>
      <w:r w:rsidRPr="00AA4689">
        <w:rPr>
          <w:rFonts w:ascii="Times New Roman" w:eastAsia="Times New Roman" w:hAnsi="Times New Roman"/>
          <w:b/>
          <w:bCs/>
          <w:sz w:val="24"/>
          <w:szCs w:val="24"/>
          <w:lang w:eastAsia="id-ID"/>
        </w:rPr>
        <w:t xml:space="preserve">Total </w:t>
      </w:r>
      <w:proofErr w:type="spellStart"/>
      <w:r w:rsidRPr="00AA4689">
        <w:rPr>
          <w:rFonts w:ascii="Times New Roman" w:eastAsia="Times New Roman" w:hAnsi="Times New Roman"/>
          <w:b/>
          <w:bCs/>
          <w:sz w:val="24"/>
          <w:szCs w:val="24"/>
          <w:lang w:eastAsia="id-ID"/>
        </w:rPr>
        <w:t>Aktiva</w:t>
      </w:r>
      <w:proofErr w:type="spellEnd"/>
    </w:p>
    <w:p w14:paraId="729E73D6" w14:textId="77777777" w:rsidR="00593294" w:rsidRPr="00C83C4A" w:rsidRDefault="00593294" w:rsidP="00593294">
      <w:pPr>
        <w:pStyle w:val="ListParagraph"/>
        <w:spacing w:line="360" w:lineRule="auto"/>
        <w:ind w:left="1724" w:firstLine="436"/>
        <w:jc w:val="both"/>
        <w:rPr>
          <w:rFonts w:ascii="Times New Roman" w:eastAsia="Times New Roman" w:hAnsi="Times New Roman"/>
          <w:b/>
          <w:bCs/>
          <w:sz w:val="24"/>
          <w:szCs w:val="24"/>
          <w:lang w:eastAsia="id-ID"/>
        </w:rPr>
      </w:pPr>
    </w:p>
    <w:p w14:paraId="220A6DF7" w14:textId="77B14C8A" w:rsidR="00A96EE7" w:rsidRDefault="00A96EE7" w:rsidP="00D272D0">
      <w:pPr>
        <w:pStyle w:val="ListParagraph"/>
        <w:tabs>
          <w:tab w:val="left" w:pos="1371"/>
        </w:tabs>
        <w:spacing w:line="360" w:lineRule="auto"/>
        <w:ind w:left="0"/>
        <w:jc w:val="both"/>
        <w:rPr>
          <w:rFonts w:ascii="Times New Roman" w:hAnsi="Times New Roman"/>
          <w:b/>
          <w:bCs/>
          <w:sz w:val="24"/>
          <w:szCs w:val="24"/>
          <w:lang w:val="id-ID"/>
        </w:rPr>
      </w:pPr>
      <w:r>
        <w:rPr>
          <w:rFonts w:ascii="Times New Roman" w:hAnsi="Times New Roman"/>
          <w:b/>
          <w:bCs/>
          <w:sz w:val="24"/>
          <w:szCs w:val="24"/>
          <w:lang w:val="id-ID"/>
        </w:rPr>
        <w:t>HASIL DAN PEMBAHASAN</w:t>
      </w:r>
    </w:p>
    <w:p w14:paraId="67D2362D" w14:textId="6BF81E03" w:rsidR="00115263" w:rsidRDefault="00115263" w:rsidP="00D272D0">
      <w:pPr>
        <w:pStyle w:val="ListParagraph"/>
        <w:tabs>
          <w:tab w:val="left" w:pos="1371"/>
        </w:tabs>
        <w:spacing w:line="360" w:lineRule="auto"/>
        <w:ind w:left="0"/>
        <w:jc w:val="both"/>
        <w:rPr>
          <w:rFonts w:ascii="Times New Roman" w:hAnsi="Times New Roman"/>
          <w:sz w:val="24"/>
          <w:szCs w:val="24"/>
          <w:lang w:val="id-ID"/>
        </w:rPr>
      </w:pPr>
      <w:r>
        <w:rPr>
          <w:rFonts w:ascii="Times New Roman" w:hAnsi="Times New Roman"/>
          <w:sz w:val="24"/>
          <w:szCs w:val="24"/>
          <w:lang w:val="id-ID"/>
        </w:rPr>
        <w:t>Adapun pengambilan sampel sebagai berikut :</w:t>
      </w:r>
    </w:p>
    <w:p w14:paraId="28A45180" w14:textId="5E27E300" w:rsidR="00115263" w:rsidRPr="00115263" w:rsidRDefault="00115263" w:rsidP="00D272D0">
      <w:pPr>
        <w:pStyle w:val="ListParagraph"/>
        <w:tabs>
          <w:tab w:val="left" w:pos="1371"/>
        </w:tabs>
        <w:spacing w:line="360" w:lineRule="auto"/>
        <w:ind w:left="0"/>
        <w:jc w:val="both"/>
        <w:rPr>
          <w:rFonts w:ascii="Times New Roman" w:hAnsi="Times New Roman"/>
          <w:sz w:val="24"/>
          <w:szCs w:val="24"/>
          <w:lang w:val="id-ID"/>
        </w:rPr>
      </w:pPr>
      <w:r>
        <w:rPr>
          <w:rFonts w:ascii="Times New Roman" w:hAnsi="Times New Roman"/>
          <w:noProof/>
          <w:sz w:val="24"/>
          <w:szCs w:val="24"/>
          <w:lang w:val="id-ID"/>
        </w:rPr>
        <w:drawing>
          <wp:inline distT="0" distB="0" distL="0" distR="0" wp14:anchorId="3B3C66DE" wp14:editId="1C5BE36A">
            <wp:extent cx="2294890" cy="1605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hitungan dn sampel.png"/>
                    <pic:cNvPicPr/>
                  </pic:nvPicPr>
                  <pic:blipFill>
                    <a:blip r:embed="rId9">
                      <a:extLst>
                        <a:ext uri="{28A0092B-C50C-407E-A947-70E740481C1C}">
                          <a14:useLocalDpi xmlns:a14="http://schemas.microsoft.com/office/drawing/2010/main" val="0"/>
                        </a:ext>
                      </a:extLst>
                    </a:blip>
                    <a:stretch>
                      <a:fillRect/>
                    </a:stretch>
                  </pic:blipFill>
                  <pic:spPr>
                    <a:xfrm>
                      <a:off x="0" y="0"/>
                      <a:ext cx="2294890" cy="1605915"/>
                    </a:xfrm>
                    <a:prstGeom prst="rect">
                      <a:avLst/>
                    </a:prstGeom>
                  </pic:spPr>
                </pic:pic>
              </a:graphicData>
            </a:graphic>
          </wp:inline>
        </w:drawing>
      </w:r>
    </w:p>
    <w:p w14:paraId="3DEAFC2C" w14:textId="03237BE7" w:rsidR="000E6E3B" w:rsidRDefault="00A96EE7" w:rsidP="00D272D0">
      <w:pPr>
        <w:pStyle w:val="ListParagraph"/>
        <w:tabs>
          <w:tab w:val="left" w:pos="1371"/>
        </w:tabs>
        <w:spacing w:line="360" w:lineRule="auto"/>
        <w:ind w:left="0"/>
        <w:jc w:val="both"/>
        <w:rPr>
          <w:rFonts w:ascii="Times New Roman" w:hAnsi="Times New Roman"/>
          <w:b/>
          <w:bCs/>
          <w:sz w:val="24"/>
          <w:szCs w:val="24"/>
          <w:lang w:val="id-ID"/>
        </w:rPr>
      </w:pPr>
      <w:r>
        <w:rPr>
          <w:rFonts w:ascii="Times New Roman" w:hAnsi="Times New Roman"/>
          <w:b/>
          <w:bCs/>
          <w:sz w:val="24"/>
          <w:szCs w:val="24"/>
          <w:lang w:val="id-ID"/>
        </w:rPr>
        <w:t xml:space="preserve">Hasil Penelitian </w:t>
      </w:r>
    </w:p>
    <w:p w14:paraId="61226D94" w14:textId="77777777" w:rsidR="000E6E3B" w:rsidRPr="000E6E3B" w:rsidRDefault="000E6E3B" w:rsidP="000E6E3B">
      <w:pPr>
        <w:pStyle w:val="ListParagraph"/>
        <w:numPr>
          <w:ilvl w:val="0"/>
          <w:numId w:val="5"/>
        </w:numPr>
        <w:spacing w:line="360" w:lineRule="auto"/>
        <w:ind w:left="851" w:hanging="436"/>
        <w:jc w:val="both"/>
        <w:rPr>
          <w:rFonts w:ascii="Times New Roman" w:hAnsi="Times New Roman"/>
          <w:sz w:val="24"/>
          <w:szCs w:val="24"/>
          <w:lang w:val="id-ID"/>
        </w:rPr>
      </w:pPr>
      <w:r>
        <w:rPr>
          <w:rFonts w:ascii="Times New Roman" w:hAnsi="Times New Roman"/>
          <w:b/>
          <w:bCs/>
          <w:sz w:val="24"/>
          <w:szCs w:val="24"/>
          <w:lang w:val="id-ID"/>
        </w:rPr>
        <w:t>Uji Statistik Deskriptif</w:t>
      </w:r>
    </w:p>
    <w:p w14:paraId="6AC87225" w14:textId="0C3025B7" w:rsidR="000E6E3B" w:rsidRDefault="00A96EE7" w:rsidP="00115263">
      <w:pPr>
        <w:pStyle w:val="ListParagraph"/>
        <w:spacing w:line="360" w:lineRule="auto"/>
        <w:ind w:left="851"/>
        <w:jc w:val="both"/>
        <w:rPr>
          <w:rFonts w:ascii="Times New Roman" w:hAnsi="Times New Roman"/>
          <w:sz w:val="24"/>
          <w:szCs w:val="24"/>
        </w:rPr>
      </w:pPr>
      <w:proofErr w:type="spellStart"/>
      <w:r w:rsidRPr="000E6E3B">
        <w:rPr>
          <w:rFonts w:ascii="Times New Roman" w:hAnsi="Times New Roman"/>
          <w:sz w:val="24"/>
          <w:szCs w:val="24"/>
        </w:rPr>
        <w:t>Analisis</w:t>
      </w:r>
      <w:proofErr w:type="spellEnd"/>
      <w:r w:rsidRPr="000E6E3B">
        <w:rPr>
          <w:rFonts w:ascii="Times New Roman" w:hAnsi="Times New Roman"/>
          <w:sz w:val="24"/>
          <w:szCs w:val="24"/>
        </w:rPr>
        <w:t xml:space="preserve"> </w:t>
      </w:r>
      <w:proofErr w:type="spellStart"/>
      <w:r w:rsidRPr="000E6E3B">
        <w:rPr>
          <w:rFonts w:ascii="Times New Roman" w:hAnsi="Times New Roman"/>
          <w:sz w:val="24"/>
          <w:szCs w:val="24"/>
        </w:rPr>
        <w:t>statistik</w:t>
      </w:r>
      <w:proofErr w:type="spellEnd"/>
      <w:r w:rsidRPr="000E6E3B">
        <w:rPr>
          <w:rFonts w:ascii="Times New Roman" w:hAnsi="Times New Roman"/>
          <w:sz w:val="24"/>
          <w:szCs w:val="24"/>
        </w:rPr>
        <w:t xml:space="preserve"> </w:t>
      </w:r>
      <w:proofErr w:type="spellStart"/>
      <w:r w:rsidRPr="000E6E3B">
        <w:rPr>
          <w:rFonts w:ascii="Times New Roman" w:hAnsi="Times New Roman"/>
          <w:sz w:val="24"/>
          <w:szCs w:val="24"/>
        </w:rPr>
        <w:t>deskriptif</w:t>
      </w:r>
      <w:proofErr w:type="spellEnd"/>
      <w:r w:rsidRPr="000E6E3B">
        <w:rPr>
          <w:rFonts w:ascii="Times New Roman" w:hAnsi="Times New Roman"/>
          <w:sz w:val="24"/>
          <w:szCs w:val="24"/>
        </w:rPr>
        <w:t xml:space="preserve"> </w:t>
      </w:r>
      <w:proofErr w:type="spellStart"/>
      <w:r w:rsidRPr="000E6E3B">
        <w:rPr>
          <w:rFonts w:ascii="Times New Roman" w:hAnsi="Times New Roman"/>
          <w:sz w:val="24"/>
          <w:szCs w:val="24"/>
        </w:rPr>
        <w:t>untuk</w:t>
      </w:r>
      <w:proofErr w:type="spellEnd"/>
      <w:r w:rsidRPr="000E6E3B">
        <w:rPr>
          <w:rFonts w:ascii="Times New Roman" w:hAnsi="Times New Roman"/>
          <w:sz w:val="24"/>
          <w:szCs w:val="24"/>
        </w:rPr>
        <w:t xml:space="preserve"> </w:t>
      </w:r>
      <w:proofErr w:type="spellStart"/>
      <w:r w:rsidRPr="000E6E3B">
        <w:rPr>
          <w:rFonts w:ascii="Times New Roman" w:hAnsi="Times New Roman"/>
          <w:sz w:val="24"/>
          <w:szCs w:val="24"/>
        </w:rPr>
        <w:t>melihat</w:t>
      </w:r>
      <w:proofErr w:type="spellEnd"/>
      <w:r w:rsidRPr="000E6E3B">
        <w:rPr>
          <w:rFonts w:ascii="Times New Roman" w:hAnsi="Times New Roman"/>
          <w:sz w:val="24"/>
          <w:szCs w:val="24"/>
        </w:rPr>
        <w:t xml:space="preserve"> </w:t>
      </w:r>
      <w:proofErr w:type="spellStart"/>
      <w:r w:rsidRPr="000E6E3B">
        <w:rPr>
          <w:rFonts w:ascii="Times New Roman" w:hAnsi="Times New Roman"/>
          <w:sz w:val="24"/>
          <w:szCs w:val="24"/>
        </w:rPr>
        <w:t>gambaran</w:t>
      </w:r>
      <w:proofErr w:type="spellEnd"/>
      <w:r w:rsidRPr="000E6E3B">
        <w:rPr>
          <w:rFonts w:ascii="Times New Roman" w:hAnsi="Times New Roman"/>
          <w:sz w:val="24"/>
          <w:szCs w:val="24"/>
        </w:rPr>
        <w:t xml:space="preserve"> </w:t>
      </w:r>
      <w:proofErr w:type="spellStart"/>
      <w:r w:rsidRPr="000E6E3B">
        <w:rPr>
          <w:rFonts w:ascii="Times New Roman" w:hAnsi="Times New Roman"/>
          <w:sz w:val="24"/>
          <w:szCs w:val="24"/>
        </w:rPr>
        <w:t>secara</w:t>
      </w:r>
      <w:proofErr w:type="spellEnd"/>
      <w:r w:rsidRPr="000E6E3B">
        <w:rPr>
          <w:rFonts w:ascii="Times New Roman" w:hAnsi="Times New Roman"/>
          <w:sz w:val="24"/>
          <w:szCs w:val="24"/>
        </w:rPr>
        <w:t xml:space="preserve"> </w:t>
      </w:r>
      <w:proofErr w:type="spellStart"/>
      <w:r w:rsidRPr="000E6E3B">
        <w:rPr>
          <w:rFonts w:ascii="Times New Roman" w:hAnsi="Times New Roman"/>
          <w:sz w:val="24"/>
          <w:szCs w:val="24"/>
        </w:rPr>
        <w:t>umum</w:t>
      </w:r>
      <w:proofErr w:type="spellEnd"/>
      <w:r w:rsidRPr="000E6E3B">
        <w:rPr>
          <w:rFonts w:ascii="Times New Roman" w:hAnsi="Times New Roman"/>
          <w:sz w:val="24"/>
          <w:szCs w:val="24"/>
        </w:rPr>
        <w:t xml:space="preserve"> </w:t>
      </w:r>
      <w:proofErr w:type="spellStart"/>
      <w:r w:rsidRPr="000E6E3B">
        <w:rPr>
          <w:rFonts w:ascii="Times New Roman" w:hAnsi="Times New Roman"/>
          <w:sz w:val="24"/>
          <w:szCs w:val="24"/>
        </w:rPr>
        <w:t>dari</w:t>
      </w:r>
      <w:proofErr w:type="spellEnd"/>
      <w:r w:rsidRPr="000E6E3B">
        <w:rPr>
          <w:rFonts w:ascii="Times New Roman" w:hAnsi="Times New Roman"/>
          <w:sz w:val="24"/>
          <w:szCs w:val="24"/>
        </w:rPr>
        <w:t xml:space="preserve"> data yang </w:t>
      </w:r>
      <w:proofErr w:type="spellStart"/>
      <w:r w:rsidRPr="000E6E3B">
        <w:rPr>
          <w:rFonts w:ascii="Times New Roman" w:hAnsi="Times New Roman"/>
          <w:sz w:val="24"/>
          <w:szCs w:val="24"/>
        </w:rPr>
        <w:t>telah</w:t>
      </w:r>
      <w:proofErr w:type="spellEnd"/>
      <w:r w:rsidRPr="000E6E3B">
        <w:rPr>
          <w:rFonts w:ascii="Times New Roman" w:hAnsi="Times New Roman"/>
          <w:sz w:val="24"/>
          <w:szCs w:val="24"/>
        </w:rPr>
        <w:t xml:space="preserve"> </w:t>
      </w:r>
      <w:proofErr w:type="spellStart"/>
      <w:r w:rsidRPr="000E6E3B">
        <w:rPr>
          <w:rFonts w:ascii="Times New Roman" w:hAnsi="Times New Roman"/>
          <w:sz w:val="24"/>
          <w:szCs w:val="24"/>
        </w:rPr>
        <w:t>didapatkan</w:t>
      </w:r>
      <w:proofErr w:type="spellEnd"/>
      <w:r w:rsidRPr="000E6E3B">
        <w:rPr>
          <w:rFonts w:ascii="Times New Roman" w:hAnsi="Times New Roman"/>
          <w:sz w:val="24"/>
          <w:szCs w:val="24"/>
        </w:rPr>
        <w:t xml:space="preserve">. Pada </w:t>
      </w:r>
      <w:proofErr w:type="spellStart"/>
      <w:r w:rsidRPr="000E6E3B">
        <w:rPr>
          <w:rFonts w:ascii="Times New Roman" w:hAnsi="Times New Roman"/>
          <w:sz w:val="24"/>
          <w:szCs w:val="24"/>
        </w:rPr>
        <w:t>penelitian</w:t>
      </w:r>
      <w:proofErr w:type="spellEnd"/>
      <w:r w:rsidRPr="000E6E3B">
        <w:rPr>
          <w:rFonts w:ascii="Times New Roman" w:hAnsi="Times New Roman"/>
          <w:sz w:val="24"/>
          <w:szCs w:val="24"/>
        </w:rPr>
        <w:t xml:space="preserve"> </w:t>
      </w:r>
      <w:proofErr w:type="spellStart"/>
      <w:r w:rsidRPr="000E6E3B">
        <w:rPr>
          <w:rFonts w:ascii="Times New Roman" w:hAnsi="Times New Roman"/>
          <w:sz w:val="24"/>
          <w:szCs w:val="24"/>
        </w:rPr>
        <w:t>ini</w:t>
      </w:r>
      <w:proofErr w:type="spellEnd"/>
      <w:r w:rsidRPr="000E6E3B">
        <w:rPr>
          <w:rFonts w:ascii="Times New Roman" w:hAnsi="Times New Roman"/>
          <w:sz w:val="24"/>
          <w:szCs w:val="24"/>
        </w:rPr>
        <w:t xml:space="preserve"> </w:t>
      </w:r>
      <w:proofErr w:type="spellStart"/>
      <w:r w:rsidRPr="000E6E3B">
        <w:rPr>
          <w:rFonts w:ascii="Times New Roman" w:hAnsi="Times New Roman"/>
          <w:sz w:val="24"/>
          <w:szCs w:val="24"/>
        </w:rPr>
        <w:t>pengukurannya</w:t>
      </w:r>
      <w:proofErr w:type="spellEnd"/>
      <w:r w:rsidRPr="000E6E3B">
        <w:rPr>
          <w:rFonts w:ascii="Times New Roman" w:hAnsi="Times New Roman"/>
          <w:sz w:val="24"/>
          <w:szCs w:val="24"/>
        </w:rPr>
        <w:t xml:space="preserve"> </w:t>
      </w:r>
      <w:proofErr w:type="spellStart"/>
      <w:r w:rsidRPr="000E6E3B">
        <w:rPr>
          <w:rFonts w:ascii="Times New Roman" w:hAnsi="Times New Roman"/>
          <w:sz w:val="24"/>
          <w:szCs w:val="24"/>
        </w:rPr>
        <w:t>memusatkan</w:t>
      </w:r>
      <w:proofErr w:type="spellEnd"/>
      <w:r w:rsidRPr="000E6E3B">
        <w:rPr>
          <w:rFonts w:ascii="Times New Roman" w:hAnsi="Times New Roman"/>
          <w:sz w:val="24"/>
          <w:szCs w:val="24"/>
        </w:rPr>
        <w:t xml:space="preserve"> pada </w:t>
      </w:r>
      <w:proofErr w:type="spellStart"/>
      <w:r w:rsidRPr="000E6E3B">
        <w:rPr>
          <w:rFonts w:ascii="Times New Roman" w:hAnsi="Times New Roman"/>
          <w:sz w:val="24"/>
          <w:szCs w:val="24"/>
        </w:rPr>
        <w:t>nilai</w:t>
      </w:r>
      <w:proofErr w:type="spellEnd"/>
      <w:r w:rsidRPr="000E6E3B">
        <w:rPr>
          <w:rFonts w:ascii="Times New Roman" w:hAnsi="Times New Roman"/>
          <w:sz w:val="24"/>
          <w:szCs w:val="24"/>
        </w:rPr>
        <w:t xml:space="preserve"> minimum, maximum, mean dan </w:t>
      </w:r>
      <w:proofErr w:type="spellStart"/>
      <w:r w:rsidRPr="000E6E3B">
        <w:rPr>
          <w:rFonts w:ascii="Times New Roman" w:hAnsi="Times New Roman"/>
          <w:sz w:val="24"/>
          <w:szCs w:val="24"/>
        </w:rPr>
        <w:t>standar</w:t>
      </w:r>
      <w:proofErr w:type="spellEnd"/>
      <w:r w:rsidRPr="000E6E3B">
        <w:rPr>
          <w:rFonts w:ascii="Times New Roman" w:hAnsi="Times New Roman"/>
          <w:sz w:val="24"/>
          <w:szCs w:val="24"/>
        </w:rPr>
        <w:t xml:space="preserve"> </w:t>
      </w:r>
      <w:proofErr w:type="spellStart"/>
      <w:r w:rsidRPr="000E6E3B">
        <w:rPr>
          <w:rFonts w:ascii="Times New Roman" w:hAnsi="Times New Roman"/>
          <w:sz w:val="24"/>
          <w:szCs w:val="24"/>
        </w:rPr>
        <w:t>deviasi</w:t>
      </w:r>
      <w:proofErr w:type="spellEnd"/>
      <w:r w:rsidRPr="000E6E3B">
        <w:rPr>
          <w:rFonts w:ascii="Times New Roman" w:hAnsi="Times New Roman"/>
          <w:sz w:val="24"/>
          <w:szCs w:val="24"/>
        </w:rPr>
        <w:t xml:space="preserve"> </w:t>
      </w:r>
      <w:proofErr w:type="spellStart"/>
      <w:r w:rsidRPr="000E6E3B">
        <w:rPr>
          <w:rFonts w:ascii="Times New Roman" w:hAnsi="Times New Roman"/>
          <w:sz w:val="24"/>
          <w:szCs w:val="24"/>
        </w:rPr>
        <w:t>masing-masing</w:t>
      </w:r>
      <w:proofErr w:type="spellEnd"/>
      <w:r w:rsidRPr="000E6E3B">
        <w:rPr>
          <w:rFonts w:ascii="Times New Roman" w:hAnsi="Times New Roman"/>
          <w:sz w:val="24"/>
          <w:szCs w:val="24"/>
        </w:rPr>
        <w:t xml:space="preserve"> </w:t>
      </w:r>
      <w:proofErr w:type="spellStart"/>
      <w:r w:rsidRPr="000E6E3B">
        <w:rPr>
          <w:rFonts w:ascii="Times New Roman" w:hAnsi="Times New Roman"/>
          <w:sz w:val="24"/>
          <w:szCs w:val="24"/>
        </w:rPr>
        <w:t>variabel</w:t>
      </w:r>
      <w:proofErr w:type="spellEnd"/>
      <w:r w:rsidRPr="000E6E3B">
        <w:rPr>
          <w:rFonts w:ascii="Times New Roman" w:hAnsi="Times New Roman"/>
          <w:sz w:val="24"/>
          <w:szCs w:val="24"/>
        </w:rPr>
        <w:t>.</w:t>
      </w:r>
    </w:p>
    <w:p w14:paraId="2E23868B" w14:textId="4F0A2F66" w:rsidR="00115263" w:rsidRDefault="00115263" w:rsidP="00115263">
      <w:pPr>
        <w:spacing w:line="360" w:lineRule="auto"/>
        <w:jc w:val="both"/>
        <w:rPr>
          <w:rFonts w:ascii="Times New Roman" w:hAnsi="Times New Roman"/>
          <w:b/>
          <w:bCs/>
          <w:sz w:val="24"/>
          <w:szCs w:val="24"/>
        </w:rPr>
      </w:pPr>
      <w:r>
        <w:rPr>
          <w:rFonts w:ascii="Times New Roman" w:hAnsi="Times New Roman"/>
          <w:b/>
          <w:bCs/>
          <w:sz w:val="24"/>
          <w:szCs w:val="24"/>
        </w:rPr>
        <w:t>Tabel 1. Uji Statistik Deskriptif</w:t>
      </w:r>
    </w:p>
    <w:p w14:paraId="0122D282" w14:textId="37213403" w:rsidR="00D92625" w:rsidRPr="00D92625" w:rsidRDefault="00115263" w:rsidP="00D92625">
      <w:pPr>
        <w:spacing w:line="360" w:lineRule="auto"/>
        <w:jc w:val="both"/>
        <w:rPr>
          <w:rFonts w:ascii="Times New Roman" w:hAnsi="Times New Roman"/>
          <w:b/>
          <w:bCs/>
          <w:sz w:val="24"/>
          <w:szCs w:val="24"/>
        </w:rPr>
      </w:pPr>
      <w:r>
        <w:rPr>
          <w:rFonts w:ascii="Times New Roman" w:hAnsi="Times New Roman"/>
          <w:b/>
          <w:bCs/>
          <w:noProof/>
          <w:sz w:val="24"/>
          <w:szCs w:val="24"/>
        </w:rPr>
        <w:drawing>
          <wp:inline distT="0" distB="0" distL="0" distR="0" wp14:anchorId="36FA0F0C" wp14:editId="1C6CDA11">
            <wp:extent cx="2294890" cy="11880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tistik desk.png"/>
                    <pic:cNvPicPr/>
                  </pic:nvPicPr>
                  <pic:blipFill>
                    <a:blip r:embed="rId10">
                      <a:extLst>
                        <a:ext uri="{28A0092B-C50C-407E-A947-70E740481C1C}">
                          <a14:useLocalDpi xmlns:a14="http://schemas.microsoft.com/office/drawing/2010/main" val="0"/>
                        </a:ext>
                      </a:extLst>
                    </a:blip>
                    <a:stretch>
                      <a:fillRect/>
                    </a:stretch>
                  </pic:blipFill>
                  <pic:spPr>
                    <a:xfrm>
                      <a:off x="0" y="0"/>
                      <a:ext cx="2294890" cy="1188085"/>
                    </a:xfrm>
                    <a:prstGeom prst="rect">
                      <a:avLst/>
                    </a:prstGeom>
                  </pic:spPr>
                </pic:pic>
              </a:graphicData>
            </a:graphic>
          </wp:inline>
        </w:drawing>
      </w:r>
      <w:r w:rsidR="00D92625">
        <w:rPr>
          <w:rFonts w:ascii="Times New Roman" w:hAnsi="Times New Roman"/>
          <w:b/>
          <w:bCs/>
          <w:sz w:val="24"/>
          <w:szCs w:val="24"/>
        </w:rPr>
        <w:t>Hasil Statistik Deskriptif :</w:t>
      </w:r>
    </w:p>
    <w:p w14:paraId="2FF27110" w14:textId="77777777" w:rsidR="00D92625" w:rsidRPr="00AC262D" w:rsidRDefault="00D92625" w:rsidP="00D92625">
      <w:pPr>
        <w:pStyle w:val="ListParagraph"/>
        <w:tabs>
          <w:tab w:val="left" w:pos="426"/>
        </w:tabs>
        <w:spacing w:line="360" w:lineRule="auto"/>
        <w:ind w:left="0"/>
        <w:jc w:val="both"/>
        <w:rPr>
          <w:rFonts w:ascii="Times New Roman" w:hAnsi="Times New Roman"/>
          <w:b/>
          <w:bCs/>
          <w:sz w:val="24"/>
          <w:szCs w:val="24"/>
          <w:lang w:val="id-ID"/>
        </w:rPr>
      </w:pPr>
      <w:r>
        <w:rPr>
          <w:rFonts w:ascii="Times New Roman" w:hAnsi="Times New Roman"/>
          <w:b/>
          <w:bCs/>
          <w:sz w:val="24"/>
          <w:szCs w:val="24"/>
          <w:lang w:val="id-ID"/>
        </w:rPr>
        <w:tab/>
      </w:r>
      <w:r w:rsidRPr="00AC262D">
        <w:rPr>
          <w:rFonts w:ascii="Times New Roman" w:hAnsi="Times New Roman"/>
          <w:sz w:val="24"/>
          <w:szCs w:val="24"/>
          <w:lang w:val="id-ID"/>
        </w:rPr>
        <w:t xml:space="preserve">Variabel dependen yaitu Profitabilitas, hasil nilai minimum sebesar 0,01,  nilai maximum 0,53, </w:t>
      </w:r>
      <w:r w:rsidRPr="00AC262D">
        <w:rPr>
          <w:rFonts w:ascii="Times New Roman" w:hAnsi="Times New Roman"/>
          <w:sz w:val="24"/>
          <w:szCs w:val="24"/>
          <w:lang w:val="id-ID"/>
        </w:rPr>
        <w:lastRenderedPageBreak/>
        <w:t>nilai mean 0,1195 dan standart deviation 0,11594.</w:t>
      </w:r>
    </w:p>
    <w:p w14:paraId="02E83042" w14:textId="77777777" w:rsidR="00D92625" w:rsidRDefault="00D92625" w:rsidP="00D92625">
      <w:pPr>
        <w:tabs>
          <w:tab w:val="left" w:pos="1371"/>
        </w:tabs>
        <w:spacing w:line="360" w:lineRule="auto"/>
        <w:ind w:firstLine="426"/>
        <w:jc w:val="both"/>
        <w:rPr>
          <w:rFonts w:ascii="Times New Roman" w:hAnsi="Times New Roman"/>
          <w:sz w:val="24"/>
          <w:szCs w:val="24"/>
        </w:rPr>
      </w:pPr>
      <w:r w:rsidRPr="00AC262D">
        <w:rPr>
          <w:rFonts w:ascii="Times New Roman" w:hAnsi="Times New Roman"/>
          <w:sz w:val="24"/>
          <w:szCs w:val="24"/>
        </w:rPr>
        <w:t>Variabel idependen Firm size, hasil dari nilai minimum sebesar 20,90, nilai maximum 32,20, nilai mean 28,4648 dan standart deviation 2,66348.</w:t>
      </w:r>
    </w:p>
    <w:p w14:paraId="209010DC" w14:textId="77777777" w:rsidR="00D92625" w:rsidRDefault="00D92625" w:rsidP="00D92625">
      <w:pPr>
        <w:tabs>
          <w:tab w:val="left" w:pos="1371"/>
        </w:tabs>
        <w:spacing w:line="360" w:lineRule="auto"/>
        <w:ind w:firstLine="426"/>
        <w:jc w:val="both"/>
        <w:rPr>
          <w:rFonts w:ascii="Times New Roman" w:eastAsia="Times New Roman" w:hAnsi="Times New Roman"/>
          <w:color w:val="000000"/>
          <w:sz w:val="24"/>
          <w:szCs w:val="24"/>
          <w:lang w:eastAsia="id-ID"/>
        </w:rPr>
      </w:pPr>
      <w:r w:rsidRPr="00AC262D">
        <w:rPr>
          <w:rFonts w:ascii="Times New Roman" w:hAnsi="Times New Roman"/>
          <w:sz w:val="24"/>
          <w:szCs w:val="24"/>
        </w:rPr>
        <w:t xml:space="preserve">Variabel independen Likuiditas, hasil dari nilai minimum sebesar 0,68, nilai maximum 8,64, nilai mean </w:t>
      </w:r>
      <w:r w:rsidRPr="00AC262D">
        <w:rPr>
          <w:rFonts w:ascii="Times New Roman" w:eastAsia="Times New Roman" w:hAnsi="Times New Roman"/>
          <w:color w:val="000000"/>
          <w:sz w:val="24"/>
          <w:szCs w:val="24"/>
          <w:lang w:eastAsia="id-ID"/>
        </w:rPr>
        <w:t>2.6469 dan standart deviation 1.92550.</w:t>
      </w:r>
    </w:p>
    <w:p w14:paraId="10D8BF0A" w14:textId="1F7C0B3C" w:rsidR="00D92625" w:rsidRPr="00D92625" w:rsidRDefault="00D92625" w:rsidP="00D92625">
      <w:pPr>
        <w:tabs>
          <w:tab w:val="left" w:pos="1371"/>
        </w:tabs>
        <w:spacing w:line="360" w:lineRule="auto"/>
        <w:ind w:firstLine="426"/>
        <w:jc w:val="both"/>
        <w:rPr>
          <w:rFonts w:ascii="Times New Roman" w:eastAsia="Times New Roman" w:hAnsi="Times New Roman"/>
          <w:color w:val="000000"/>
          <w:sz w:val="24"/>
          <w:szCs w:val="24"/>
          <w:lang w:eastAsia="id-ID"/>
        </w:rPr>
      </w:pPr>
      <w:r w:rsidRPr="00AC262D">
        <w:rPr>
          <w:rFonts w:ascii="Times New Roman" w:eastAsia="Times New Roman" w:hAnsi="Times New Roman"/>
          <w:color w:val="000000"/>
          <w:sz w:val="24"/>
          <w:szCs w:val="24"/>
          <w:lang w:eastAsia="id-ID"/>
        </w:rPr>
        <w:t>Variabel independen Struktur Modal, hasil dari minimum 0,06, nilai maximum 1.72¸nilai mean 0.6957 dan standart deviation 0,41836.</w:t>
      </w:r>
    </w:p>
    <w:p w14:paraId="0AAE86C5" w14:textId="77777777" w:rsidR="00824C78" w:rsidRDefault="00824C78" w:rsidP="00824C78">
      <w:pPr>
        <w:pStyle w:val="ListParagraph"/>
        <w:numPr>
          <w:ilvl w:val="0"/>
          <w:numId w:val="5"/>
        </w:numPr>
        <w:spacing w:line="360" w:lineRule="auto"/>
        <w:ind w:left="851" w:hanging="436"/>
        <w:jc w:val="both"/>
        <w:rPr>
          <w:rFonts w:ascii="Times New Roman" w:hAnsi="Times New Roman"/>
          <w:b/>
          <w:bCs/>
          <w:sz w:val="24"/>
          <w:szCs w:val="24"/>
          <w:lang w:val="id-ID"/>
        </w:rPr>
      </w:pPr>
      <w:r>
        <w:rPr>
          <w:rFonts w:ascii="Times New Roman" w:hAnsi="Times New Roman"/>
          <w:b/>
          <w:bCs/>
          <w:sz w:val="24"/>
          <w:szCs w:val="24"/>
          <w:lang w:val="id-ID"/>
        </w:rPr>
        <w:t>Uji Asumsi Klasik</w:t>
      </w:r>
    </w:p>
    <w:p w14:paraId="758B7ED8" w14:textId="0FD51642" w:rsidR="00824C78" w:rsidRDefault="00824C78" w:rsidP="00824C78">
      <w:pPr>
        <w:pStyle w:val="ListParagraph"/>
        <w:spacing w:line="360" w:lineRule="auto"/>
        <w:ind w:left="851" w:right="70"/>
        <w:jc w:val="both"/>
        <w:rPr>
          <w:rFonts w:ascii="Times New Roman" w:hAnsi="Times New Roman"/>
          <w:sz w:val="24"/>
          <w:szCs w:val="24"/>
        </w:rPr>
      </w:pPr>
      <w:r w:rsidRPr="00824C78">
        <w:rPr>
          <w:rFonts w:ascii="Times New Roman" w:hAnsi="Times New Roman"/>
          <w:sz w:val="24"/>
          <w:szCs w:val="24"/>
        </w:rPr>
        <w:t xml:space="preserve">Uji </w:t>
      </w:r>
      <w:proofErr w:type="spellStart"/>
      <w:r w:rsidRPr="00824C78">
        <w:rPr>
          <w:rFonts w:ascii="Times New Roman" w:hAnsi="Times New Roman"/>
          <w:sz w:val="24"/>
          <w:szCs w:val="24"/>
        </w:rPr>
        <w:t>asumsi</w:t>
      </w:r>
      <w:proofErr w:type="spellEnd"/>
      <w:r w:rsidRPr="00824C78">
        <w:rPr>
          <w:rFonts w:ascii="Times New Roman" w:hAnsi="Times New Roman"/>
          <w:sz w:val="24"/>
          <w:szCs w:val="24"/>
        </w:rPr>
        <w:t xml:space="preserve"> </w:t>
      </w:r>
      <w:proofErr w:type="spellStart"/>
      <w:r w:rsidRPr="00824C78">
        <w:rPr>
          <w:rFonts w:ascii="Times New Roman" w:hAnsi="Times New Roman"/>
          <w:sz w:val="24"/>
          <w:szCs w:val="24"/>
        </w:rPr>
        <w:t>klasik</w:t>
      </w:r>
      <w:proofErr w:type="spellEnd"/>
      <w:r w:rsidRPr="00824C78">
        <w:rPr>
          <w:rFonts w:ascii="Times New Roman" w:hAnsi="Times New Roman"/>
          <w:sz w:val="24"/>
          <w:szCs w:val="24"/>
        </w:rPr>
        <w:t xml:space="preserve"> </w:t>
      </w:r>
      <w:proofErr w:type="spellStart"/>
      <w:r w:rsidRPr="00824C78">
        <w:rPr>
          <w:rFonts w:ascii="Times New Roman" w:hAnsi="Times New Roman"/>
          <w:sz w:val="24"/>
          <w:szCs w:val="24"/>
        </w:rPr>
        <w:t>dilakukan</w:t>
      </w:r>
      <w:proofErr w:type="spellEnd"/>
      <w:r w:rsidRPr="00824C78">
        <w:rPr>
          <w:rFonts w:ascii="Times New Roman" w:hAnsi="Times New Roman"/>
          <w:sz w:val="24"/>
          <w:szCs w:val="24"/>
        </w:rPr>
        <w:t xml:space="preserve"> </w:t>
      </w:r>
      <w:proofErr w:type="spellStart"/>
      <w:r w:rsidRPr="00824C78">
        <w:rPr>
          <w:rFonts w:ascii="Times New Roman" w:hAnsi="Times New Roman"/>
          <w:sz w:val="24"/>
          <w:szCs w:val="24"/>
        </w:rPr>
        <w:t>beberapa</w:t>
      </w:r>
      <w:proofErr w:type="spellEnd"/>
      <w:r w:rsidRPr="00824C78">
        <w:rPr>
          <w:rFonts w:ascii="Times New Roman" w:hAnsi="Times New Roman"/>
          <w:sz w:val="24"/>
          <w:szCs w:val="24"/>
        </w:rPr>
        <w:t xml:space="preserve"> </w:t>
      </w:r>
      <w:proofErr w:type="spellStart"/>
      <w:r w:rsidRPr="00824C78">
        <w:rPr>
          <w:rFonts w:ascii="Times New Roman" w:hAnsi="Times New Roman"/>
          <w:sz w:val="24"/>
          <w:szCs w:val="24"/>
        </w:rPr>
        <w:t>tahap</w:t>
      </w:r>
      <w:proofErr w:type="spellEnd"/>
      <w:r w:rsidRPr="00824C78">
        <w:rPr>
          <w:rFonts w:ascii="Times New Roman" w:hAnsi="Times New Roman"/>
          <w:sz w:val="24"/>
          <w:szCs w:val="24"/>
        </w:rPr>
        <w:t xml:space="preserve"> dan </w:t>
      </w:r>
      <w:proofErr w:type="spellStart"/>
      <w:r w:rsidRPr="00824C78">
        <w:rPr>
          <w:rFonts w:ascii="Times New Roman" w:hAnsi="Times New Roman"/>
          <w:sz w:val="24"/>
          <w:szCs w:val="24"/>
        </w:rPr>
        <w:t>beberapa</w:t>
      </w:r>
      <w:proofErr w:type="spellEnd"/>
      <w:r w:rsidRPr="00824C78">
        <w:rPr>
          <w:rFonts w:ascii="Times New Roman" w:hAnsi="Times New Roman"/>
          <w:sz w:val="24"/>
          <w:szCs w:val="24"/>
        </w:rPr>
        <w:t xml:space="preserve"> </w:t>
      </w:r>
      <w:proofErr w:type="spellStart"/>
      <w:r w:rsidRPr="00824C78">
        <w:rPr>
          <w:rFonts w:ascii="Times New Roman" w:hAnsi="Times New Roman"/>
          <w:sz w:val="24"/>
          <w:szCs w:val="24"/>
        </w:rPr>
        <w:t>macam</w:t>
      </w:r>
      <w:proofErr w:type="spellEnd"/>
      <w:r w:rsidRPr="00824C78">
        <w:rPr>
          <w:rFonts w:ascii="Times New Roman" w:hAnsi="Times New Roman"/>
          <w:sz w:val="24"/>
          <w:szCs w:val="24"/>
        </w:rPr>
        <w:t xml:space="preserve">. </w:t>
      </w:r>
      <w:proofErr w:type="spellStart"/>
      <w:r w:rsidRPr="00824C78">
        <w:rPr>
          <w:rFonts w:ascii="Times New Roman" w:hAnsi="Times New Roman"/>
          <w:sz w:val="24"/>
          <w:szCs w:val="24"/>
        </w:rPr>
        <w:t>Pengujian</w:t>
      </w:r>
      <w:proofErr w:type="spellEnd"/>
      <w:r w:rsidRPr="00824C78">
        <w:rPr>
          <w:rFonts w:ascii="Times New Roman" w:hAnsi="Times New Roman"/>
          <w:sz w:val="24"/>
          <w:szCs w:val="24"/>
        </w:rPr>
        <w:t xml:space="preserve"> </w:t>
      </w:r>
      <w:proofErr w:type="spellStart"/>
      <w:r w:rsidRPr="00824C78">
        <w:rPr>
          <w:rFonts w:ascii="Times New Roman" w:hAnsi="Times New Roman"/>
          <w:sz w:val="24"/>
          <w:szCs w:val="24"/>
        </w:rPr>
        <w:t>tersebut</w:t>
      </w:r>
      <w:proofErr w:type="spellEnd"/>
      <w:r w:rsidRPr="00824C78">
        <w:rPr>
          <w:rFonts w:ascii="Times New Roman" w:hAnsi="Times New Roman"/>
          <w:sz w:val="24"/>
          <w:szCs w:val="24"/>
        </w:rPr>
        <w:t xml:space="preserve"> </w:t>
      </w:r>
      <w:proofErr w:type="spellStart"/>
      <w:r w:rsidRPr="00824C78">
        <w:rPr>
          <w:rFonts w:ascii="Times New Roman" w:hAnsi="Times New Roman"/>
          <w:sz w:val="24"/>
          <w:szCs w:val="24"/>
        </w:rPr>
        <w:t>yaitu</w:t>
      </w:r>
      <w:proofErr w:type="spellEnd"/>
      <w:r w:rsidRPr="00824C78">
        <w:rPr>
          <w:rFonts w:ascii="Times New Roman" w:hAnsi="Times New Roman"/>
          <w:sz w:val="24"/>
          <w:szCs w:val="24"/>
        </w:rPr>
        <w:t xml:space="preserve"> uji </w:t>
      </w:r>
      <w:proofErr w:type="spellStart"/>
      <w:r w:rsidRPr="00824C78">
        <w:rPr>
          <w:rFonts w:ascii="Times New Roman" w:hAnsi="Times New Roman"/>
          <w:sz w:val="24"/>
          <w:szCs w:val="24"/>
        </w:rPr>
        <w:t>normalitas</w:t>
      </w:r>
      <w:proofErr w:type="spellEnd"/>
      <w:r w:rsidRPr="00824C78">
        <w:rPr>
          <w:rFonts w:ascii="Times New Roman" w:hAnsi="Times New Roman"/>
          <w:sz w:val="24"/>
          <w:szCs w:val="24"/>
        </w:rPr>
        <w:t xml:space="preserve">, uji </w:t>
      </w:r>
      <w:proofErr w:type="spellStart"/>
      <w:proofErr w:type="gramStart"/>
      <w:r w:rsidRPr="00824C78">
        <w:rPr>
          <w:rFonts w:ascii="Times New Roman" w:hAnsi="Times New Roman"/>
          <w:sz w:val="24"/>
          <w:szCs w:val="24"/>
        </w:rPr>
        <w:t>multikolinieritas,uji</w:t>
      </w:r>
      <w:proofErr w:type="spellEnd"/>
      <w:proofErr w:type="gramEnd"/>
      <w:r w:rsidRPr="00824C78">
        <w:rPr>
          <w:rFonts w:ascii="Times New Roman" w:hAnsi="Times New Roman"/>
          <w:sz w:val="24"/>
          <w:szCs w:val="24"/>
        </w:rPr>
        <w:t xml:space="preserve"> </w:t>
      </w:r>
      <w:proofErr w:type="spellStart"/>
      <w:r w:rsidRPr="00824C78">
        <w:rPr>
          <w:rFonts w:ascii="Times New Roman" w:hAnsi="Times New Roman"/>
          <w:sz w:val="24"/>
          <w:szCs w:val="24"/>
        </w:rPr>
        <w:t>autokorelasi</w:t>
      </w:r>
      <w:proofErr w:type="spellEnd"/>
      <w:r w:rsidRPr="00824C78">
        <w:rPr>
          <w:rFonts w:ascii="Times New Roman" w:hAnsi="Times New Roman"/>
          <w:sz w:val="24"/>
          <w:szCs w:val="24"/>
        </w:rPr>
        <w:t xml:space="preserve">, dan uji </w:t>
      </w:r>
      <w:proofErr w:type="spellStart"/>
      <w:r w:rsidRPr="00824C78">
        <w:rPr>
          <w:rFonts w:ascii="Times New Roman" w:hAnsi="Times New Roman"/>
          <w:sz w:val="24"/>
          <w:szCs w:val="24"/>
        </w:rPr>
        <w:t>heteroskedastisitas</w:t>
      </w:r>
      <w:proofErr w:type="spellEnd"/>
      <w:r w:rsidRPr="00824C78">
        <w:rPr>
          <w:rFonts w:ascii="Times New Roman" w:hAnsi="Times New Roman"/>
          <w:sz w:val="24"/>
          <w:szCs w:val="24"/>
        </w:rPr>
        <w:t>.</w:t>
      </w:r>
    </w:p>
    <w:p w14:paraId="7CC39A2B" w14:textId="76FE6CA9" w:rsidR="00D92625" w:rsidRDefault="00D92625" w:rsidP="00824C78">
      <w:pPr>
        <w:pStyle w:val="ListParagraph"/>
        <w:spacing w:line="360" w:lineRule="auto"/>
        <w:ind w:left="851" w:right="70"/>
        <w:jc w:val="both"/>
        <w:rPr>
          <w:rFonts w:ascii="Times New Roman" w:hAnsi="Times New Roman"/>
          <w:sz w:val="24"/>
          <w:szCs w:val="24"/>
        </w:rPr>
      </w:pPr>
    </w:p>
    <w:p w14:paraId="199B9824" w14:textId="01286397" w:rsidR="00D92625" w:rsidRDefault="00D92625" w:rsidP="00824C78">
      <w:pPr>
        <w:pStyle w:val="ListParagraph"/>
        <w:spacing w:line="360" w:lineRule="auto"/>
        <w:ind w:left="851" w:right="70"/>
        <w:jc w:val="both"/>
        <w:rPr>
          <w:rFonts w:ascii="Times New Roman" w:hAnsi="Times New Roman"/>
          <w:sz w:val="24"/>
          <w:szCs w:val="24"/>
        </w:rPr>
      </w:pPr>
    </w:p>
    <w:p w14:paraId="0581486A" w14:textId="4BC3B298" w:rsidR="00D92625" w:rsidRDefault="00D92625" w:rsidP="00824C78">
      <w:pPr>
        <w:pStyle w:val="ListParagraph"/>
        <w:spacing w:line="360" w:lineRule="auto"/>
        <w:ind w:left="851" w:right="70"/>
        <w:jc w:val="both"/>
        <w:rPr>
          <w:rFonts w:ascii="Times New Roman" w:hAnsi="Times New Roman"/>
          <w:sz w:val="24"/>
          <w:szCs w:val="24"/>
        </w:rPr>
      </w:pPr>
    </w:p>
    <w:p w14:paraId="47263042" w14:textId="77777777" w:rsidR="00D92625" w:rsidRPr="00824C78" w:rsidRDefault="00D92625" w:rsidP="00824C78">
      <w:pPr>
        <w:pStyle w:val="ListParagraph"/>
        <w:spacing w:line="360" w:lineRule="auto"/>
        <w:ind w:left="851" w:right="70"/>
        <w:jc w:val="both"/>
        <w:rPr>
          <w:rFonts w:ascii="Times New Roman" w:hAnsi="Times New Roman"/>
          <w:b/>
          <w:bCs/>
          <w:sz w:val="24"/>
          <w:szCs w:val="24"/>
          <w:lang w:val="id-ID"/>
        </w:rPr>
      </w:pPr>
    </w:p>
    <w:p w14:paraId="038E0A4D" w14:textId="3CB7F252" w:rsidR="00824C78" w:rsidRDefault="00824C78" w:rsidP="00824C78">
      <w:pPr>
        <w:spacing w:line="360" w:lineRule="auto"/>
        <w:ind w:right="495"/>
        <w:jc w:val="both"/>
        <w:rPr>
          <w:rFonts w:ascii="Times New Roman" w:hAnsi="Times New Roman"/>
          <w:b/>
          <w:bCs/>
          <w:sz w:val="24"/>
          <w:szCs w:val="24"/>
        </w:rPr>
      </w:pPr>
      <w:r>
        <w:rPr>
          <w:rFonts w:ascii="Times New Roman" w:hAnsi="Times New Roman"/>
          <w:b/>
          <w:bCs/>
          <w:sz w:val="24"/>
          <w:szCs w:val="24"/>
        </w:rPr>
        <w:t>Tabel 2.1 Uji Normalitas</w:t>
      </w:r>
    </w:p>
    <w:p w14:paraId="52C345BB" w14:textId="7ECC4FEB" w:rsidR="00824C78" w:rsidRDefault="00824C78" w:rsidP="00824C78">
      <w:pPr>
        <w:pStyle w:val="ListParagraph"/>
        <w:spacing w:before="240" w:after="0" w:line="360" w:lineRule="auto"/>
        <w:ind w:left="0"/>
        <w:rPr>
          <w:rFonts w:ascii="Times New Roman" w:hAnsi="Times New Roman"/>
          <w:sz w:val="24"/>
          <w:szCs w:val="24"/>
        </w:rPr>
      </w:pPr>
      <w:r>
        <w:rPr>
          <w:rFonts w:ascii="Times New Roman" w:hAnsi="Times New Roman"/>
          <w:b/>
          <w:bCs/>
          <w:noProof/>
          <w:sz w:val="24"/>
          <w:szCs w:val="24"/>
          <w:lang w:val="id-ID"/>
        </w:rPr>
        <w:drawing>
          <wp:inline distT="0" distB="0" distL="0" distR="0" wp14:anchorId="2856F92B" wp14:editId="04D1C702">
            <wp:extent cx="2178685" cy="114155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ji Normalitas KS.png"/>
                    <pic:cNvPicPr/>
                  </pic:nvPicPr>
                  <pic:blipFill>
                    <a:blip r:embed="rId11">
                      <a:extLst>
                        <a:ext uri="{28A0092B-C50C-407E-A947-70E740481C1C}">
                          <a14:useLocalDpi xmlns:a14="http://schemas.microsoft.com/office/drawing/2010/main" val="0"/>
                        </a:ext>
                      </a:extLst>
                    </a:blip>
                    <a:stretch>
                      <a:fillRect/>
                    </a:stretch>
                  </pic:blipFill>
                  <pic:spPr>
                    <a:xfrm>
                      <a:off x="0" y="0"/>
                      <a:ext cx="2183781" cy="1144226"/>
                    </a:xfrm>
                    <a:prstGeom prst="rect">
                      <a:avLst/>
                    </a:prstGeom>
                  </pic:spPr>
                </pic:pic>
              </a:graphicData>
            </a:graphic>
          </wp:inline>
        </w:drawing>
      </w:r>
      <w:r w:rsidRPr="00893E91">
        <w:rPr>
          <w:rFonts w:ascii="Times New Roman" w:hAnsi="Times New Roman"/>
          <w:sz w:val="24"/>
          <w:szCs w:val="24"/>
        </w:rPr>
        <w:t xml:space="preserve">Dari </w:t>
      </w:r>
      <w:proofErr w:type="spellStart"/>
      <w:r w:rsidRPr="00893E91">
        <w:rPr>
          <w:rFonts w:ascii="Times New Roman" w:hAnsi="Times New Roman"/>
          <w:sz w:val="24"/>
          <w:szCs w:val="24"/>
        </w:rPr>
        <w:t>tabel</w:t>
      </w:r>
      <w:proofErr w:type="spellEnd"/>
      <w:r w:rsidRPr="00893E91">
        <w:rPr>
          <w:rFonts w:ascii="Times New Roman" w:hAnsi="Times New Roman"/>
          <w:sz w:val="24"/>
          <w:szCs w:val="24"/>
        </w:rPr>
        <w:t xml:space="preserve"> </w:t>
      </w:r>
      <w:proofErr w:type="spellStart"/>
      <w:r w:rsidRPr="00893E91">
        <w:rPr>
          <w:rFonts w:ascii="Times New Roman" w:hAnsi="Times New Roman"/>
          <w:sz w:val="24"/>
          <w:szCs w:val="24"/>
        </w:rPr>
        <w:t>diatas</w:t>
      </w:r>
      <w:proofErr w:type="spellEnd"/>
      <w:r w:rsidRPr="00893E91">
        <w:rPr>
          <w:rFonts w:ascii="Times New Roman" w:hAnsi="Times New Roman"/>
          <w:sz w:val="24"/>
          <w:szCs w:val="24"/>
        </w:rPr>
        <w:t xml:space="preserve"> </w:t>
      </w:r>
      <w:proofErr w:type="spellStart"/>
      <w:r w:rsidRPr="00893E91">
        <w:rPr>
          <w:rFonts w:ascii="Times New Roman" w:hAnsi="Times New Roman"/>
          <w:sz w:val="24"/>
          <w:szCs w:val="24"/>
        </w:rPr>
        <w:t>dapat</w:t>
      </w:r>
      <w:proofErr w:type="spellEnd"/>
      <w:r w:rsidRPr="00893E91">
        <w:rPr>
          <w:rFonts w:ascii="Times New Roman" w:hAnsi="Times New Roman"/>
          <w:sz w:val="24"/>
          <w:szCs w:val="24"/>
        </w:rPr>
        <w:t xml:space="preserve"> </w:t>
      </w:r>
      <w:proofErr w:type="spellStart"/>
      <w:r w:rsidRPr="00893E91">
        <w:rPr>
          <w:rFonts w:ascii="Times New Roman" w:hAnsi="Times New Roman"/>
          <w:sz w:val="24"/>
          <w:szCs w:val="24"/>
        </w:rPr>
        <w:t>diketahui</w:t>
      </w:r>
      <w:proofErr w:type="spellEnd"/>
      <w:r w:rsidRPr="00893E91">
        <w:rPr>
          <w:rFonts w:ascii="Times New Roman" w:hAnsi="Times New Roman"/>
          <w:sz w:val="24"/>
          <w:szCs w:val="24"/>
        </w:rPr>
        <w:t xml:space="preserve"> </w:t>
      </w:r>
      <w:proofErr w:type="spellStart"/>
      <w:r w:rsidRPr="00893E91">
        <w:rPr>
          <w:rFonts w:ascii="Times New Roman" w:hAnsi="Times New Roman"/>
          <w:sz w:val="24"/>
          <w:szCs w:val="24"/>
        </w:rPr>
        <w:t>bahwa</w:t>
      </w:r>
      <w:proofErr w:type="spellEnd"/>
      <w:r w:rsidRPr="00893E91">
        <w:rPr>
          <w:rFonts w:ascii="Times New Roman" w:hAnsi="Times New Roman"/>
          <w:sz w:val="24"/>
          <w:szCs w:val="24"/>
        </w:rPr>
        <w:t xml:space="preserve"> </w:t>
      </w:r>
      <w:proofErr w:type="spellStart"/>
      <w:r w:rsidRPr="00893E91">
        <w:rPr>
          <w:rFonts w:ascii="Times New Roman" w:hAnsi="Times New Roman"/>
          <w:sz w:val="24"/>
          <w:szCs w:val="24"/>
        </w:rPr>
        <w:t>nilai</w:t>
      </w:r>
      <w:proofErr w:type="spellEnd"/>
      <w:r w:rsidRPr="00893E91">
        <w:rPr>
          <w:rFonts w:ascii="Times New Roman" w:hAnsi="Times New Roman"/>
          <w:sz w:val="24"/>
          <w:szCs w:val="24"/>
        </w:rPr>
        <w:t xml:space="preserve"> </w:t>
      </w:r>
      <w:proofErr w:type="spellStart"/>
      <w:r w:rsidRPr="00893E91">
        <w:rPr>
          <w:rFonts w:ascii="Times New Roman" w:hAnsi="Times New Roman"/>
          <w:sz w:val="24"/>
          <w:szCs w:val="24"/>
        </w:rPr>
        <w:t>signifikansi</w:t>
      </w:r>
      <w:proofErr w:type="spellEnd"/>
      <w:r w:rsidRPr="00893E91">
        <w:rPr>
          <w:rFonts w:ascii="Times New Roman" w:hAnsi="Times New Roman"/>
          <w:sz w:val="24"/>
          <w:szCs w:val="24"/>
        </w:rPr>
        <w:t xml:space="preserve"> </w:t>
      </w:r>
      <w:proofErr w:type="spellStart"/>
      <w:r w:rsidRPr="00893E91">
        <w:rPr>
          <w:rFonts w:ascii="Times New Roman" w:hAnsi="Times New Roman"/>
          <w:sz w:val="24"/>
          <w:szCs w:val="24"/>
        </w:rPr>
        <w:t>Kolmogrov</w:t>
      </w:r>
      <w:proofErr w:type="spellEnd"/>
      <w:r w:rsidRPr="00893E91">
        <w:rPr>
          <w:rFonts w:ascii="Times New Roman" w:hAnsi="Times New Roman"/>
          <w:sz w:val="24"/>
          <w:szCs w:val="24"/>
        </w:rPr>
        <w:t xml:space="preserve"> Smirnov (K-S) </w:t>
      </w:r>
      <w:proofErr w:type="spellStart"/>
      <w:r w:rsidRPr="00893E91">
        <w:rPr>
          <w:rFonts w:ascii="Times New Roman" w:hAnsi="Times New Roman"/>
          <w:sz w:val="24"/>
          <w:szCs w:val="24"/>
        </w:rPr>
        <w:t>adalah</w:t>
      </w:r>
      <w:proofErr w:type="spellEnd"/>
      <w:r w:rsidRPr="00893E91">
        <w:rPr>
          <w:rFonts w:ascii="Times New Roman" w:hAnsi="Times New Roman"/>
          <w:sz w:val="24"/>
          <w:szCs w:val="24"/>
        </w:rPr>
        <w:t xml:space="preserve"> 0,289, </w:t>
      </w:r>
      <w:proofErr w:type="spellStart"/>
      <w:r w:rsidRPr="00893E91">
        <w:rPr>
          <w:rFonts w:ascii="Times New Roman" w:hAnsi="Times New Roman"/>
          <w:sz w:val="24"/>
          <w:szCs w:val="24"/>
        </w:rPr>
        <w:t>artinya</w:t>
      </w:r>
      <w:proofErr w:type="spellEnd"/>
      <w:r w:rsidRPr="00893E91">
        <w:rPr>
          <w:rFonts w:ascii="Times New Roman" w:hAnsi="Times New Roman"/>
          <w:sz w:val="24"/>
          <w:szCs w:val="24"/>
        </w:rPr>
        <w:t xml:space="preserve"> </w:t>
      </w:r>
      <w:proofErr w:type="spellStart"/>
      <w:r w:rsidRPr="00893E91">
        <w:rPr>
          <w:rFonts w:ascii="Times New Roman" w:hAnsi="Times New Roman"/>
          <w:sz w:val="24"/>
          <w:szCs w:val="24"/>
        </w:rPr>
        <w:t>nilai</w:t>
      </w:r>
      <w:proofErr w:type="spellEnd"/>
      <w:r w:rsidRPr="00893E91">
        <w:rPr>
          <w:rFonts w:ascii="Times New Roman" w:hAnsi="Times New Roman"/>
          <w:sz w:val="24"/>
          <w:szCs w:val="24"/>
        </w:rPr>
        <w:t xml:space="preserve"> </w:t>
      </w:r>
      <w:proofErr w:type="spellStart"/>
      <w:r w:rsidRPr="00893E91">
        <w:rPr>
          <w:rFonts w:ascii="Times New Roman" w:hAnsi="Times New Roman"/>
          <w:sz w:val="24"/>
          <w:szCs w:val="24"/>
        </w:rPr>
        <w:t>tersebut</w:t>
      </w:r>
      <w:proofErr w:type="spellEnd"/>
      <w:r w:rsidRPr="00893E91">
        <w:rPr>
          <w:rFonts w:ascii="Times New Roman" w:hAnsi="Times New Roman"/>
          <w:sz w:val="24"/>
          <w:szCs w:val="24"/>
        </w:rPr>
        <w:t xml:space="preserve"> </w:t>
      </w:r>
      <w:proofErr w:type="spellStart"/>
      <w:r w:rsidRPr="00893E91">
        <w:rPr>
          <w:rFonts w:ascii="Times New Roman" w:hAnsi="Times New Roman"/>
          <w:sz w:val="24"/>
          <w:szCs w:val="24"/>
        </w:rPr>
        <w:t>lebih</w:t>
      </w:r>
      <w:proofErr w:type="spellEnd"/>
      <w:r w:rsidRPr="00893E91">
        <w:rPr>
          <w:rFonts w:ascii="Times New Roman" w:hAnsi="Times New Roman"/>
          <w:sz w:val="24"/>
          <w:szCs w:val="24"/>
        </w:rPr>
        <w:t xml:space="preserve"> </w:t>
      </w:r>
      <w:proofErr w:type="spellStart"/>
      <w:r w:rsidRPr="00893E91">
        <w:rPr>
          <w:rFonts w:ascii="Times New Roman" w:hAnsi="Times New Roman"/>
          <w:sz w:val="24"/>
          <w:szCs w:val="24"/>
        </w:rPr>
        <w:t>besar</w:t>
      </w:r>
      <w:proofErr w:type="spellEnd"/>
      <w:r w:rsidRPr="00893E91">
        <w:rPr>
          <w:rFonts w:ascii="Times New Roman" w:hAnsi="Times New Roman"/>
          <w:sz w:val="24"/>
          <w:szCs w:val="24"/>
        </w:rPr>
        <w:t xml:space="preserve"> di 0,05 yang </w:t>
      </w:r>
      <w:proofErr w:type="spellStart"/>
      <w:r w:rsidRPr="00893E91">
        <w:rPr>
          <w:rFonts w:ascii="Times New Roman" w:hAnsi="Times New Roman"/>
          <w:sz w:val="24"/>
          <w:szCs w:val="24"/>
        </w:rPr>
        <w:t>berarti</w:t>
      </w:r>
      <w:proofErr w:type="spellEnd"/>
      <w:r w:rsidRPr="00893E91">
        <w:rPr>
          <w:rFonts w:ascii="Times New Roman" w:hAnsi="Times New Roman"/>
          <w:sz w:val="24"/>
          <w:szCs w:val="24"/>
        </w:rPr>
        <w:t xml:space="preserve"> </w:t>
      </w:r>
      <w:proofErr w:type="spellStart"/>
      <w:r w:rsidRPr="00893E91">
        <w:rPr>
          <w:rFonts w:ascii="Times New Roman" w:hAnsi="Times New Roman"/>
          <w:sz w:val="24"/>
          <w:szCs w:val="24"/>
        </w:rPr>
        <w:t>bahwa</w:t>
      </w:r>
      <w:proofErr w:type="spellEnd"/>
      <w:r w:rsidRPr="00893E91">
        <w:rPr>
          <w:rFonts w:ascii="Times New Roman" w:hAnsi="Times New Roman"/>
          <w:sz w:val="24"/>
          <w:szCs w:val="24"/>
        </w:rPr>
        <w:t xml:space="preserve"> data </w:t>
      </w:r>
      <w:proofErr w:type="spellStart"/>
      <w:r w:rsidRPr="00893E91">
        <w:rPr>
          <w:rFonts w:ascii="Times New Roman" w:hAnsi="Times New Roman"/>
          <w:sz w:val="24"/>
          <w:szCs w:val="24"/>
        </w:rPr>
        <w:t>tersebut</w:t>
      </w:r>
      <w:proofErr w:type="spellEnd"/>
      <w:r w:rsidRPr="00893E91">
        <w:rPr>
          <w:rFonts w:ascii="Times New Roman" w:hAnsi="Times New Roman"/>
          <w:sz w:val="24"/>
          <w:szCs w:val="24"/>
        </w:rPr>
        <w:t xml:space="preserve"> </w:t>
      </w:r>
      <w:proofErr w:type="spellStart"/>
      <w:r w:rsidRPr="00893E91">
        <w:rPr>
          <w:rFonts w:ascii="Times New Roman" w:hAnsi="Times New Roman"/>
          <w:sz w:val="24"/>
          <w:szCs w:val="24"/>
        </w:rPr>
        <w:t>terdistribusi</w:t>
      </w:r>
      <w:proofErr w:type="spellEnd"/>
      <w:r w:rsidRPr="00893E91">
        <w:rPr>
          <w:rFonts w:ascii="Times New Roman" w:hAnsi="Times New Roman"/>
          <w:sz w:val="24"/>
          <w:szCs w:val="24"/>
        </w:rPr>
        <w:t xml:space="preserve"> normal.</w:t>
      </w:r>
    </w:p>
    <w:p w14:paraId="7F22F369" w14:textId="7AE10BE3" w:rsidR="00824C78" w:rsidRDefault="00824C78" w:rsidP="00824C78">
      <w:pPr>
        <w:pStyle w:val="ListParagraph"/>
        <w:spacing w:before="240" w:after="0" w:line="360" w:lineRule="auto"/>
        <w:ind w:left="0"/>
        <w:rPr>
          <w:rFonts w:ascii="Times New Roman" w:hAnsi="Times New Roman"/>
          <w:sz w:val="24"/>
          <w:szCs w:val="24"/>
        </w:rPr>
      </w:pPr>
    </w:p>
    <w:p w14:paraId="2691F056" w14:textId="69977235" w:rsidR="00824C78" w:rsidRDefault="00824C78" w:rsidP="00824C78">
      <w:pPr>
        <w:pStyle w:val="ListParagraph"/>
        <w:spacing w:before="240" w:after="0" w:line="360" w:lineRule="auto"/>
        <w:ind w:left="0"/>
        <w:rPr>
          <w:rFonts w:ascii="Times New Roman" w:hAnsi="Times New Roman"/>
          <w:b/>
          <w:bCs/>
          <w:sz w:val="24"/>
          <w:szCs w:val="24"/>
          <w:lang w:val="id-ID"/>
        </w:rPr>
      </w:pPr>
      <w:r>
        <w:rPr>
          <w:rFonts w:ascii="Times New Roman" w:hAnsi="Times New Roman"/>
          <w:b/>
          <w:bCs/>
          <w:sz w:val="24"/>
          <w:szCs w:val="24"/>
          <w:lang w:val="id-ID"/>
        </w:rPr>
        <w:t>Tabel 2.2 Uji Multikolinearitas</w:t>
      </w:r>
    </w:p>
    <w:p w14:paraId="7F2437CD" w14:textId="1F16408D" w:rsidR="00824C78" w:rsidRDefault="00824C78" w:rsidP="00824C78">
      <w:pPr>
        <w:tabs>
          <w:tab w:val="left" w:pos="1134"/>
        </w:tabs>
        <w:spacing w:after="0" w:line="360" w:lineRule="auto"/>
        <w:ind w:left="142"/>
        <w:jc w:val="both"/>
        <w:rPr>
          <w:rFonts w:ascii="Times New Roman" w:hAnsi="Times New Roman"/>
          <w:sz w:val="24"/>
          <w:szCs w:val="24"/>
        </w:rPr>
      </w:pPr>
      <w:r>
        <w:rPr>
          <w:rFonts w:ascii="Times New Roman" w:hAnsi="Times New Roman"/>
          <w:noProof/>
          <w:sz w:val="24"/>
          <w:szCs w:val="24"/>
        </w:rPr>
        <w:drawing>
          <wp:inline distT="0" distB="0" distL="0" distR="0" wp14:anchorId="2B7DB1CE" wp14:editId="101AE8E8">
            <wp:extent cx="2294890" cy="1000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ji Multi.png"/>
                    <pic:cNvPicPr/>
                  </pic:nvPicPr>
                  <pic:blipFill>
                    <a:blip r:embed="rId12">
                      <a:extLst>
                        <a:ext uri="{28A0092B-C50C-407E-A947-70E740481C1C}">
                          <a14:useLocalDpi xmlns:a14="http://schemas.microsoft.com/office/drawing/2010/main" val="0"/>
                        </a:ext>
                      </a:extLst>
                    </a:blip>
                    <a:stretch>
                      <a:fillRect/>
                    </a:stretch>
                  </pic:blipFill>
                  <pic:spPr>
                    <a:xfrm>
                      <a:off x="0" y="0"/>
                      <a:ext cx="2294890" cy="1000125"/>
                    </a:xfrm>
                    <a:prstGeom prst="rect">
                      <a:avLst/>
                    </a:prstGeom>
                  </pic:spPr>
                </pic:pic>
              </a:graphicData>
            </a:graphic>
          </wp:inline>
        </w:drawing>
      </w:r>
      <w:r w:rsidRPr="00BD31AB">
        <w:rPr>
          <w:rFonts w:ascii="Times New Roman" w:hAnsi="Times New Roman"/>
          <w:sz w:val="24"/>
          <w:szCs w:val="24"/>
        </w:rPr>
        <w:t xml:space="preserve">Berdasarkan hasil uji multikolinearitas pada tabel diatas dapat diketahui bahwa variabel firm size, likuiditas dan struktur modal memiliki tolerance &gt; 0,1 dan nilai VIF &lt; 10, maka dapat disimpulkan bahwa semua variabel tidak terjadi multikolinearitas. </w:t>
      </w:r>
    </w:p>
    <w:p w14:paraId="33B71C44" w14:textId="12C43BA4" w:rsidR="00D92625" w:rsidRDefault="00D92625" w:rsidP="00824C78">
      <w:pPr>
        <w:tabs>
          <w:tab w:val="left" w:pos="1134"/>
        </w:tabs>
        <w:spacing w:after="0" w:line="360" w:lineRule="auto"/>
        <w:ind w:left="142"/>
        <w:jc w:val="both"/>
        <w:rPr>
          <w:rFonts w:ascii="Times New Roman" w:hAnsi="Times New Roman"/>
          <w:sz w:val="24"/>
          <w:szCs w:val="24"/>
        </w:rPr>
      </w:pPr>
    </w:p>
    <w:p w14:paraId="0D30BB61" w14:textId="21911F94" w:rsidR="00D92625" w:rsidRDefault="00D92625" w:rsidP="00824C78">
      <w:pPr>
        <w:tabs>
          <w:tab w:val="left" w:pos="1134"/>
        </w:tabs>
        <w:spacing w:after="0" w:line="360" w:lineRule="auto"/>
        <w:ind w:left="142"/>
        <w:jc w:val="both"/>
        <w:rPr>
          <w:rFonts w:ascii="Times New Roman" w:hAnsi="Times New Roman"/>
          <w:sz w:val="24"/>
          <w:szCs w:val="24"/>
        </w:rPr>
      </w:pPr>
    </w:p>
    <w:p w14:paraId="5775321A" w14:textId="460FF845" w:rsidR="00D92625" w:rsidRDefault="00D92625" w:rsidP="00824C78">
      <w:pPr>
        <w:tabs>
          <w:tab w:val="left" w:pos="1134"/>
        </w:tabs>
        <w:spacing w:after="0" w:line="360" w:lineRule="auto"/>
        <w:ind w:left="142"/>
        <w:jc w:val="both"/>
        <w:rPr>
          <w:rFonts w:ascii="Times New Roman" w:hAnsi="Times New Roman"/>
          <w:sz w:val="24"/>
          <w:szCs w:val="24"/>
        </w:rPr>
      </w:pPr>
    </w:p>
    <w:p w14:paraId="003138C5" w14:textId="77777777" w:rsidR="00D92625" w:rsidRDefault="00D92625" w:rsidP="00824C78">
      <w:pPr>
        <w:pStyle w:val="ListParagraph"/>
        <w:spacing w:before="240" w:after="0" w:line="360" w:lineRule="auto"/>
        <w:ind w:left="0"/>
        <w:rPr>
          <w:rFonts w:ascii="Times New Roman" w:hAnsi="Times New Roman"/>
          <w:b/>
          <w:bCs/>
          <w:sz w:val="24"/>
          <w:szCs w:val="24"/>
          <w:lang w:val="id-ID"/>
        </w:rPr>
      </w:pPr>
    </w:p>
    <w:p w14:paraId="7205419A" w14:textId="0D7943F8" w:rsidR="00824C78" w:rsidRPr="00824C78" w:rsidRDefault="00824C78" w:rsidP="00824C78">
      <w:pPr>
        <w:pStyle w:val="ListParagraph"/>
        <w:spacing w:before="240" w:after="0" w:line="360" w:lineRule="auto"/>
        <w:ind w:left="0"/>
        <w:rPr>
          <w:rFonts w:ascii="Times New Roman" w:hAnsi="Times New Roman"/>
          <w:b/>
          <w:bCs/>
          <w:sz w:val="24"/>
          <w:szCs w:val="24"/>
          <w:lang w:val="id-ID"/>
        </w:rPr>
      </w:pPr>
      <w:r>
        <w:rPr>
          <w:rFonts w:ascii="Times New Roman" w:hAnsi="Times New Roman"/>
          <w:b/>
          <w:bCs/>
          <w:sz w:val="24"/>
          <w:szCs w:val="24"/>
          <w:lang w:val="id-ID"/>
        </w:rPr>
        <w:lastRenderedPageBreak/>
        <w:t>Tabel 2.3 Uji Heteroskedastisitas</w:t>
      </w:r>
    </w:p>
    <w:p w14:paraId="68941FB2" w14:textId="77777777" w:rsidR="00824C78" w:rsidRDefault="00824C78" w:rsidP="00824C78">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6FAE9E9A" wp14:editId="19075D3A">
            <wp:extent cx="2190115" cy="1533525"/>
            <wp:effectExtent l="0" t="0" r="63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teroskedastisitas.png"/>
                    <pic:cNvPicPr/>
                  </pic:nvPicPr>
                  <pic:blipFill>
                    <a:blip r:embed="rId13">
                      <a:extLst>
                        <a:ext uri="{28A0092B-C50C-407E-A947-70E740481C1C}">
                          <a14:useLocalDpi xmlns:a14="http://schemas.microsoft.com/office/drawing/2010/main" val="0"/>
                        </a:ext>
                      </a:extLst>
                    </a:blip>
                    <a:stretch>
                      <a:fillRect/>
                    </a:stretch>
                  </pic:blipFill>
                  <pic:spPr>
                    <a:xfrm>
                      <a:off x="0" y="0"/>
                      <a:ext cx="2205135" cy="1544042"/>
                    </a:xfrm>
                    <a:prstGeom prst="rect">
                      <a:avLst/>
                    </a:prstGeom>
                  </pic:spPr>
                </pic:pic>
              </a:graphicData>
            </a:graphic>
          </wp:inline>
        </w:drawing>
      </w:r>
    </w:p>
    <w:p w14:paraId="1590D100" w14:textId="77777777" w:rsidR="00824C78" w:rsidRPr="00BD31AB" w:rsidRDefault="00824C78" w:rsidP="00824C78">
      <w:pPr>
        <w:spacing w:after="0" w:line="360" w:lineRule="auto"/>
        <w:jc w:val="both"/>
        <w:rPr>
          <w:rFonts w:ascii="Times New Roman" w:hAnsi="Times New Roman"/>
          <w:sz w:val="24"/>
          <w:szCs w:val="24"/>
        </w:rPr>
      </w:pPr>
      <w:r w:rsidRPr="00BD31AB">
        <w:rPr>
          <w:rFonts w:ascii="Times New Roman" w:hAnsi="Times New Roman"/>
          <w:sz w:val="24"/>
          <w:szCs w:val="24"/>
        </w:rPr>
        <w:t xml:space="preserve">Berdasarkan hasil uji heteroskedastisitas pada tabel diatas menunjukkan bahwa variabel firm size, likuiditas, dan struktur modal memiliki signifikansi &gt; 0,05, maka dapat disimpulkan tidak terjadi heteroskedastisitas. </w:t>
      </w:r>
    </w:p>
    <w:p w14:paraId="1C12B8C9" w14:textId="2FEE6C4B" w:rsidR="00824C78" w:rsidRDefault="00824C78" w:rsidP="00824C78">
      <w:pPr>
        <w:spacing w:line="360" w:lineRule="auto"/>
        <w:ind w:right="495"/>
        <w:jc w:val="both"/>
        <w:rPr>
          <w:rFonts w:ascii="Times New Roman" w:hAnsi="Times New Roman"/>
          <w:b/>
          <w:bCs/>
          <w:sz w:val="24"/>
          <w:szCs w:val="24"/>
        </w:rPr>
      </w:pPr>
    </w:p>
    <w:p w14:paraId="68BD3483" w14:textId="33B63165" w:rsidR="00824C78" w:rsidRDefault="00824C78" w:rsidP="00824C78">
      <w:pPr>
        <w:spacing w:line="360" w:lineRule="auto"/>
        <w:ind w:right="495"/>
        <w:jc w:val="both"/>
        <w:rPr>
          <w:rFonts w:ascii="Times New Roman" w:hAnsi="Times New Roman"/>
          <w:b/>
          <w:bCs/>
          <w:sz w:val="24"/>
          <w:szCs w:val="24"/>
        </w:rPr>
      </w:pPr>
      <w:r>
        <w:rPr>
          <w:rFonts w:ascii="Times New Roman" w:hAnsi="Times New Roman"/>
          <w:b/>
          <w:bCs/>
          <w:sz w:val="24"/>
          <w:szCs w:val="24"/>
        </w:rPr>
        <w:t>Tabel 2.4 Uji Autokorelasi</w:t>
      </w:r>
    </w:p>
    <w:p w14:paraId="2B8874FE" w14:textId="77777777" w:rsidR="00824C78" w:rsidRPr="00BD31AB" w:rsidRDefault="00824C78" w:rsidP="00824C78">
      <w:pPr>
        <w:spacing w:before="240" w:after="0" w:line="360" w:lineRule="auto"/>
        <w:ind w:firstLine="284"/>
        <w:jc w:val="both"/>
        <w:rPr>
          <w:rFonts w:ascii="Times New Roman" w:hAnsi="Times New Roman"/>
          <w:sz w:val="24"/>
          <w:szCs w:val="24"/>
        </w:rPr>
      </w:pPr>
      <w:r>
        <w:rPr>
          <w:rFonts w:ascii="Times New Roman" w:hAnsi="Times New Roman"/>
          <w:noProof/>
          <w:sz w:val="24"/>
          <w:szCs w:val="24"/>
        </w:rPr>
        <w:drawing>
          <wp:inline distT="0" distB="0" distL="0" distR="0" wp14:anchorId="2CFCFC6E" wp14:editId="006CDEBB">
            <wp:extent cx="2294890" cy="714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tokorelasi.png"/>
                    <pic:cNvPicPr/>
                  </pic:nvPicPr>
                  <pic:blipFill>
                    <a:blip r:embed="rId14">
                      <a:extLst>
                        <a:ext uri="{28A0092B-C50C-407E-A947-70E740481C1C}">
                          <a14:useLocalDpi xmlns:a14="http://schemas.microsoft.com/office/drawing/2010/main" val="0"/>
                        </a:ext>
                      </a:extLst>
                    </a:blip>
                    <a:stretch>
                      <a:fillRect/>
                    </a:stretch>
                  </pic:blipFill>
                  <pic:spPr>
                    <a:xfrm>
                      <a:off x="0" y="0"/>
                      <a:ext cx="2294890" cy="714375"/>
                    </a:xfrm>
                    <a:prstGeom prst="rect">
                      <a:avLst/>
                    </a:prstGeom>
                  </pic:spPr>
                </pic:pic>
              </a:graphicData>
            </a:graphic>
          </wp:inline>
        </w:drawing>
      </w:r>
      <w:r w:rsidRPr="00BD31AB">
        <w:rPr>
          <w:rFonts w:ascii="Times New Roman" w:hAnsi="Times New Roman"/>
          <w:sz w:val="24"/>
          <w:szCs w:val="24"/>
        </w:rPr>
        <w:t xml:space="preserve">Berdasarkan hasil uji autokorelasi pada tabel diatas menunjukkan bahwa nilai </w:t>
      </w:r>
      <w:r w:rsidRPr="00BD31AB">
        <w:rPr>
          <w:rFonts w:ascii="Times New Roman" w:hAnsi="Times New Roman"/>
          <w:i/>
          <w:iCs/>
          <w:sz w:val="24"/>
          <w:szCs w:val="24"/>
        </w:rPr>
        <w:t>Asymp.Sig2-tailed</w:t>
      </w:r>
      <w:r w:rsidRPr="00BD31AB">
        <w:rPr>
          <w:rFonts w:ascii="Times New Roman" w:hAnsi="Times New Roman"/>
          <w:sz w:val="24"/>
          <w:szCs w:val="24"/>
        </w:rPr>
        <w:t xml:space="preserve"> sebesar 0,063. Jika uji autokorelasi dinyatakn bebas, maka nilai </w:t>
      </w:r>
      <w:r w:rsidRPr="00BD31AB">
        <w:rPr>
          <w:rFonts w:ascii="Times New Roman" w:hAnsi="Times New Roman"/>
          <w:i/>
          <w:iCs/>
          <w:sz w:val="24"/>
          <w:szCs w:val="24"/>
        </w:rPr>
        <w:t xml:space="preserve">Asymp.Sig2-tailed &gt; 0,05. </w:t>
      </w:r>
      <w:r w:rsidRPr="00BD31AB">
        <w:rPr>
          <w:rFonts w:ascii="Times New Roman" w:hAnsi="Times New Roman"/>
          <w:sz w:val="24"/>
          <w:szCs w:val="24"/>
        </w:rPr>
        <w:t>Maka dapat disimpulkan bahwa penelitian ini dinyatakan tidak terjadi uji autokorelasi karena sig lebih besar dari standart yaitu (</w:t>
      </w:r>
      <w:r w:rsidRPr="00BD31AB">
        <w:rPr>
          <w:rFonts w:ascii="Times New Roman" w:hAnsi="Times New Roman"/>
          <w:i/>
          <w:iCs/>
          <w:sz w:val="24"/>
          <w:szCs w:val="24"/>
        </w:rPr>
        <w:t>Asymp.Sig2-tailed:0,063&gt;0,05)</w:t>
      </w:r>
    </w:p>
    <w:p w14:paraId="260C6D00" w14:textId="77777777" w:rsidR="00824C78" w:rsidRPr="00824C78" w:rsidRDefault="00824C78" w:rsidP="00824C78">
      <w:pPr>
        <w:spacing w:line="360" w:lineRule="auto"/>
        <w:ind w:right="495"/>
        <w:jc w:val="both"/>
        <w:rPr>
          <w:rFonts w:ascii="Times New Roman" w:hAnsi="Times New Roman"/>
          <w:b/>
          <w:bCs/>
          <w:sz w:val="24"/>
          <w:szCs w:val="24"/>
        </w:rPr>
      </w:pPr>
    </w:p>
    <w:p w14:paraId="75451034" w14:textId="33E5372C" w:rsidR="00824C78" w:rsidRDefault="00D055E5" w:rsidP="00824C78">
      <w:pPr>
        <w:pStyle w:val="ListParagraph"/>
        <w:spacing w:line="360" w:lineRule="auto"/>
        <w:ind w:left="0"/>
        <w:jc w:val="both"/>
        <w:rPr>
          <w:rFonts w:ascii="Times New Roman" w:hAnsi="Times New Roman"/>
          <w:b/>
          <w:bCs/>
          <w:sz w:val="24"/>
          <w:szCs w:val="24"/>
          <w:lang w:val="id-ID"/>
        </w:rPr>
      </w:pPr>
      <w:r>
        <w:rPr>
          <w:rFonts w:ascii="Times New Roman" w:hAnsi="Times New Roman"/>
          <w:b/>
          <w:bCs/>
          <w:sz w:val="24"/>
          <w:szCs w:val="24"/>
          <w:lang w:val="id-ID"/>
        </w:rPr>
        <w:t>Tabel  3.1 Uji Analisis Regresi Linear Berganda</w:t>
      </w:r>
    </w:p>
    <w:p w14:paraId="563F44B1" w14:textId="77777777" w:rsidR="00D055E5" w:rsidRDefault="00D055E5" w:rsidP="00D055E5">
      <w:pPr>
        <w:pStyle w:val="ListParagraph"/>
        <w:spacing w:before="240" w:after="0" w:line="360" w:lineRule="auto"/>
        <w:ind w:left="0"/>
        <w:jc w:val="both"/>
        <w:rPr>
          <w:rFonts w:ascii="Times New Roman" w:hAnsi="Times New Roman"/>
          <w:sz w:val="24"/>
          <w:szCs w:val="24"/>
        </w:rPr>
      </w:pPr>
      <w:r>
        <w:rPr>
          <w:rFonts w:ascii="Times New Roman" w:hAnsi="Times New Roman"/>
          <w:noProof/>
          <w:sz w:val="24"/>
          <w:szCs w:val="24"/>
        </w:rPr>
        <w:drawing>
          <wp:inline distT="0" distB="0" distL="0" distR="0" wp14:anchorId="2508438E" wp14:editId="4914640B">
            <wp:extent cx="2191385" cy="895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resi linear.png"/>
                    <pic:cNvPicPr/>
                  </pic:nvPicPr>
                  <pic:blipFill>
                    <a:blip r:embed="rId15">
                      <a:extLst>
                        <a:ext uri="{28A0092B-C50C-407E-A947-70E740481C1C}">
                          <a14:useLocalDpi xmlns:a14="http://schemas.microsoft.com/office/drawing/2010/main" val="0"/>
                        </a:ext>
                      </a:extLst>
                    </a:blip>
                    <a:stretch>
                      <a:fillRect/>
                    </a:stretch>
                  </pic:blipFill>
                  <pic:spPr>
                    <a:xfrm>
                      <a:off x="0" y="0"/>
                      <a:ext cx="2204345" cy="900645"/>
                    </a:xfrm>
                    <a:prstGeom prst="rect">
                      <a:avLst/>
                    </a:prstGeom>
                  </pic:spPr>
                </pic:pic>
              </a:graphicData>
            </a:graphic>
          </wp:inline>
        </w:drawing>
      </w:r>
      <w:proofErr w:type="spellStart"/>
      <w:r w:rsidRPr="00FA2871">
        <w:rPr>
          <w:rFonts w:ascii="Times New Roman" w:hAnsi="Times New Roman"/>
          <w:sz w:val="24"/>
          <w:szCs w:val="24"/>
        </w:rPr>
        <w:t>Berdasarkan</w:t>
      </w:r>
      <w:proofErr w:type="spellEnd"/>
      <w:r w:rsidRPr="00FA2871">
        <w:rPr>
          <w:rFonts w:ascii="Times New Roman" w:hAnsi="Times New Roman"/>
          <w:sz w:val="24"/>
          <w:szCs w:val="24"/>
        </w:rPr>
        <w:t xml:space="preserve"> </w:t>
      </w:r>
      <w:proofErr w:type="spellStart"/>
      <w:r w:rsidRPr="00FA2871">
        <w:rPr>
          <w:rFonts w:ascii="Times New Roman" w:hAnsi="Times New Roman"/>
          <w:sz w:val="24"/>
          <w:szCs w:val="24"/>
        </w:rPr>
        <w:t>hasil</w:t>
      </w:r>
      <w:proofErr w:type="spellEnd"/>
      <w:r w:rsidRPr="00FA2871">
        <w:rPr>
          <w:rFonts w:ascii="Times New Roman" w:hAnsi="Times New Roman"/>
          <w:sz w:val="24"/>
          <w:szCs w:val="24"/>
        </w:rPr>
        <w:t xml:space="preserve"> uji </w:t>
      </w:r>
      <w:proofErr w:type="spellStart"/>
      <w:r w:rsidRPr="00FA2871">
        <w:rPr>
          <w:rFonts w:ascii="Times New Roman" w:hAnsi="Times New Roman"/>
          <w:sz w:val="24"/>
          <w:szCs w:val="24"/>
        </w:rPr>
        <w:t>diatas</w:t>
      </w:r>
      <w:proofErr w:type="spellEnd"/>
      <w:r w:rsidRPr="00FA2871">
        <w:rPr>
          <w:rFonts w:ascii="Times New Roman" w:hAnsi="Times New Roman"/>
          <w:sz w:val="24"/>
          <w:szCs w:val="24"/>
        </w:rPr>
        <w:t xml:space="preserve"> </w:t>
      </w:r>
      <w:proofErr w:type="spellStart"/>
      <w:r w:rsidRPr="00FA2871">
        <w:rPr>
          <w:rFonts w:ascii="Times New Roman" w:hAnsi="Times New Roman"/>
          <w:sz w:val="24"/>
          <w:szCs w:val="24"/>
        </w:rPr>
        <w:t>dengan</w:t>
      </w:r>
      <w:proofErr w:type="spellEnd"/>
      <w:r w:rsidRPr="00FA2871">
        <w:rPr>
          <w:rFonts w:ascii="Times New Roman" w:hAnsi="Times New Roman"/>
          <w:sz w:val="24"/>
          <w:szCs w:val="24"/>
        </w:rPr>
        <w:t xml:space="preserve"> </w:t>
      </w:r>
      <w:proofErr w:type="spellStart"/>
      <w:r w:rsidRPr="00FA2871">
        <w:rPr>
          <w:rFonts w:ascii="Times New Roman" w:hAnsi="Times New Roman"/>
          <w:sz w:val="24"/>
          <w:szCs w:val="24"/>
        </w:rPr>
        <w:t>menggunakan</w:t>
      </w:r>
      <w:proofErr w:type="spellEnd"/>
      <w:r w:rsidRPr="00FA2871">
        <w:rPr>
          <w:rFonts w:ascii="Times New Roman" w:hAnsi="Times New Roman"/>
          <w:sz w:val="24"/>
          <w:szCs w:val="24"/>
        </w:rPr>
        <w:t xml:space="preserve"> </w:t>
      </w:r>
      <w:proofErr w:type="spellStart"/>
      <w:r w:rsidRPr="00FA2871">
        <w:rPr>
          <w:rFonts w:ascii="Times New Roman" w:hAnsi="Times New Roman"/>
          <w:sz w:val="24"/>
          <w:szCs w:val="24"/>
        </w:rPr>
        <w:t>bantuan</w:t>
      </w:r>
      <w:proofErr w:type="spellEnd"/>
      <w:r w:rsidRPr="00FA2871">
        <w:rPr>
          <w:rFonts w:ascii="Times New Roman" w:hAnsi="Times New Roman"/>
          <w:sz w:val="24"/>
          <w:szCs w:val="24"/>
        </w:rPr>
        <w:t xml:space="preserve"> SPSS 20, </w:t>
      </w:r>
      <w:proofErr w:type="spellStart"/>
      <w:r w:rsidRPr="00FA2871">
        <w:rPr>
          <w:rFonts w:ascii="Times New Roman" w:hAnsi="Times New Roman"/>
          <w:sz w:val="24"/>
          <w:szCs w:val="24"/>
        </w:rPr>
        <w:t>maka</w:t>
      </w:r>
      <w:proofErr w:type="spellEnd"/>
      <w:r w:rsidRPr="00FA2871">
        <w:rPr>
          <w:rFonts w:ascii="Times New Roman" w:hAnsi="Times New Roman"/>
          <w:sz w:val="24"/>
          <w:szCs w:val="24"/>
        </w:rPr>
        <w:t xml:space="preserve"> </w:t>
      </w:r>
      <w:proofErr w:type="spellStart"/>
      <w:r w:rsidRPr="00FA2871">
        <w:rPr>
          <w:rFonts w:ascii="Times New Roman" w:hAnsi="Times New Roman"/>
          <w:sz w:val="24"/>
          <w:szCs w:val="24"/>
        </w:rPr>
        <w:t>hasil</w:t>
      </w:r>
      <w:proofErr w:type="spellEnd"/>
      <w:r w:rsidRPr="00FA2871">
        <w:rPr>
          <w:rFonts w:ascii="Times New Roman" w:hAnsi="Times New Roman"/>
          <w:sz w:val="24"/>
          <w:szCs w:val="24"/>
        </w:rPr>
        <w:t xml:space="preserve"> </w:t>
      </w:r>
      <w:proofErr w:type="spellStart"/>
      <w:r w:rsidRPr="00FA2871">
        <w:rPr>
          <w:rFonts w:ascii="Times New Roman" w:hAnsi="Times New Roman"/>
          <w:sz w:val="24"/>
          <w:szCs w:val="24"/>
        </w:rPr>
        <w:t>persamaan</w:t>
      </w:r>
      <w:proofErr w:type="spellEnd"/>
      <w:r w:rsidRPr="00FA2871">
        <w:rPr>
          <w:rFonts w:ascii="Times New Roman" w:hAnsi="Times New Roman"/>
          <w:sz w:val="24"/>
          <w:szCs w:val="24"/>
        </w:rPr>
        <w:t xml:space="preserve"> </w:t>
      </w:r>
      <w:proofErr w:type="spellStart"/>
      <w:r w:rsidRPr="00FA2871">
        <w:rPr>
          <w:rFonts w:ascii="Times New Roman" w:hAnsi="Times New Roman"/>
          <w:sz w:val="24"/>
          <w:szCs w:val="24"/>
        </w:rPr>
        <w:t>regresi</w:t>
      </w:r>
      <w:proofErr w:type="spellEnd"/>
      <w:r w:rsidRPr="00FA2871">
        <w:rPr>
          <w:rFonts w:ascii="Times New Roman" w:hAnsi="Times New Roman"/>
          <w:sz w:val="24"/>
          <w:szCs w:val="24"/>
        </w:rPr>
        <w:t xml:space="preserve"> </w:t>
      </w:r>
      <w:proofErr w:type="spellStart"/>
      <w:r w:rsidRPr="00FA2871">
        <w:rPr>
          <w:rFonts w:ascii="Times New Roman" w:hAnsi="Times New Roman"/>
          <w:sz w:val="24"/>
          <w:szCs w:val="24"/>
        </w:rPr>
        <w:t>untuk</w:t>
      </w:r>
      <w:proofErr w:type="spellEnd"/>
      <w:r w:rsidRPr="00FA2871">
        <w:rPr>
          <w:rFonts w:ascii="Times New Roman" w:hAnsi="Times New Roman"/>
          <w:sz w:val="24"/>
          <w:szCs w:val="24"/>
        </w:rPr>
        <w:t xml:space="preserve"> </w:t>
      </w:r>
      <w:proofErr w:type="spellStart"/>
      <w:r w:rsidRPr="00FA2871">
        <w:rPr>
          <w:rFonts w:ascii="Times New Roman" w:hAnsi="Times New Roman"/>
          <w:sz w:val="24"/>
          <w:szCs w:val="24"/>
        </w:rPr>
        <w:t>analisis</w:t>
      </w:r>
      <w:proofErr w:type="spellEnd"/>
      <w:r w:rsidRPr="00FA2871">
        <w:rPr>
          <w:rFonts w:ascii="Times New Roman" w:hAnsi="Times New Roman"/>
          <w:sz w:val="24"/>
          <w:szCs w:val="24"/>
        </w:rPr>
        <w:t xml:space="preserve"> </w:t>
      </w:r>
      <w:proofErr w:type="spellStart"/>
      <w:r w:rsidRPr="00FA2871">
        <w:rPr>
          <w:rFonts w:ascii="Times New Roman" w:hAnsi="Times New Roman"/>
          <w:sz w:val="24"/>
          <w:szCs w:val="24"/>
        </w:rPr>
        <w:t>regresi</w:t>
      </w:r>
      <w:proofErr w:type="spellEnd"/>
      <w:r w:rsidRPr="00FA2871">
        <w:rPr>
          <w:rFonts w:ascii="Times New Roman" w:hAnsi="Times New Roman"/>
          <w:sz w:val="24"/>
          <w:szCs w:val="24"/>
        </w:rPr>
        <w:t xml:space="preserve"> </w:t>
      </w:r>
      <w:proofErr w:type="spellStart"/>
      <w:r w:rsidRPr="00FA2871">
        <w:rPr>
          <w:rFonts w:ascii="Times New Roman" w:hAnsi="Times New Roman"/>
          <w:sz w:val="24"/>
          <w:szCs w:val="24"/>
        </w:rPr>
        <w:t>liniear</w:t>
      </w:r>
      <w:proofErr w:type="spellEnd"/>
      <w:r w:rsidRPr="00FA2871">
        <w:rPr>
          <w:rFonts w:ascii="Times New Roman" w:hAnsi="Times New Roman"/>
          <w:sz w:val="24"/>
          <w:szCs w:val="24"/>
        </w:rPr>
        <w:t xml:space="preserve"> </w:t>
      </w:r>
      <w:proofErr w:type="spellStart"/>
      <w:r w:rsidRPr="00FA2871">
        <w:rPr>
          <w:rFonts w:ascii="Times New Roman" w:hAnsi="Times New Roman"/>
          <w:sz w:val="24"/>
          <w:szCs w:val="24"/>
        </w:rPr>
        <w:t>berganda</w:t>
      </w:r>
      <w:proofErr w:type="spellEnd"/>
      <w:r w:rsidRPr="00FA2871">
        <w:rPr>
          <w:rFonts w:ascii="Times New Roman" w:hAnsi="Times New Roman"/>
          <w:sz w:val="24"/>
          <w:szCs w:val="24"/>
        </w:rPr>
        <w:t xml:space="preserve"> </w:t>
      </w:r>
      <w:proofErr w:type="spellStart"/>
      <w:r w:rsidRPr="00FA2871">
        <w:rPr>
          <w:rFonts w:ascii="Times New Roman" w:hAnsi="Times New Roman"/>
          <w:sz w:val="24"/>
          <w:szCs w:val="24"/>
        </w:rPr>
        <w:t>adalah</w:t>
      </w:r>
      <w:proofErr w:type="spellEnd"/>
      <w:r w:rsidRPr="00FA2871">
        <w:rPr>
          <w:rFonts w:ascii="Times New Roman" w:hAnsi="Times New Roman"/>
          <w:sz w:val="24"/>
          <w:szCs w:val="24"/>
        </w:rPr>
        <w:t xml:space="preserve"> </w:t>
      </w:r>
      <w:proofErr w:type="spellStart"/>
      <w:r w:rsidRPr="00FA2871">
        <w:rPr>
          <w:rFonts w:ascii="Times New Roman" w:hAnsi="Times New Roman"/>
          <w:sz w:val="24"/>
          <w:szCs w:val="24"/>
        </w:rPr>
        <w:t>sebagai</w:t>
      </w:r>
      <w:proofErr w:type="spellEnd"/>
      <w:r w:rsidRPr="00FA2871">
        <w:rPr>
          <w:rFonts w:ascii="Times New Roman" w:hAnsi="Times New Roman"/>
          <w:sz w:val="24"/>
          <w:szCs w:val="24"/>
        </w:rPr>
        <w:t xml:space="preserve"> </w:t>
      </w:r>
      <w:proofErr w:type="spellStart"/>
      <w:proofErr w:type="gramStart"/>
      <w:r w:rsidRPr="00FA2871">
        <w:rPr>
          <w:rFonts w:ascii="Times New Roman" w:hAnsi="Times New Roman"/>
          <w:sz w:val="24"/>
          <w:szCs w:val="24"/>
        </w:rPr>
        <w:t>berikut</w:t>
      </w:r>
      <w:proofErr w:type="spellEnd"/>
      <w:r w:rsidRPr="00FA2871">
        <w:rPr>
          <w:rFonts w:ascii="Times New Roman" w:hAnsi="Times New Roman"/>
          <w:sz w:val="24"/>
          <w:szCs w:val="24"/>
        </w:rPr>
        <w:t xml:space="preserve"> :</w:t>
      </w:r>
      <w:proofErr w:type="gramEnd"/>
    </w:p>
    <w:p w14:paraId="543B2D2A" w14:textId="77777777" w:rsidR="00D055E5" w:rsidRPr="00FA2871" w:rsidRDefault="00D055E5" w:rsidP="00D055E5">
      <w:pPr>
        <w:spacing w:before="240" w:after="0" w:line="360" w:lineRule="auto"/>
        <w:jc w:val="both"/>
        <w:rPr>
          <w:rFonts w:ascii="Times New Roman" w:hAnsi="Times New Roman"/>
          <w:sz w:val="24"/>
          <w:szCs w:val="24"/>
        </w:rPr>
      </w:pPr>
      <w:r w:rsidRPr="00FA2871">
        <w:rPr>
          <w:rFonts w:ascii="Times New Roman" w:hAnsi="Times New Roman"/>
          <w:sz w:val="24"/>
          <w:szCs w:val="24"/>
        </w:rPr>
        <w:t>Y</w:t>
      </w:r>
      <w:r w:rsidRPr="00FA2871">
        <w:rPr>
          <w:rFonts w:ascii="Times New Roman" w:hAnsi="Times New Roman"/>
          <w:sz w:val="24"/>
          <w:szCs w:val="24"/>
          <w:vertAlign w:val="subscript"/>
        </w:rPr>
        <w:t>1</w:t>
      </w:r>
      <w:r w:rsidRPr="00FA2871">
        <w:rPr>
          <w:rFonts w:ascii="Times New Roman" w:hAnsi="Times New Roman"/>
          <w:sz w:val="24"/>
          <w:szCs w:val="24"/>
        </w:rPr>
        <w:t>= 1,184-0,307X</w:t>
      </w:r>
      <w:r w:rsidRPr="00FA2871">
        <w:rPr>
          <w:rFonts w:ascii="Times New Roman" w:hAnsi="Times New Roman"/>
          <w:sz w:val="24"/>
          <w:szCs w:val="24"/>
          <w:vertAlign w:val="subscript"/>
        </w:rPr>
        <w:t>1</w:t>
      </w:r>
      <w:r w:rsidRPr="00FA2871">
        <w:rPr>
          <w:rFonts w:ascii="Times New Roman" w:hAnsi="Times New Roman"/>
          <w:sz w:val="24"/>
          <w:szCs w:val="24"/>
        </w:rPr>
        <w:t xml:space="preserve"> – 0,122X</w:t>
      </w:r>
      <w:r w:rsidRPr="00FA2871">
        <w:rPr>
          <w:rFonts w:ascii="Times New Roman" w:hAnsi="Times New Roman"/>
          <w:sz w:val="24"/>
          <w:szCs w:val="24"/>
          <w:vertAlign w:val="subscript"/>
        </w:rPr>
        <w:t>2</w:t>
      </w:r>
      <w:r w:rsidRPr="00FA2871">
        <w:rPr>
          <w:rFonts w:ascii="Times New Roman" w:hAnsi="Times New Roman"/>
          <w:sz w:val="24"/>
          <w:szCs w:val="24"/>
        </w:rPr>
        <w:t xml:space="preserve"> – 0,090X</w:t>
      </w:r>
      <w:r w:rsidRPr="00FA2871">
        <w:rPr>
          <w:rFonts w:ascii="Times New Roman" w:hAnsi="Times New Roman"/>
          <w:sz w:val="24"/>
          <w:szCs w:val="24"/>
          <w:vertAlign w:val="subscript"/>
        </w:rPr>
        <w:t>3</w:t>
      </w:r>
      <w:r w:rsidRPr="00FA2871">
        <w:rPr>
          <w:rFonts w:ascii="Times New Roman" w:hAnsi="Times New Roman"/>
          <w:sz w:val="24"/>
          <w:szCs w:val="24"/>
        </w:rPr>
        <w:t xml:space="preserve"> + ϵ</w:t>
      </w:r>
    </w:p>
    <w:p w14:paraId="7D408F8D" w14:textId="77777777" w:rsidR="00D055E5" w:rsidRPr="00FA2871" w:rsidRDefault="00D055E5" w:rsidP="00D055E5">
      <w:pPr>
        <w:tabs>
          <w:tab w:val="left" w:pos="851"/>
        </w:tabs>
        <w:spacing w:after="0" w:line="360" w:lineRule="auto"/>
        <w:ind w:firstLine="426"/>
        <w:jc w:val="both"/>
        <w:rPr>
          <w:rFonts w:ascii="Times New Roman" w:hAnsi="Times New Roman"/>
          <w:sz w:val="24"/>
          <w:szCs w:val="24"/>
        </w:rPr>
      </w:pPr>
      <w:r w:rsidRPr="00FA2871">
        <w:rPr>
          <w:rFonts w:ascii="Times New Roman" w:hAnsi="Times New Roman"/>
          <w:sz w:val="24"/>
          <w:szCs w:val="24"/>
        </w:rPr>
        <w:t xml:space="preserve">Persamaan regresi liniear berganda yang telah dibentuk diatas mempunyai pengertian. </w:t>
      </w:r>
    </w:p>
    <w:p w14:paraId="30D0189F" w14:textId="77777777" w:rsidR="00D055E5" w:rsidRPr="00FA2871" w:rsidRDefault="00D055E5" w:rsidP="00D055E5">
      <w:pPr>
        <w:pStyle w:val="ListParagraph"/>
        <w:numPr>
          <w:ilvl w:val="0"/>
          <w:numId w:val="9"/>
        </w:numPr>
        <w:tabs>
          <w:tab w:val="left" w:pos="851"/>
        </w:tabs>
        <w:spacing w:after="0" w:line="360" w:lineRule="auto"/>
        <w:ind w:left="0" w:firstLine="426"/>
        <w:jc w:val="both"/>
        <w:rPr>
          <w:rFonts w:ascii="Times New Roman" w:hAnsi="Times New Roman"/>
          <w:sz w:val="24"/>
          <w:szCs w:val="24"/>
          <w:lang w:val="id-ID"/>
        </w:rPr>
      </w:pPr>
      <w:r w:rsidRPr="00FA2871">
        <w:rPr>
          <w:rFonts w:ascii="Times New Roman" w:hAnsi="Times New Roman"/>
          <w:sz w:val="24"/>
          <w:szCs w:val="24"/>
          <w:lang w:val="id-ID"/>
        </w:rPr>
        <w:t>Konstanta yang diperoleh sebesar 1,184 artinya semua variabel independen bernilai 1 persen, maka profitabilitas naik sebesar 1,184.</w:t>
      </w:r>
    </w:p>
    <w:p w14:paraId="3A4D641A" w14:textId="77777777" w:rsidR="00D055E5" w:rsidRPr="00FA2871" w:rsidRDefault="00D055E5" w:rsidP="00D055E5">
      <w:pPr>
        <w:pStyle w:val="ListParagraph"/>
        <w:numPr>
          <w:ilvl w:val="0"/>
          <w:numId w:val="9"/>
        </w:numPr>
        <w:tabs>
          <w:tab w:val="left" w:pos="851"/>
        </w:tabs>
        <w:spacing w:after="0" w:line="360" w:lineRule="auto"/>
        <w:ind w:left="0" w:firstLine="426"/>
        <w:jc w:val="both"/>
        <w:rPr>
          <w:rFonts w:ascii="Times New Roman" w:hAnsi="Times New Roman"/>
          <w:sz w:val="24"/>
          <w:szCs w:val="24"/>
          <w:lang w:val="id-ID"/>
        </w:rPr>
      </w:pPr>
      <w:r w:rsidRPr="00FA2871">
        <w:rPr>
          <w:rFonts w:ascii="Times New Roman" w:hAnsi="Times New Roman"/>
          <w:sz w:val="24"/>
          <w:szCs w:val="24"/>
          <w:lang w:val="id-ID"/>
        </w:rPr>
        <w:t>Koefisien regresi variabel Firm Size bernilai -0,307. Artinya variabel Firm Size naik sebesar 1 persen dengan asumsi variabel yang lainnya tetap, maka diikuti penurunan profitabilitas sebesar 0,307.</w:t>
      </w:r>
    </w:p>
    <w:p w14:paraId="46061934" w14:textId="77777777" w:rsidR="00D055E5" w:rsidRPr="00FA2871" w:rsidRDefault="00D055E5" w:rsidP="00D055E5">
      <w:pPr>
        <w:pStyle w:val="ListParagraph"/>
        <w:numPr>
          <w:ilvl w:val="0"/>
          <w:numId w:val="9"/>
        </w:numPr>
        <w:tabs>
          <w:tab w:val="left" w:pos="851"/>
        </w:tabs>
        <w:spacing w:after="0" w:line="360" w:lineRule="auto"/>
        <w:ind w:left="0" w:firstLine="426"/>
        <w:jc w:val="both"/>
        <w:rPr>
          <w:rFonts w:ascii="Times New Roman" w:hAnsi="Times New Roman"/>
          <w:sz w:val="24"/>
          <w:szCs w:val="24"/>
          <w:lang w:val="id-ID"/>
        </w:rPr>
      </w:pPr>
      <w:r w:rsidRPr="00FA2871">
        <w:rPr>
          <w:rFonts w:ascii="Times New Roman" w:hAnsi="Times New Roman"/>
          <w:sz w:val="24"/>
          <w:szCs w:val="24"/>
          <w:lang w:val="id-ID"/>
        </w:rPr>
        <w:t xml:space="preserve">Koefisien regresi variabel likuiditas bernilai </w:t>
      </w:r>
      <w:r w:rsidRPr="00FA2871">
        <w:rPr>
          <w:rFonts w:ascii="Times New Roman" w:eastAsia="Times New Roman" w:hAnsi="Times New Roman"/>
          <w:color w:val="000000"/>
          <w:sz w:val="24"/>
          <w:szCs w:val="24"/>
        </w:rPr>
        <w:t>-</w:t>
      </w:r>
      <w:r w:rsidRPr="00FA2871">
        <w:rPr>
          <w:rFonts w:ascii="Times New Roman" w:eastAsia="Times New Roman" w:hAnsi="Times New Roman"/>
          <w:color w:val="000000"/>
          <w:sz w:val="24"/>
          <w:szCs w:val="24"/>
          <w:lang w:val="id-ID"/>
        </w:rPr>
        <w:t xml:space="preserve">0,122, artinya apabila variabel likuiditas naik sebesar 1 persen, maka diikuti </w:t>
      </w:r>
      <w:r w:rsidRPr="00FA2871">
        <w:rPr>
          <w:rFonts w:ascii="Times New Roman" w:eastAsia="Times New Roman" w:hAnsi="Times New Roman"/>
          <w:color w:val="000000"/>
          <w:sz w:val="24"/>
          <w:szCs w:val="24"/>
          <w:lang w:val="id-ID"/>
        </w:rPr>
        <w:lastRenderedPageBreak/>
        <w:t>penurunan profitabilitas sebesar 0,122.</w:t>
      </w:r>
    </w:p>
    <w:p w14:paraId="7301BEF9" w14:textId="77777777" w:rsidR="00D055E5" w:rsidRPr="00806208" w:rsidRDefault="00D055E5" w:rsidP="00D055E5">
      <w:pPr>
        <w:pStyle w:val="ListParagraph"/>
        <w:numPr>
          <w:ilvl w:val="0"/>
          <w:numId w:val="9"/>
        </w:numPr>
        <w:tabs>
          <w:tab w:val="left" w:pos="851"/>
        </w:tabs>
        <w:spacing w:after="0" w:line="360" w:lineRule="auto"/>
        <w:ind w:left="0" w:firstLine="426"/>
        <w:jc w:val="both"/>
        <w:rPr>
          <w:rFonts w:ascii="Times New Roman" w:hAnsi="Times New Roman"/>
          <w:sz w:val="24"/>
          <w:szCs w:val="24"/>
          <w:lang w:val="id-ID"/>
        </w:rPr>
      </w:pPr>
      <w:r w:rsidRPr="00FA2871">
        <w:rPr>
          <w:rFonts w:ascii="Times New Roman" w:eastAsia="Times New Roman" w:hAnsi="Times New Roman"/>
          <w:color w:val="000000"/>
          <w:sz w:val="24"/>
          <w:szCs w:val="24"/>
          <w:lang w:val="id-ID"/>
        </w:rPr>
        <w:t>Koefisien regresi variabel struktur modal bernilai -0,090, artinya apabila variabel struktur modal naik sebesar 1 persen, maka diikuti penurunan profitabilitas sebesar 0,090.</w:t>
      </w:r>
    </w:p>
    <w:p w14:paraId="7B82713E" w14:textId="1E6A8694" w:rsidR="00D055E5" w:rsidRDefault="00D055E5" w:rsidP="00824C78">
      <w:pPr>
        <w:pStyle w:val="ListParagraph"/>
        <w:spacing w:line="360" w:lineRule="auto"/>
        <w:ind w:left="0"/>
        <w:jc w:val="both"/>
        <w:rPr>
          <w:rFonts w:ascii="Times New Roman" w:hAnsi="Times New Roman"/>
          <w:b/>
          <w:bCs/>
          <w:sz w:val="24"/>
          <w:szCs w:val="24"/>
          <w:lang w:val="id-ID"/>
        </w:rPr>
      </w:pPr>
    </w:p>
    <w:p w14:paraId="24663ED6" w14:textId="1DC135E1" w:rsidR="00D055E5" w:rsidRPr="00D055E5" w:rsidRDefault="00D055E5" w:rsidP="00D055E5">
      <w:pPr>
        <w:pStyle w:val="ListParagraph"/>
        <w:spacing w:line="360" w:lineRule="auto"/>
        <w:ind w:left="0"/>
        <w:jc w:val="both"/>
        <w:rPr>
          <w:rFonts w:ascii="Times New Roman" w:hAnsi="Times New Roman"/>
          <w:b/>
          <w:bCs/>
          <w:sz w:val="24"/>
          <w:szCs w:val="24"/>
          <w:lang w:val="id-ID"/>
        </w:rPr>
      </w:pPr>
      <w:r>
        <w:rPr>
          <w:rFonts w:ascii="Times New Roman" w:hAnsi="Times New Roman"/>
          <w:b/>
          <w:bCs/>
          <w:sz w:val="24"/>
          <w:szCs w:val="24"/>
          <w:lang w:val="id-ID"/>
        </w:rPr>
        <w:t xml:space="preserve">Tabel 3.2 </w:t>
      </w:r>
      <w:r w:rsidRPr="00D055E5">
        <w:rPr>
          <w:rFonts w:ascii="Times New Roman" w:hAnsi="Times New Roman"/>
          <w:b/>
          <w:bCs/>
          <w:sz w:val="24"/>
          <w:szCs w:val="24"/>
        </w:rPr>
        <w:t xml:space="preserve">Uji </w:t>
      </w:r>
      <w:proofErr w:type="spellStart"/>
      <w:r w:rsidRPr="00D055E5">
        <w:rPr>
          <w:rFonts w:ascii="Times New Roman" w:hAnsi="Times New Roman"/>
          <w:b/>
          <w:bCs/>
          <w:sz w:val="24"/>
          <w:szCs w:val="24"/>
        </w:rPr>
        <w:t>Kelayakan</w:t>
      </w:r>
      <w:proofErr w:type="spellEnd"/>
      <w:r w:rsidRPr="00D055E5">
        <w:rPr>
          <w:rFonts w:ascii="Times New Roman" w:hAnsi="Times New Roman"/>
          <w:b/>
          <w:bCs/>
          <w:sz w:val="24"/>
          <w:szCs w:val="24"/>
        </w:rPr>
        <w:t xml:space="preserve"> Model </w:t>
      </w:r>
    </w:p>
    <w:p w14:paraId="01854C1F" w14:textId="77777777" w:rsidR="00D055E5" w:rsidRPr="0095465C" w:rsidRDefault="00D055E5" w:rsidP="00D055E5">
      <w:pPr>
        <w:pStyle w:val="ListParagraph"/>
        <w:spacing w:before="240" w:after="0" w:line="360" w:lineRule="auto"/>
        <w:ind w:left="0"/>
        <w:jc w:val="both"/>
        <w:rPr>
          <w:rFonts w:ascii="Times New Roman" w:hAnsi="Times New Roman"/>
          <w:b/>
          <w:bCs/>
          <w:sz w:val="24"/>
          <w:szCs w:val="24"/>
        </w:rPr>
      </w:pPr>
      <w:r>
        <w:rPr>
          <w:rFonts w:ascii="Times New Roman" w:hAnsi="Times New Roman"/>
          <w:b/>
          <w:bCs/>
          <w:noProof/>
          <w:sz w:val="24"/>
          <w:szCs w:val="24"/>
        </w:rPr>
        <w:drawing>
          <wp:inline distT="0" distB="0" distL="0" distR="0" wp14:anchorId="7F324CE9" wp14:editId="47BD9109">
            <wp:extent cx="2294890" cy="619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ji F.png"/>
                    <pic:cNvPicPr/>
                  </pic:nvPicPr>
                  <pic:blipFill>
                    <a:blip r:embed="rId16">
                      <a:extLst>
                        <a:ext uri="{28A0092B-C50C-407E-A947-70E740481C1C}">
                          <a14:useLocalDpi xmlns:a14="http://schemas.microsoft.com/office/drawing/2010/main" val="0"/>
                        </a:ext>
                      </a:extLst>
                    </a:blip>
                    <a:stretch>
                      <a:fillRect/>
                    </a:stretch>
                  </pic:blipFill>
                  <pic:spPr>
                    <a:xfrm>
                      <a:off x="0" y="0"/>
                      <a:ext cx="2294890" cy="619125"/>
                    </a:xfrm>
                    <a:prstGeom prst="rect">
                      <a:avLst/>
                    </a:prstGeom>
                  </pic:spPr>
                </pic:pic>
              </a:graphicData>
            </a:graphic>
          </wp:inline>
        </w:drawing>
      </w:r>
    </w:p>
    <w:p w14:paraId="591558BD" w14:textId="77777777" w:rsidR="00D055E5" w:rsidRDefault="00D055E5" w:rsidP="00D055E5">
      <w:pPr>
        <w:spacing w:after="0" w:line="360" w:lineRule="auto"/>
        <w:jc w:val="both"/>
        <w:rPr>
          <w:rFonts w:ascii="Times New Roman" w:hAnsi="Times New Roman"/>
          <w:sz w:val="24"/>
          <w:szCs w:val="24"/>
        </w:rPr>
      </w:pPr>
      <w:r w:rsidRPr="00FA2871">
        <w:rPr>
          <w:rFonts w:ascii="Times New Roman" w:hAnsi="Times New Roman"/>
          <w:sz w:val="24"/>
          <w:szCs w:val="24"/>
        </w:rPr>
        <w:t>Berdasarkan tabel diatas diperoleh F hitung sebesar 3,073 &gt; F tabel 2,901 dan signifikansi sebesar 0,042 &lt; 0,05 sehingga nilai signifikansi lebih kecil dari 0,05. Hal ini menunjukan bahwa variabel independen signifikansi secara bersama-sama berpengaruh terhadap variabel dependen.</w:t>
      </w:r>
    </w:p>
    <w:p w14:paraId="14E56AD2" w14:textId="77777777" w:rsidR="00D055E5" w:rsidRDefault="00D055E5" w:rsidP="00D055E5">
      <w:pPr>
        <w:spacing w:after="0" w:line="360" w:lineRule="auto"/>
        <w:jc w:val="both"/>
        <w:rPr>
          <w:rFonts w:ascii="Times New Roman" w:hAnsi="Times New Roman"/>
          <w:sz w:val="24"/>
          <w:szCs w:val="24"/>
        </w:rPr>
      </w:pPr>
    </w:p>
    <w:p w14:paraId="5219EA88" w14:textId="19C06B4D" w:rsidR="00D055E5" w:rsidRPr="00D055E5" w:rsidRDefault="00D055E5" w:rsidP="00D055E5">
      <w:pPr>
        <w:spacing w:after="0" w:line="360" w:lineRule="auto"/>
        <w:jc w:val="both"/>
        <w:rPr>
          <w:rFonts w:ascii="Times New Roman" w:hAnsi="Times New Roman"/>
          <w:sz w:val="24"/>
          <w:szCs w:val="24"/>
        </w:rPr>
      </w:pPr>
      <w:r>
        <w:rPr>
          <w:rFonts w:ascii="Times New Roman" w:hAnsi="Times New Roman"/>
          <w:b/>
          <w:bCs/>
          <w:sz w:val="24"/>
          <w:szCs w:val="24"/>
        </w:rPr>
        <w:t xml:space="preserve">Tabel 3.3 </w:t>
      </w:r>
      <w:r w:rsidRPr="00D055E5">
        <w:rPr>
          <w:rFonts w:ascii="Times New Roman" w:hAnsi="Times New Roman"/>
          <w:b/>
          <w:bCs/>
          <w:sz w:val="24"/>
          <w:szCs w:val="24"/>
        </w:rPr>
        <w:t>Uji Hipotesis (uji t)</w:t>
      </w:r>
    </w:p>
    <w:p w14:paraId="474741BE" w14:textId="77777777" w:rsidR="00D055E5" w:rsidRPr="00FA2871" w:rsidRDefault="00D055E5" w:rsidP="00D055E5">
      <w:pPr>
        <w:spacing w:after="0" w:line="360" w:lineRule="auto"/>
        <w:ind w:right="70"/>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4E71F2FD" wp14:editId="0483C342">
            <wp:extent cx="2294890" cy="6756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ji T.png"/>
                    <pic:cNvPicPr/>
                  </pic:nvPicPr>
                  <pic:blipFill>
                    <a:blip r:embed="rId17">
                      <a:extLst>
                        <a:ext uri="{28A0092B-C50C-407E-A947-70E740481C1C}">
                          <a14:useLocalDpi xmlns:a14="http://schemas.microsoft.com/office/drawing/2010/main" val="0"/>
                        </a:ext>
                      </a:extLst>
                    </a:blip>
                    <a:stretch>
                      <a:fillRect/>
                    </a:stretch>
                  </pic:blipFill>
                  <pic:spPr>
                    <a:xfrm>
                      <a:off x="0" y="0"/>
                      <a:ext cx="2294890" cy="675640"/>
                    </a:xfrm>
                    <a:prstGeom prst="rect">
                      <a:avLst/>
                    </a:prstGeom>
                  </pic:spPr>
                </pic:pic>
              </a:graphicData>
            </a:graphic>
          </wp:inline>
        </w:drawing>
      </w:r>
      <w:r w:rsidRPr="00FA2871">
        <w:rPr>
          <w:rFonts w:ascii="Times New Roman" w:eastAsia="Times New Roman" w:hAnsi="Times New Roman"/>
          <w:sz w:val="24"/>
          <w:szCs w:val="24"/>
        </w:rPr>
        <w:t xml:space="preserve">Berdasarkan tabel diatas maka uji hipotesis (Uji t) sebagai berikut : </w:t>
      </w:r>
    </w:p>
    <w:p w14:paraId="13B1E3CD" w14:textId="77777777" w:rsidR="00D055E5" w:rsidRPr="00C83C4A" w:rsidRDefault="00D055E5" w:rsidP="00D055E5">
      <w:pPr>
        <w:pStyle w:val="ListParagraph"/>
        <w:numPr>
          <w:ilvl w:val="0"/>
          <w:numId w:val="16"/>
        </w:numPr>
        <w:spacing w:after="0" w:line="360" w:lineRule="auto"/>
        <w:ind w:left="0" w:right="269" w:firstLine="0"/>
        <w:jc w:val="both"/>
        <w:rPr>
          <w:rFonts w:ascii="Times New Roman" w:eastAsia="Times New Roman" w:hAnsi="Times New Roman"/>
          <w:b/>
          <w:bCs/>
          <w:sz w:val="24"/>
          <w:szCs w:val="24"/>
        </w:rPr>
      </w:pPr>
      <w:r w:rsidRPr="00C83C4A">
        <w:rPr>
          <w:rFonts w:ascii="Times New Roman" w:eastAsia="Times New Roman" w:hAnsi="Times New Roman"/>
          <w:b/>
          <w:bCs/>
          <w:sz w:val="24"/>
          <w:szCs w:val="24"/>
        </w:rPr>
        <w:t>H</w:t>
      </w:r>
      <w:proofErr w:type="gramStart"/>
      <w:r w:rsidRPr="00C83C4A">
        <w:rPr>
          <w:rFonts w:ascii="Times New Roman" w:eastAsia="Times New Roman" w:hAnsi="Times New Roman"/>
          <w:b/>
          <w:bCs/>
          <w:sz w:val="24"/>
          <w:szCs w:val="24"/>
          <w:vertAlign w:val="subscript"/>
        </w:rPr>
        <w:t>1</w:t>
      </w:r>
      <w:r w:rsidRPr="00C83C4A">
        <w:rPr>
          <w:rFonts w:ascii="Times New Roman" w:eastAsia="Times New Roman" w:hAnsi="Times New Roman"/>
          <w:b/>
          <w:bCs/>
          <w:sz w:val="24"/>
          <w:szCs w:val="24"/>
        </w:rPr>
        <w:t xml:space="preserve"> :</w:t>
      </w:r>
      <w:proofErr w:type="gramEnd"/>
      <w:r w:rsidRPr="00C83C4A">
        <w:rPr>
          <w:rFonts w:ascii="Times New Roman" w:eastAsia="Times New Roman" w:hAnsi="Times New Roman"/>
          <w:b/>
          <w:bCs/>
          <w:sz w:val="24"/>
          <w:szCs w:val="24"/>
        </w:rPr>
        <w:t xml:space="preserve"> Firm Size </w:t>
      </w:r>
      <w:proofErr w:type="spellStart"/>
      <w:r w:rsidRPr="00C83C4A">
        <w:rPr>
          <w:rFonts w:ascii="Times New Roman" w:eastAsia="Times New Roman" w:hAnsi="Times New Roman"/>
          <w:b/>
          <w:bCs/>
          <w:sz w:val="24"/>
          <w:szCs w:val="24"/>
        </w:rPr>
        <w:t>berpengaruh</w:t>
      </w:r>
      <w:proofErr w:type="spellEnd"/>
      <w:r w:rsidRPr="00C83C4A">
        <w:rPr>
          <w:rFonts w:ascii="Times New Roman" w:eastAsia="Times New Roman" w:hAnsi="Times New Roman"/>
          <w:b/>
          <w:bCs/>
          <w:sz w:val="24"/>
          <w:szCs w:val="24"/>
        </w:rPr>
        <w:t xml:space="preserve"> </w:t>
      </w:r>
      <w:proofErr w:type="spellStart"/>
      <w:r w:rsidRPr="00C83C4A">
        <w:rPr>
          <w:rFonts w:ascii="Times New Roman" w:eastAsia="Times New Roman" w:hAnsi="Times New Roman"/>
          <w:b/>
          <w:bCs/>
          <w:sz w:val="24"/>
          <w:szCs w:val="24"/>
        </w:rPr>
        <w:t>terhadap</w:t>
      </w:r>
      <w:proofErr w:type="spellEnd"/>
      <w:r w:rsidRPr="00C83C4A">
        <w:rPr>
          <w:rFonts w:ascii="Times New Roman" w:eastAsia="Times New Roman" w:hAnsi="Times New Roman"/>
          <w:b/>
          <w:bCs/>
          <w:sz w:val="24"/>
          <w:szCs w:val="24"/>
        </w:rPr>
        <w:t xml:space="preserve"> </w:t>
      </w:r>
      <w:proofErr w:type="spellStart"/>
      <w:r w:rsidRPr="00C83C4A">
        <w:rPr>
          <w:rFonts w:ascii="Times New Roman" w:eastAsia="Times New Roman" w:hAnsi="Times New Roman"/>
          <w:b/>
          <w:bCs/>
          <w:sz w:val="24"/>
          <w:szCs w:val="24"/>
        </w:rPr>
        <w:t>profitabilitas</w:t>
      </w:r>
      <w:proofErr w:type="spellEnd"/>
    </w:p>
    <w:p w14:paraId="173A7200" w14:textId="5D233657" w:rsidR="00D055E5" w:rsidRPr="00D055E5" w:rsidRDefault="00D055E5" w:rsidP="00D055E5">
      <w:pPr>
        <w:spacing w:after="0" w:line="360" w:lineRule="auto"/>
        <w:ind w:right="269"/>
        <w:jc w:val="both"/>
        <w:rPr>
          <w:rFonts w:ascii="Times New Roman" w:eastAsia="Times New Roman" w:hAnsi="Times New Roman"/>
          <w:sz w:val="24"/>
          <w:szCs w:val="24"/>
        </w:rPr>
      </w:pPr>
      <w:r w:rsidRPr="009D224C">
        <w:rPr>
          <w:rFonts w:ascii="Times New Roman" w:eastAsia="Times New Roman" w:hAnsi="Times New Roman"/>
          <w:sz w:val="24"/>
          <w:szCs w:val="24"/>
        </w:rPr>
        <w:t>Berdasarkan hasil pengujian uji t diperoleh t hitung untuk variabel firm size sebesar -1,767 yang artinya t hitung &lt; t tabel (-1,767 &lt; -2,037) dan nilai signifikansi sebesar 0,8 yang artinya nilai signifikansi &gt; 0,05 (0,87 &gt; 0,05) maka disimpulkan bahwa firm size tidak berpengaruh signifikan terhadap profitabilitas. Sehingga H</w:t>
      </w:r>
      <w:r w:rsidRPr="009D224C">
        <w:rPr>
          <w:rFonts w:ascii="Times New Roman" w:eastAsia="Times New Roman" w:hAnsi="Times New Roman"/>
          <w:sz w:val="24"/>
          <w:szCs w:val="24"/>
          <w:vertAlign w:val="subscript"/>
        </w:rPr>
        <w:t>0</w:t>
      </w:r>
      <w:r w:rsidRPr="009D224C">
        <w:rPr>
          <w:rFonts w:ascii="Times New Roman" w:eastAsia="Times New Roman" w:hAnsi="Times New Roman"/>
          <w:sz w:val="24"/>
          <w:szCs w:val="24"/>
        </w:rPr>
        <w:t xml:space="preserve"> diterima dan H</w:t>
      </w:r>
      <w:r w:rsidRPr="009D224C">
        <w:rPr>
          <w:rFonts w:ascii="Times New Roman" w:eastAsia="Times New Roman" w:hAnsi="Times New Roman"/>
          <w:sz w:val="24"/>
          <w:szCs w:val="24"/>
          <w:vertAlign w:val="subscript"/>
        </w:rPr>
        <w:t>1</w:t>
      </w:r>
      <w:r w:rsidRPr="009D224C">
        <w:rPr>
          <w:rFonts w:ascii="Times New Roman" w:eastAsia="Times New Roman" w:hAnsi="Times New Roman"/>
          <w:sz w:val="24"/>
          <w:szCs w:val="24"/>
        </w:rPr>
        <w:t xml:space="preserve"> ditolak. </w:t>
      </w:r>
    </w:p>
    <w:p w14:paraId="38342246" w14:textId="77777777" w:rsidR="00D055E5" w:rsidRPr="005F029E" w:rsidRDefault="00D055E5" w:rsidP="00D055E5">
      <w:pPr>
        <w:pStyle w:val="ListParagraph"/>
        <w:numPr>
          <w:ilvl w:val="0"/>
          <w:numId w:val="16"/>
        </w:numPr>
        <w:spacing w:after="0" w:line="360" w:lineRule="auto"/>
        <w:ind w:left="0" w:right="269" w:firstLine="0"/>
        <w:jc w:val="both"/>
        <w:rPr>
          <w:rFonts w:ascii="Times New Roman" w:eastAsia="Times New Roman" w:hAnsi="Times New Roman"/>
          <w:b/>
          <w:bCs/>
          <w:sz w:val="24"/>
          <w:szCs w:val="24"/>
          <w:lang w:val="id-ID"/>
        </w:rPr>
      </w:pPr>
      <w:r w:rsidRPr="005F029E">
        <w:rPr>
          <w:rFonts w:ascii="Times New Roman" w:eastAsia="Times New Roman" w:hAnsi="Times New Roman"/>
          <w:b/>
          <w:bCs/>
          <w:sz w:val="24"/>
          <w:szCs w:val="24"/>
          <w:lang w:val="id-ID"/>
        </w:rPr>
        <w:t>H</w:t>
      </w:r>
      <w:r w:rsidRPr="005F029E">
        <w:rPr>
          <w:rFonts w:ascii="Times New Roman" w:eastAsia="Times New Roman" w:hAnsi="Times New Roman"/>
          <w:b/>
          <w:bCs/>
          <w:sz w:val="24"/>
          <w:szCs w:val="24"/>
          <w:vertAlign w:val="subscript"/>
          <w:lang w:val="id-ID"/>
        </w:rPr>
        <w:t>2</w:t>
      </w:r>
      <w:r w:rsidRPr="005F029E">
        <w:rPr>
          <w:rFonts w:ascii="Times New Roman" w:eastAsia="Times New Roman" w:hAnsi="Times New Roman"/>
          <w:b/>
          <w:bCs/>
          <w:sz w:val="24"/>
          <w:szCs w:val="24"/>
          <w:lang w:val="id-ID"/>
        </w:rPr>
        <w:t xml:space="preserve"> : Pengaruh Likuiditas</w:t>
      </w:r>
      <w:r>
        <w:rPr>
          <w:rFonts w:ascii="Times New Roman" w:eastAsia="Times New Roman" w:hAnsi="Times New Roman"/>
          <w:b/>
          <w:bCs/>
          <w:sz w:val="24"/>
          <w:szCs w:val="24"/>
          <w:lang w:val="id-ID"/>
        </w:rPr>
        <w:t xml:space="preserve"> </w:t>
      </w:r>
      <w:r w:rsidRPr="005F029E">
        <w:rPr>
          <w:rFonts w:ascii="Times New Roman" w:eastAsia="Times New Roman" w:hAnsi="Times New Roman"/>
          <w:b/>
          <w:bCs/>
          <w:sz w:val="24"/>
          <w:szCs w:val="24"/>
          <w:lang w:val="id-ID"/>
        </w:rPr>
        <w:t>berpengaruh</w:t>
      </w:r>
      <w:r>
        <w:rPr>
          <w:rFonts w:ascii="Times New Roman" w:eastAsia="Times New Roman" w:hAnsi="Times New Roman"/>
          <w:b/>
          <w:bCs/>
          <w:sz w:val="24"/>
          <w:szCs w:val="24"/>
          <w:lang w:val="id-ID"/>
        </w:rPr>
        <w:t xml:space="preserve"> </w:t>
      </w:r>
      <w:r w:rsidRPr="005F029E">
        <w:rPr>
          <w:rFonts w:ascii="Times New Roman" w:eastAsia="Times New Roman" w:hAnsi="Times New Roman"/>
          <w:b/>
          <w:bCs/>
          <w:sz w:val="24"/>
          <w:szCs w:val="24"/>
          <w:lang w:val="id-ID"/>
        </w:rPr>
        <w:t xml:space="preserve">terhadap profitabilitas </w:t>
      </w:r>
    </w:p>
    <w:p w14:paraId="43139AB7" w14:textId="77777777" w:rsidR="00D055E5" w:rsidRPr="00C83C4A" w:rsidRDefault="00D055E5" w:rsidP="00D055E5">
      <w:pPr>
        <w:spacing w:after="0" w:line="360" w:lineRule="auto"/>
        <w:ind w:right="269"/>
        <w:jc w:val="both"/>
        <w:rPr>
          <w:rFonts w:ascii="Times New Roman" w:eastAsia="Times New Roman" w:hAnsi="Times New Roman"/>
          <w:sz w:val="24"/>
          <w:szCs w:val="24"/>
        </w:rPr>
      </w:pPr>
      <w:r w:rsidRPr="00C83C4A">
        <w:rPr>
          <w:rFonts w:ascii="Times New Roman" w:eastAsia="Times New Roman" w:hAnsi="Times New Roman"/>
          <w:sz w:val="24"/>
          <w:szCs w:val="24"/>
        </w:rPr>
        <w:t>Berdasarkan hasil uji t diperoleh profitabilitas untuk variabel likuiditas sebesar -2,226 yang artinya t hitung &gt; t tabel (-2,226 &gt;2,037) dan nilai signifikansi sebesar 0,03 yang artinya nilai signifikansi &gt; 0,05 (0,33 &lt; 0,05) maka dapat disimpulkan bahwa likuiditas berpengaruh signifikan terhadap profitabilitas. Sehingga disimpulkan bahwa H</w:t>
      </w:r>
      <w:r w:rsidRPr="00C83C4A">
        <w:rPr>
          <w:rFonts w:ascii="Times New Roman" w:eastAsia="Times New Roman" w:hAnsi="Times New Roman"/>
          <w:sz w:val="24"/>
          <w:szCs w:val="24"/>
          <w:vertAlign w:val="subscript"/>
        </w:rPr>
        <w:t>0</w:t>
      </w:r>
      <w:r w:rsidRPr="00C83C4A">
        <w:rPr>
          <w:rFonts w:ascii="Times New Roman" w:eastAsia="Times New Roman" w:hAnsi="Times New Roman"/>
          <w:sz w:val="24"/>
          <w:szCs w:val="24"/>
        </w:rPr>
        <w:t xml:space="preserve"> ditolak dan H</w:t>
      </w:r>
      <w:r w:rsidRPr="00C83C4A">
        <w:rPr>
          <w:rFonts w:ascii="Times New Roman" w:eastAsia="Times New Roman" w:hAnsi="Times New Roman"/>
          <w:sz w:val="24"/>
          <w:szCs w:val="24"/>
          <w:vertAlign w:val="subscript"/>
        </w:rPr>
        <w:t>2</w:t>
      </w:r>
      <w:r w:rsidRPr="00C83C4A">
        <w:rPr>
          <w:rFonts w:ascii="Times New Roman" w:eastAsia="Times New Roman" w:hAnsi="Times New Roman"/>
          <w:sz w:val="24"/>
          <w:szCs w:val="24"/>
        </w:rPr>
        <w:t xml:space="preserve"> diterima</w:t>
      </w:r>
    </w:p>
    <w:p w14:paraId="62233CAA" w14:textId="77777777" w:rsidR="00D055E5" w:rsidRDefault="00D055E5" w:rsidP="00D055E5">
      <w:pPr>
        <w:pStyle w:val="ListParagraph"/>
        <w:numPr>
          <w:ilvl w:val="0"/>
          <w:numId w:val="16"/>
        </w:numPr>
        <w:spacing w:after="0" w:line="360" w:lineRule="auto"/>
        <w:ind w:left="0" w:right="269" w:firstLine="0"/>
        <w:jc w:val="both"/>
        <w:rPr>
          <w:rFonts w:ascii="Times New Roman" w:eastAsia="Times New Roman" w:hAnsi="Times New Roman"/>
          <w:b/>
          <w:bCs/>
          <w:sz w:val="24"/>
          <w:szCs w:val="24"/>
          <w:lang w:val="id-ID"/>
        </w:rPr>
      </w:pPr>
      <w:r w:rsidRPr="005F029E">
        <w:rPr>
          <w:rFonts w:ascii="Times New Roman" w:eastAsia="Times New Roman" w:hAnsi="Times New Roman"/>
          <w:b/>
          <w:bCs/>
          <w:sz w:val="24"/>
          <w:szCs w:val="24"/>
          <w:lang w:val="id-ID"/>
        </w:rPr>
        <w:t>H</w:t>
      </w:r>
      <w:r w:rsidRPr="005F029E">
        <w:rPr>
          <w:rFonts w:ascii="Times New Roman" w:eastAsia="Times New Roman" w:hAnsi="Times New Roman"/>
          <w:b/>
          <w:bCs/>
          <w:sz w:val="24"/>
          <w:szCs w:val="24"/>
          <w:vertAlign w:val="subscript"/>
          <w:lang w:val="id-ID"/>
        </w:rPr>
        <w:t>3</w:t>
      </w:r>
      <w:r w:rsidRPr="005F029E">
        <w:rPr>
          <w:rFonts w:ascii="Times New Roman" w:eastAsia="Times New Roman" w:hAnsi="Times New Roman"/>
          <w:b/>
          <w:bCs/>
          <w:sz w:val="24"/>
          <w:szCs w:val="24"/>
          <w:lang w:val="id-ID"/>
        </w:rPr>
        <w:t xml:space="preserve"> : Pengaruh Struktur Modal  berpengaruh terhadap profitabilitas</w:t>
      </w:r>
    </w:p>
    <w:p w14:paraId="37F0DF19" w14:textId="77777777" w:rsidR="00D055E5" w:rsidRDefault="00D055E5" w:rsidP="00D055E5">
      <w:pPr>
        <w:pStyle w:val="ListParagraph"/>
        <w:spacing w:after="0" w:line="360" w:lineRule="auto"/>
        <w:ind w:left="0" w:right="269"/>
        <w:jc w:val="both"/>
        <w:rPr>
          <w:rFonts w:ascii="Times New Roman" w:eastAsia="Times New Roman" w:hAnsi="Times New Roman"/>
          <w:sz w:val="24"/>
          <w:szCs w:val="24"/>
        </w:rPr>
      </w:pPr>
      <w:proofErr w:type="spellStart"/>
      <w:r w:rsidRPr="009D224C">
        <w:rPr>
          <w:rFonts w:ascii="Times New Roman" w:eastAsia="Times New Roman" w:hAnsi="Times New Roman"/>
          <w:sz w:val="24"/>
          <w:szCs w:val="24"/>
        </w:rPr>
        <w:t>Berdasarkan</w:t>
      </w:r>
      <w:proofErr w:type="spellEnd"/>
      <w:r w:rsidRPr="009D224C">
        <w:rPr>
          <w:rFonts w:ascii="Times New Roman" w:eastAsia="Times New Roman" w:hAnsi="Times New Roman"/>
          <w:sz w:val="24"/>
          <w:szCs w:val="24"/>
        </w:rPr>
        <w:t xml:space="preserve"> uji t </w:t>
      </w:r>
      <w:proofErr w:type="spellStart"/>
      <w:r w:rsidRPr="009D224C">
        <w:rPr>
          <w:rFonts w:ascii="Times New Roman" w:eastAsia="Times New Roman" w:hAnsi="Times New Roman"/>
          <w:sz w:val="24"/>
          <w:szCs w:val="24"/>
        </w:rPr>
        <w:t>diperoleh</w:t>
      </w:r>
      <w:proofErr w:type="spellEnd"/>
      <w:r w:rsidRPr="009D224C">
        <w:rPr>
          <w:rFonts w:ascii="Times New Roman" w:eastAsia="Times New Roman" w:hAnsi="Times New Roman"/>
          <w:sz w:val="24"/>
          <w:szCs w:val="24"/>
        </w:rPr>
        <w:t xml:space="preserve"> t </w:t>
      </w:r>
      <w:proofErr w:type="spellStart"/>
      <w:r w:rsidRPr="009D224C">
        <w:rPr>
          <w:rFonts w:ascii="Times New Roman" w:eastAsia="Times New Roman" w:hAnsi="Times New Roman"/>
          <w:sz w:val="24"/>
          <w:szCs w:val="24"/>
        </w:rPr>
        <w:t>hitung</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untuk</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variabel</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struktur</w:t>
      </w:r>
      <w:proofErr w:type="spellEnd"/>
      <w:r w:rsidRPr="009D224C">
        <w:rPr>
          <w:rFonts w:ascii="Times New Roman" w:eastAsia="Times New Roman" w:hAnsi="Times New Roman"/>
          <w:sz w:val="24"/>
          <w:szCs w:val="24"/>
        </w:rPr>
        <w:t xml:space="preserve"> modal </w:t>
      </w:r>
      <w:proofErr w:type="spellStart"/>
      <w:r w:rsidRPr="009D224C">
        <w:rPr>
          <w:rFonts w:ascii="Times New Roman" w:eastAsia="Times New Roman" w:hAnsi="Times New Roman"/>
          <w:sz w:val="24"/>
          <w:szCs w:val="24"/>
        </w:rPr>
        <w:lastRenderedPageBreak/>
        <w:t>sebesar</w:t>
      </w:r>
      <w:proofErr w:type="spellEnd"/>
      <w:r w:rsidRPr="009D224C">
        <w:rPr>
          <w:rFonts w:ascii="Times New Roman" w:eastAsia="Times New Roman" w:hAnsi="Times New Roman"/>
          <w:sz w:val="24"/>
          <w:szCs w:val="24"/>
        </w:rPr>
        <w:t xml:space="preserve"> -2,785 yang </w:t>
      </w:r>
      <w:proofErr w:type="spellStart"/>
      <w:r w:rsidRPr="009D224C">
        <w:rPr>
          <w:rFonts w:ascii="Times New Roman" w:eastAsia="Times New Roman" w:hAnsi="Times New Roman"/>
          <w:sz w:val="24"/>
          <w:szCs w:val="24"/>
        </w:rPr>
        <w:t>artinya</w:t>
      </w:r>
      <w:proofErr w:type="spellEnd"/>
      <w:r w:rsidRPr="009D224C">
        <w:rPr>
          <w:rFonts w:ascii="Times New Roman" w:eastAsia="Times New Roman" w:hAnsi="Times New Roman"/>
          <w:sz w:val="24"/>
          <w:szCs w:val="24"/>
        </w:rPr>
        <w:t xml:space="preserve"> t </w:t>
      </w:r>
      <w:proofErr w:type="spellStart"/>
      <w:r w:rsidRPr="009D224C">
        <w:rPr>
          <w:rFonts w:ascii="Times New Roman" w:eastAsia="Times New Roman" w:hAnsi="Times New Roman"/>
          <w:sz w:val="24"/>
          <w:szCs w:val="24"/>
        </w:rPr>
        <w:t>hitung</w:t>
      </w:r>
      <w:proofErr w:type="spellEnd"/>
      <w:r w:rsidRPr="009D224C">
        <w:rPr>
          <w:rFonts w:ascii="Times New Roman" w:eastAsia="Times New Roman" w:hAnsi="Times New Roman"/>
          <w:sz w:val="24"/>
          <w:szCs w:val="24"/>
        </w:rPr>
        <w:t xml:space="preserve"> &gt; t </w:t>
      </w:r>
      <w:proofErr w:type="spellStart"/>
      <w:r w:rsidRPr="009D224C">
        <w:rPr>
          <w:rFonts w:ascii="Times New Roman" w:eastAsia="Times New Roman" w:hAnsi="Times New Roman"/>
          <w:sz w:val="24"/>
          <w:szCs w:val="24"/>
        </w:rPr>
        <w:t>tabel</w:t>
      </w:r>
      <w:proofErr w:type="spellEnd"/>
      <w:r w:rsidRPr="009D224C">
        <w:rPr>
          <w:rFonts w:ascii="Times New Roman" w:eastAsia="Times New Roman" w:hAnsi="Times New Roman"/>
          <w:sz w:val="24"/>
          <w:szCs w:val="24"/>
        </w:rPr>
        <w:t xml:space="preserve"> (-2,785 &gt; -2,037) dan </w:t>
      </w:r>
      <w:proofErr w:type="spellStart"/>
      <w:r w:rsidRPr="009D224C">
        <w:rPr>
          <w:rFonts w:ascii="Times New Roman" w:eastAsia="Times New Roman" w:hAnsi="Times New Roman"/>
          <w:sz w:val="24"/>
          <w:szCs w:val="24"/>
        </w:rPr>
        <w:t>nilai</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signifikansi</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sebesar</w:t>
      </w:r>
      <w:proofErr w:type="spellEnd"/>
      <w:r w:rsidRPr="009D224C">
        <w:rPr>
          <w:rFonts w:ascii="Times New Roman" w:eastAsia="Times New Roman" w:hAnsi="Times New Roman"/>
          <w:sz w:val="24"/>
          <w:szCs w:val="24"/>
        </w:rPr>
        <w:t xml:space="preserve"> 0,00 yang </w:t>
      </w:r>
      <w:proofErr w:type="spellStart"/>
      <w:r w:rsidRPr="009D224C">
        <w:rPr>
          <w:rFonts w:ascii="Times New Roman" w:eastAsia="Times New Roman" w:hAnsi="Times New Roman"/>
          <w:sz w:val="24"/>
          <w:szCs w:val="24"/>
        </w:rPr>
        <w:t>artinya</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nilai</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signifikansi</w:t>
      </w:r>
      <w:proofErr w:type="spellEnd"/>
      <w:r w:rsidRPr="009D224C">
        <w:rPr>
          <w:rFonts w:ascii="Times New Roman" w:eastAsia="Times New Roman" w:hAnsi="Times New Roman"/>
          <w:sz w:val="24"/>
          <w:szCs w:val="24"/>
        </w:rPr>
        <w:t xml:space="preserve"> &lt; 0,05 (0,00 &lt; 0,05) </w:t>
      </w:r>
      <w:proofErr w:type="spellStart"/>
      <w:r w:rsidRPr="009D224C">
        <w:rPr>
          <w:rFonts w:ascii="Times New Roman" w:eastAsia="Times New Roman" w:hAnsi="Times New Roman"/>
          <w:sz w:val="24"/>
          <w:szCs w:val="24"/>
        </w:rPr>
        <w:t>maka</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dapat</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disimpulkan</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bahwa</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struktur</w:t>
      </w:r>
      <w:proofErr w:type="spellEnd"/>
      <w:r w:rsidRPr="009D224C">
        <w:rPr>
          <w:rFonts w:ascii="Times New Roman" w:eastAsia="Times New Roman" w:hAnsi="Times New Roman"/>
          <w:sz w:val="24"/>
          <w:szCs w:val="24"/>
        </w:rPr>
        <w:t xml:space="preserve"> modal </w:t>
      </w:r>
      <w:proofErr w:type="spellStart"/>
      <w:r w:rsidRPr="009D224C">
        <w:rPr>
          <w:rFonts w:ascii="Times New Roman" w:eastAsia="Times New Roman" w:hAnsi="Times New Roman"/>
          <w:sz w:val="24"/>
          <w:szCs w:val="24"/>
        </w:rPr>
        <w:t>berpengaruh</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signifikan</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terhadap</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profitabilitas</w:t>
      </w:r>
      <w:proofErr w:type="spellEnd"/>
      <w:r w:rsidRPr="009D224C">
        <w:rPr>
          <w:rFonts w:ascii="Times New Roman" w:eastAsia="Times New Roman" w:hAnsi="Times New Roman"/>
          <w:sz w:val="24"/>
          <w:szCs w:val="24"/>
        </w:rPr>
        <w:t>.</w:t>
      </w:r>
    </w:p>
    <w:p w14:paraId="07ACA176" w14:textId="0F8A2AFB" w:rsidR="00D055E5" w:rsidRDefault="00D055E5" w:rsidP="00D055E5">
      <w:pPr>
        <w:pStyle w:val="ListParagraph"/>
        <w:spacing w:after="0" w:line="360" w:lineRule="auto"/>
        <w:ind w:left="0" w:right="269"/>
        <w:jc w:val="both"/>
        <w:rPr>
          <w:rFonts w:ascii="Times New Roman" w:eastAsia="Times New Roman" w:hAnsi="Times New Roman"/>
          <w:sz w:val="24"/>
          <w:szCs w:val="24"/>
        </w:rPr>
      </w:pPr>
      <w:r w:rsidRPr="009D224C">
        <w:rPr>
          <w:rFonts w:ascii="Times New Roman" w:eastAsia="Times New Roman" w:hAnsi="Times New Roman"/>
          <w:sz w:val="24"/>
          <w:szCs w:val="24"/>
        </w:rPr>
        <w:t xml:space="preserve">Hasil </w:t>
      </w:r>
      <w:proofErr w:type="spellStart"/>
      <w:r w:rsidRPr="009D224C">
        <w:rPr>
          <w:rFonts w:ascii="Times New Roman" w:eastAsia="Times New Roman" w:hAnsi="Times New Roman"/>
          <w:sz w:val="24"/>
          <w:szCs w:val="24"/>
        </w:rPr>
        <w:t>dari</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penelitian</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ini</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menunjukan</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bahwa</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struktur</w:t>
      </w:r>
      <w:proofErr w:type="spellEnd"/>
      <w:r w:rsidRPr="009D224C">
        <w:rPr>
          <w:rFonts w:ascii="Times New Roman" w:eastAsia="Times New Roman" w:hAnsi="Times New Roman"/>
          <w:sz w:val="24"/>
          <w:szCs w:val="24"/>
        </w:rPr>
        <w:t xml:space="preserve"> modal </w:t>
      </w:r>
      <w:proofErr w:type="spellStart"/>
      <w:r w:rsidRPr="009D224C">
        <w:rPr>
          <w:rFonts w:ascii="Times New Roman" w:eastAsia="Times New Roman" w:hAnsi="Times New Roman"/>
          <w:sz w:val="24"/>
          <w:szCs w:val="24"/>
        </w:rPr>
        <w:t>berpengaruh</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signifikan</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terhadap</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profitabilitas</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sehingga</w:t>
      </w:r>
      <w:proofErr w:type="spellEnd"/>
      <w:r w:rsidRPr="009D224C">
        <w:rPr>
          <w:rFonts w:ascii="Times New Roman" w:eastAsia="Times New Roman" w:hAnsi="Times New Roman"/>
          <w:sz w:val="24"/>
          <w:szCs w:val="24"/>
        </w:rPr>
        <w:t xml:space="preserve"> H</w:t>
      </w:r>
      <w:r w:rsidRPr="009D224C">
        <w:rPr>
          <w:rFonts w:ascii="Times New Roman" w:eastAsia="Times New Roman" w:hAnsi="Times New Roman"/>
          <w:sz w:val="24"/>
          <w:szCs w:val="24"/>
          <w:vertAlign w:val="subscript"/>
        </w:rPr>
        <w:t>0</w:t>
      </w:r>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ditolak</w:t>
      </w:r>
      <w:proofErr w:type="spellEnd"/>
      <w:r w:rsidRPr="009D224C">
        <w:rPr>
          <w:rFonts w:ascii="Times New Roman" w:eastAsia="Times New Roman" w:hAnsi="Times New Roman"/>
          <w:sz w:val="24"/>
          <w:szCs w:val="24"/>
        </w:rPr>
        <w:t xml:space="preserve"> dan H</w:t>
      </w:r>
      <w:r w:rsidRPr="009D224C">
        <w:rPr>
          <w:rFonts w:ascii="Times New Roman" w:eastAsia="Times New Roman" w:hAnsi="Times New Roman"/>
          <w:sz w:val="24"/>
          <w:szCs w:val="24"/>
          <w:vertAlign w:val="subscript"/>
        </w:rPr>
        <w:t>3</w:t>
      </w:r>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diterima</w:t>
      </w:r>
      <w:proofErr w:type="spellEnd"/>
      <w:r w:rsidRPr="009D224C">
        <w:rPr>
          <w:rFonts w:ascii="Times New Roman" w:eastAsia="Times New Roman" w:hAnsi="Times New Roman"/>
          <w:sz w:val="24"/>
          <w:szCs w:val="24"/>
        </w:rPr>
        <w:t xml:space="preserve">. </w:t>
      </w:r>
    </w:p>
    <w:p w14:paraId="5CB04A1C" w14:textId="0BBC2553" w:rsidR="00D055E5" w:rsidRPr="00D055E5" w:rsidRDefault="00D055E5" w:rsidP="00D055E5">
      <w:pPr>
        <w:spacing w:before="240" w:after="0" w:line="360" w:lineRule="auto"/>
        <w:ind w:right="269"/>
        <w:rPr>
          <w:rFonts w:ascii="Times New Roman" w:eastAsia="Times New Roman" w:hAnsi="Times New Roman"/>
          <w:b/>
          <w:bCs/>
          <w:sz w:val="24"/>
          <w:szCs w:val="24"/>
        </w:rPr>
      </w:pPr>
      <w:r w:rsidRPr="00D055E5">
        <w:rPr>
          <w:rFonts w:ascii="Times New Roman" w:eastAsia="Times New Roman" w:hAnsi="Times New Roman"/>
          <w:b/>
          <w:bCs/>
          <w:sz w:val="24"/>
          <w:szCs w:val="24"/>
        </w:rPr>
        <w:t>Tabel 3.4 Uji Koefisien</w:t>
      </w:r>
      <w:r>
        <w:rPr>
          <w:rFonts w:ascii="Times New Roman" w:eastAsia="Times New Roman" w:hAnsi="Times New Roman"/>
          <w:b/>
          <w:bCs/>
          <w:sz w:val="24"/>
          <w:szCs w:val="24"/>
        </w:rPr>
        <w:t xml:space="preserve"> </w:t>
      </w:r>
      <w:r w:rsidRPr="00D055E5">
        <w:rPr>
          <w:rFonts w:ascii="Times New Roman" w:eastAsia="Times New Roman" w:hAnsi="Times New Roman"/>
          <w:b/>
          <w:bCs/>
          <w:sz w:val="24"/>
          <w:szCs w:val="24"/>
        </w:rPr>
        <w:t>Determinasi</w:t>
      </w:r>
    </w:p>
    <w:p w14:paraId="7217F7F9" w14:textId="6FF19CBC" w:rsidR="00D055E5" w:rsidRDefault="00D055E5" w:rsidP="00D055E5">
      <w:pPr>
        <w:spacing w:line="360" w:lineRule="auto"/>
        <w:ind w:left="142"/>
        <w:jc w:val="both"/>
        <w:rPr>
          <w:rFonts w:ascii="Times New Roman" w:hAnsi="Times New Roman"/>
          <w:sz w:val="24"/>
          <w:szCs w:val="24"/>
        </w:rPr>
      </w:pPr>
      <w:r>
        <w:rPr>
          <w:rFonts w:ascii="Times New Roman" w:hAnsi="Times New Roman"/>
          <w:noProof/>
          <w:sz w:val="24"/>
          <w:szCs w:val="24"/>
        </w:rPr>
        <w:drawing>
          <wp:inline distT="0" distB="0" distL="0" distR="0" wp14:anchorId="0328A7C4" wp14:editId="49B8C47F">
            <wp:extent cx="2294890" cy="971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terminasi.png"/>
                    <pic:cNvPicPr/>
                  </pic:nvPicPr>
                  <pic:blipFill>
                    <a:blip r:embed="rId18">
                      <a:extLst>
                        <a:ext uri="{28A0092B-C50C-407E-A947-70E740481C1C}">
                          <a14:useLocalDpi xmlns:a14="http://schemas.microsoft.com/office/drawing/2010/main" val="0"/>
                        </a:ext>
                      </a:extLst>
                    </a:blip>
                    <a:stretch>
                      <a:fillRect/>
                    </a:stretch>
                  </pic:blipFill>
                  <pic:spPr>
                    <a:xfrm>
                      <a:off x="0" y="0"/>
                      <a:ext cx="2294890" cy="971550"/>
                    </a:xfrm>
                    <a:prstGeom prst="rect">
                      <a:avLst/>
                    </a:prstGeom>
                  </pic:spPr>
                </pic:pic>
              </a:graphicData>
            </a:graphic>
          </wp:inline>
        </w:drawing>
      </w:r>
      <w:r>
        <w:rPr>
          <w:rFonts w:ascii="Times New Roman" w:hAnsi="Times New Roman"/>
          <w:sz w:val="24"/>
          <w:szCs w:val="24"/>
        </w:rPr>
        <w:t>Di</w:t>
      </w:r>
      <w:r w:rsidRPr="00930F88">
        <w:rPr>
          <w:rFonts w:ascii="Times New Roman" w:hAnsi="Times New Roman"/>
          <w:sz w:val="24"/>
          <w:szCs w:val="24"/>
        </w:rPr>
        <w:t xml:space="preserve">peroleh nilai </w:t>
      </w:r>
      <w:r w:rsidRPr="00930F88">
        <w:rPr>
          <w:rFonts w:ascii="Times New Roman" w:hAnsi="Times New Roman"/>
          <w:i/>
          <w:iCs/>
          <w:sz w:val="24"/>
          <w:szCs w:val="24"/>
        </w:rPr>
        <w:t>adjusted R</w:t>
      </w:r>
      <w:r w:rsidRPr="00930F88">
        <w:rPr>
          <w:rFonts w:ascii="Times New Roman" w:hAnsi="Times New Roman"/>
          <w:i/>
          <w:iCs/>
          <w:sz w:val="24"/>
          <w:szCs w:val="24"/>
          <w:vertAlign w:val="superscript"/>
        </w:rPr>
        <w:t>2</w:t>
      </w:r>
      <w:r w:rsidRPr="00930F88">
        <w:rPr>
          <w:rFonts w:ascii="Times New Roman" w:hAnsi="Times New Roman"/>
          <w:sz w:val="24"/>
          <w:szCs w:val="24"/>
        </w:rPr>
        <w:t xml:space="preserve"> 15,1% sehingga dapat disimpulkan bahwa variabel Firm Size (X1), Likuiditas (X2) dan Struktur Modal (X3) mempengaruhi Profitabilitas (Y) sebesar 15,1% dan 84,9% dipengaruhi oleh faktor lain yang tidak diteliti dalam penelitian ini.</w:t>
      </w:r>
    </w:p>
    <w:p w14:paraId="2316D461" w14:textId="3DDE5F49" w:rsidR="00D055E5" w:rsidRDefault="00D055E5" w:rsidP="00D055E5">
      <w:pPr>
        <w:spacing w:line="360" w:lineRule="auto"/>
        <w:ind w:left="142"/>
        <w:jc w:val="both"/>
        <w:rPr>
          <w:rFonts w:ascii="Times New Roman" w:hAnsi="Times New Roman"/>
          <w:sz w:val="24"/>
          <w:szCs w:val="24"/>
        </w:rPr>
      </w:pPr>
    </w:p>
    <w:p w14:paraId="16FA4964" w14:textId="77777777" w:rsidR="00D055E5" w:rsidRDefault="00D055E5" w:rsidP="00D055E5">
      <w:pPr>
        <w:spacing w:line="360" w:lineRule="auto"/>
        <w:ind w:left="142"/>
        <w:jc w:val="both"/>
        <w:rPr>
          <w:rFonts w:ascii="Times New Roman" w:hAnsi="Times New Roman"/>
          <w:sz w:val="24"/>
          <w:szCs w:val="24"/>
        </w:rPr>
      </w:pPr>
    </w:p>
    <w:p w14:paraId="1C41BCEE" w14:textId="77777777" w:rsidR="00D055E5" w:rsidRDefault="00D055E5" w:rsidP="00D055E5">
      <w:pPr>
        <w:spacing w:line="360" w:lineRule="auto"/>
        <w:rPr>
          <w:rFonts w:ascii="Times New Roman" w:hAnsi="Times New Roman"/>
          <w:b/>
          <w:bCs/>
          <w:sz w:val="24"/>
          <w:szCs w:val="24"/>
        </w:rPr>
      </w:pPr>
      <w:r>
        <w:rPr>
          <w:rFonts w:ascii="Times New Roman" w:hAnsi="Times New Roman"/>
          <w:b/>
          <w:bCs/>
          <w:sz w:val="24"/>
          <w:szCs w:val="24"/>
        </w:rPr>
        <w:t>KESIMPULAN</w:t>
      </w:r>
    </w:p>
    <w:p w14:paraId="20F9BB66" w14:textId="77777777" w:rsidR="00D055E5" w:rsidRDefault="00D055E5" w:rsidP="00D055E5">
      <w:pPr>
        <w:pStyle w:val="ListParagraph"/>
        <w:numPr>
          <w:ilvl w:val="0"/>
          <w:numId w:val="12"/>
        </w:numPr>
        <w:spacing w:line="360" w:lineRule="auto"/>
        <w:ind w:left="426"/>
        <w:jc w:val="both"/>
        <w:rPr>
          <w:rFonts w:ascii="Times New Roman" w:eastAsia="Times New Roman" w:hAnsi="Times New Roman"/>
          <w:sz w:val="24"/>
          <w:szCs w:val="24"/>
        </w:rPr>
      </w:pPr>
      <w:proofErr w:type="spellStart"/>
      <w:r w:rsidRPr="00FA6F92">
        <w:rPr>
          <w:rFonts w:ascii="Times New Roman" w:hAnsi="Times New Roman"/>
          <w:sz w:val="24"/>
          <w:szCs w:val="24"/>
        </w:rPr>
        <w:t>Berdasarkan</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hasil</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penelitian</w:t>
      </w:r>
      <w:proofErr w:type="spellEnd"/>
      <w:r w:rsidRPr="00FA6F92">
        <w:rPr>
          <w:rFonts w:ascii="Times New Roman" w:hAnsi="Times New Roman"/>
          <w:sz w:val="24"/>
          <w:szCs w:val="24"/>
        </w:rPr>
        <w:t xml:space="preserve"> yang </w:t>
      </w:r>
      <w:proofErr w:type="spellStart"/>
      <w:r w:rsidRPr="00FA6F92">
        <w:rPr>
          <w:rFonts w:ascii="Times New Roman" w:hAnsi="Times New Roman"/>
          <w:sz w:val="24"/>
          <w:szCs w:val="24"/>
        </w:rPr>
        <w:t>telah</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dilakukan</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bahwa</w:t>
      </w:r>
      <w:proofErr w:type="spellEnd"/>
      <w:r w:rsidRPr="00FA6F92">
        <w:rPr>
          <w:rFonts w:ascii="Times New Roman" w:hAnsi="Times New Roman"/>
          <w:sz w:val="24"/>
          <w:szCs w:val="24"/>
        </w:rPr>
        <w:t xml:space="preserve"> firm size </w:t>
      </w:r>
      <w:proofErr w:type="spellStart"/>
      <w:r w:rsidRPr="00FA6F92">
        <w:rPr>
          <w:rFonts w:ascii="Times New Roman" w:hAnsi="Times New Roman"/>
          <w:sz w:val="24"/>
          <w:szCs w:val="24"/>
        </w:rPr>
        <w:t>tidak</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berpengaruh</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terhadap</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profitabilitas</w:t>
      </w:r>
      <w:proofErr w:type="spellEnd"/>
      <w:r>
        <w:rPr>
          <w:rFonts w:ascii="Times New Roman" w:hAnsi="Times New Roman"/>
          <w:sz w:val="24"/>
          <w:szCs w:val="24"/>
          <w:lang w:val="id-ID"/>
        </w:rPr>
        <w:t>.</w:t>
      </w:r>
      <w:r w:rsidRPr="00FA6F92">
        <w:rPr>
          <w:rFonts w:ascii="Times New Roman" w:hAnsi="Times New Roman"/>
          <w:sz w:val="24"/>
          <w:szCs w:val="24"/>
          <w:u w:val="single"/>
        </w:rPr>
        <w:t xml:space="preserve"> </w:t>
      </w:r>
      <w:r>
        <w:rPr>
          <w:rFonts w:ascii="Times New Roman" w:hAnsi="Times New Roman"/>
          <w:sz w:val="24"/>
          <w:szCs w:val="24"/>
          <w:lang w:val="id-ID"/>
        </w:rPr>
        <w:t>D</w:t>
      </w:r>
      <w:proofErr w:type="spellStart"/>
      <w:r w:rsidRPr="00FA6F92">
        <w:rPr>
          <w:rFonts w:ascii="Times New Roman" w:hAnsi="Times New Roman"/>
          <w:sz w:val="24"/>
          <w:szCs w:val="24"/>
        </w:rPr>
        <w:t>iperoleh</w:t>
      </w:r>
      <w:proofErr w:type="spellEnd"/>
      <w:r w:rsidRPr="00FA6F92">
        <w:rPr>
          <w:rFonts w:ascii="Times New Roman" w:hAnsi="Times New Roman"/>
          <w:sz w:val="24"/>
          <w:szCs w:val="24"/>
        </w:rPr>
        <w:t xml:space="preserve"> t </w:t>
      </w:r>
      <w:proofErr w:type="spellStart"/>
      <w:r w:rsidRPr="00FA6F92">
        <w:rPr>
          <w:rFonts w:ascii="Times New Roman" w:hAnsi="Times New Roman"/>
          <w:sz w:val="24"/>
          <w:szCs w:val="24"/>
        </w:rPr>
        <w:t>hitung</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untuk</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variabel</w:t>
      </w:r>
      <w:proofErr w:type="spellEnd"/>
      <w:r w:rsidRPr="00FA6F92">
        <w:rPr>
          <w:rFonts w:ascii="Times New Roman" w:hAnsi="Times New Roman"/>
          <w:sz w:val="24"/>
          <w:szCs w:val="24"/>
        </w:rPr>
        <w:t xml:space="preserve"> firm size </w:t>
      </w:r>
      <w:proofErr w:type="spellStart"/>
      <w:r w:rsidRPr="00FA6F92">
        <w:rPr>
          <w:rFonts w:ascii="Times New Roman" w:hAnsi="Times New Roman"/>
          <w:sz w:val="24"/>
          <w:szCs w:val="24"/>
        </w:rPr>
        <w:t>sebesar</w:t>
      </w:r>
      <w:proofErr w:type="spellEnd"/>
      <w:r w:rsidRPr="00FA6F92">
        <w:rPr>
          <w:rFonts w:ascii="Times New Roman" w:hAnsi="Times New Roman"/>
          <w:sz w:val="24"/>
          <w:szCs w:val="24"/>
        </w:rPr>
        <w:t xml:space="preserve"> -1,767 </w:t>
      </w:r>
      <w:r w:rsidRPr="00FA6F92">
        <w:rPr>
          <w:rFonts w:ascii="Times New Roman" w:eastAsia="Times New Roman" w:hAnsi="Times New Roman"/>
          <w:sz w:val="24"/>
          <w:szCs w:val="24"/>
        </w:rPr>
        <w:t xml:space="preserve">yang </w:t>
      </w:r>
      <w:proofErr w:type="spellStart"/>
      <w:r w:rsidRPr="00FA6F92">
        <w:rPr>
          <w:rFonts w:ascii="Times New Roman" w:eastAsia="Times New Roman" w:hAnsi="Times New Roman"/>
          <w:sz w:val="24"/>
          <w:szCs w:val="24"/>
        </w:rPr>
        <w:t>artinya</w:t>
      </w:r>
      <w:proofErr w:type="spellEnd"/>
      <w:r w:rsidRPr="00FA6F92">
        <w:rPr>
          <w:rFonts w:ascii="Times New Roman" w:eastAsia="Times New Roman" w:hAnsi="Times New Roman"/>
          <w:sz w:val="24"/>
          <w:szCs w:val="24"/>
        </w:rPr>
        <w:t xml:space="preserve"> t </w:t>
      </w:r>
      <w:proofErr w:type="spellStart"/>
      <w:r w:rsidRPr="00FA6F92">
        <w:rPr>
          <w:rFonts w:ascii="Times New Roman" w:eastAsia="Times New Roman" w:hAnsi="Times New Roman"/>
          <w:sz w:val="24"/>
          <w:szCs w:val="24"/>
        </w:rPr>
        <w:t>hitung</w:t>
      </w:r>
      <w:proofErr w:type="spellEnd"/>
      <w:r w:rsidRPr="00FA6F92">
        <w:rPr>
          <w:rFonts w:ascii="Times New Roman" w:eastAsia="Times New Roman" w:hAnsi="Times New Roman"/>
          <w:sz w:val="24"/>
          <w:szCs w:val="24"/>
        </w:rPr>
        <w:t xml:space="preserve"> &lt; t </w:t>
      </w:r>
      <w:proofErr w:type="spellStart"/>
      <w:r w:rsidRPr="00FA6F92">
        <w:rPr>
          <w:rFonts w:ascii="Times New Roman" w:eastAsia="Times New Roman" w:hAnsi="Times New Roman"/>
          <w:sz w:val="24"/>
          <w:szCs w:val="24"/>
        </w:rPr>
        <w:t>tabel</w:t>
      </w:r>
      <w:proofErr w:type="spellEnd"/>
      <w:r w:rsidRPr="00FA6F92">
        <w:rPr>
          <w:rFonts w:ascii="Times New Roman" w:eastAsia="Times New Roman" w:hAnsi="Times New Roman"/>
          <w:sz w:val="24"/>
          <w:szCs w:val="24"/>
        </w:rPr>
        <w:t xml:space="preserve"> (-1,767 &lt; -2,037) dan </w:t>
      </w:r>
      <w:proofErr w:type="spellStart"/>
      <w:r w:rsidRPr="00FA6F92">
        <w:rPr>
          <w:rFonts w:ascii="Times New Roman" w:eastAsia="Times New Roman" w:hAnsi="Times New Roman"/>
          <w:sz w:val="24"/>
          <w:szCs w:val="24"/>
        </w:rPr>
        <w:t>nilai</w:t>
      </w:r>
      <w:proofErr w:type="spellEnd"/>
      <w:r w:rsidRPr="00FA6F92">
        <w:rPr>
          <w:rFonts w:ascii="Times New Roman" w:eastAsia="Times New Roman" w:hAnsi="Times New Roman"/>
          <w:sz w:val="24"/>
          <w:szCs w:val="24"/>
        </w:rPr>
        <w:t xml:space="preserve"> </w:t>
      </w:r>
      <w:proofErr w:type="spellStart"/>
      <w:r w:rsidRPr="00FA6F92">
        <w:rPr>
          <w:rFonts w:ascii="Times New Roman" w:eastAsia="Times New Roman" w:hAnsi="Times New Roman"/>
          <w:sz w:val="24"/>
          <w:szCs w:val="24"/>
        </w:rPr>
        <w:t>signifikansi</w:t>
      </w:r>
      <w:proofErr w:type="spellEnd"/>
      <w:r w:rsidRPr="00FA6F92">
        <w:rPr>
          <w:rFonts w:ascii="Times New Roman" w:eastAsia="Times New Roman" w:hAnsi="Times New Roman"/>
          <w:sz w:val="24"/>
          <w:szCs w:val="24"/>
        </w:rPr>
        <w:t xml:space="preserve"> </w:t>
      </w:r>
      <w:proofErr w:type="spellStart"/>
      <w:r w:rsidRPr="00FA6F92">
        <w:rPr>
          <w:rFonts w:ascii="Times New Roman" w:eastAsia="Times New Roman" w:hAnsi="Times New Roman"/>
          <w:sz w:val="24"/>
          <w:szCs w:val="24"/>
        </w:rPr>
        <w:t>sebesar</w:t>
      </w:r>
      <w:proofErr w:type="spellEnd"/>
      <w:r w:rsidRPr="00FA6F92">
        <w:rPr>
          <w:rFonts w:ascii="Times New Roman" w:eastAsia="Times New Roman" w:hAnsi="Times New Roman"/>
          <w:sz w:val="24"/>
          <w:szCs w:val="24"/>
        </w:rPr>
        <w:t xml:space="preserve"> 0,08 yang </w:t>
      </w:r>
      <w:proofErr w:type="spellStart"/>
      <w:r w:rsidRPr="00FA6F92">
        <w:rPr>
          <w:rFonts w:ascii="Times New Roman" w:eastAsia="Times New Roman" w:hAnsi="Times New Roman"/>
          <w:sz w:val="24"/>
          <w:szCs w:val="24"/>
        </w:rPr>
        <w:t>artinya</w:t>
      </w:r>
      <w:proofErr w:type="spellEnd"/>
      <w:r w:rsidRPr="00FA6F92">
        <w:rPr>
          <w:rFonts w:ascii="Times New Roman" w:eastAsia="Times New Roman" w:hAnsi="Times New Roman"/>
          <w:sz w:val="24"/>
          <w:szCs w:val="24"/>
        </w:rPr>
        <w:t xml:space="preserve"> </w:t>
      </w:r>
      <w:proofErr w:type="spellStart"/>
      <w:r w:rsidRPr="00FA6F92">
        <w:rPr>
          <w:rFonts w:ascii="Times New Roman" w:eastAsia="Times New Roman" w:hAnsi="Times New Roman"/>
          <w:sz w:val="24"/>
          <w:szCs w:val="24"/>
        </w:rPr>
        <w:t>nilai</w:t>
      </w:r>
      <w:proofErr w:type="spellEnd"/>
      <w:r w:rsidRPr="00FA6F92">
        <w:rPr>
          <w:rFonts w:ascii="Times New Roman" w:eastAsia="Times New Roman" w:hAnsi="Times New Roman"/>
          <w:sz w:val="24"/>
          <w:szCs w:val="24"/>
        </w:rPr>
        <w:t xml:space="preserve"> </w:t>
      </w:r>
      <w:proofErr w:type="spellStart"/>
      <w:r w:rsidRPr="00FA6F92">
        <w:rPr>
          <w:rFonts w:ascii="Times New Roman" w:eastAsia="Times New Roman" w:hAnsi="Times New Roman"/>
          <w:sz w:val="24"/>
          <w:szCs w:val="24"/>
        </w:rPr>
        <w:t>signifikansi</w:t>
      </w:r>
      <w:proofErr w:type="spellEnd"/>
      <w:r w:rsidRPr="00FA6F92">
        <w:rPr>
          <w:rFonts w:ascii="Times New Roman" w:eastAsia="Times New Roman" w:hAnsi="Times New Roman"/>
          <w:sz w:val="24"/>
          <w:szCs w:val="24"/>
        </w:rPr>
        <w:t xml:space="preserve"> &gt; 0,05 (0,08 &gt; 0,05) </w:t>
      </w:r>
      <w:proofErr w:type="spellStart"/>
      <w:r w:rsidRPr="00FA6F92">
        <w:rPr>
          <w:rFonts w:ascii="Times New Roman" w:eastAsia="Times New Roman" w:hAnsi="Times New Roman"/>
          <w:sz w:val="24"/>
          <w:szCs w:val="24"/>
        </w:rPr>
        <w:t>maka</w:t>
      </w:r>
      <w:proofErr w:type="spellEnd"/>
      <w:r w:rsidRPr="00FA6F92">
        <w:rPr>
          <w:rFonts w:ascii="Times New Roman" w:eastAsia="Times New Roman" w:hAnsi="Times New Roman"/>
          <w:sz w:val="24"/>
          <w:szCs w:val="24"/>
        </w:rPr>
        <w:t xml:space="preserve"> </w:t>
      </w:r>
      <w:proofErr w:type="spellStart"/>
      <w:r w:rsidRPr="00FA6F92">
        <w:rPr>
          <w:rFonts w:ascii="Times New Roman" w:eastAsia="Times New Roman" w:hAnsi="Times New Roman"/>
          <w:sz w:val="24"/>
          <w:szCs w:val="24"/>
        </w:rPr>
        <w:t>disimpulkan</w:t>
      </w:r>
      <w:proofErr w:type="spellEnd"/>
      <w:r w:rsidRPr="00FA6F92">
        <w:rPr>
          <w:rFonts w:ascii="Times New Roman" w:eastAsia="Times New Roman" w:hAnsi="Times New Roman"/>
          <w:sz w:val="24"/>
          <w:szCs w:val="24"/>
        </w:rPr>
        <w:t xml:space="preserve"> </w:t>
      </w:r>
      <w:proofErr w:type="spellStart"/>
      <w:r w:rsidRPr="00FA6F92">
        <w:rPr>
          <w:rFonts w:ascii="Times New Roman" w:eastAsia="Times New Roman" w:hAnsi="Times New Roman"/>
          <w:sz w:val="24"/>
          <w:szCs w:val="24"/>
        </w:rPr>
        <w:t>bahwa</w:t>
      </w:r>
      <w:proofErr w:type="spellEnd"/>
      <w:r w:rsidRPr="00FA6F92">
        <w:rPr>
          <w:rFonts w:ascii="Times New Roman" w:eastAsia="Times New Roman" w:hAnsi="Times New Roman"/>
          <w:sz w:val="24"/>
          <w:szCs w:val="24"/>
        </w:rPr>
        <w:t xml:space="preserve"> firm size </w:t>
      </w:r>
      <w:proofErr w:type="spellStart"/>
      <w:r w:rsidRPr="00FA6F92">
        <w:rPr>
          <w:rFonts w:ascii="Times New Roman" w:eastAsia="Times New Roman" w:hAnsi="Times New Roman"/>
          <w:sz w:val="24"/>
          <w:szCs w:val="24"/>
        </w:rPr>
        <w:t>tidak</w:t>
      </w:r>
      <w:proofErr w:type="spellEnd"/>
      <w:r w:rsidRPr="00FA6F92">
        <w:rPr>
          <w:rFonts w:ascii="Times New Roman" w:eastAsia="Times New Roman" w:hAnsi="Times New Roman"/>
          <w:sz w:val="24"/>
          <w:szCs w:val="24"/>
        </w:rPr>
        <w:t xml:space="preserve"> </w:t>
      </w:r>
      <w:proofErr w:type="spellStart"/>
      <w:r w:rsidRPr="00FA6F92">
        <w:rPr>
          <w:rFonts w:ascii="Times New Roman" w:eastAsia="Times New Roman" w:hAnsi="Times New Roman"/>
          <w:sz w:val="24"/>
          <w:szCs w:val="24"/>
        </w:rPr>
        <w:t>berpengaruh</w:t>
      </w:r>
      <w:proofErr w:type="spellEnd"/>
      <w:r w:rsidRPr="00FA6F92">
        <w:rPr>
          <w:rFonts w:ascii="Times New Roman" w:eastAsia="Times New Roman" w:hAnsi="Times New Roman"/>
          <w:sz w:val="24"/>
          <w:szCs w:val="24"/>
        </w:rPr>
        <w:t xml:space="preserve"> </w:t>
      </w:r>
      <w:proofErr w:type="spellStart"/>
      <w:r w:rsidRPr="00FA6F92">
        <w:rPr>
          <w:rFonts w:ascii="Times New Roman" w:eastAsia="Times New Roman" w:hAnsi="Times New Roman"/>
          <w:sz w:val="24"/>
          <w:szCs w:val="24"/>
        </w:rPr>
        <w:t>signifikan</w:t>
      </w:r>
      <w:proofErr w:type="spellEnd"/>
      <w:r w:rsidRPr="00FA6F92">
        <w:rPr>
          <w:rFonts w:ascii="Times New Roman" w:eastAsia="Times New Roman" w:hAnsi="Times New Roman"/>
          <w:sz w:val="24"/>
          <w:szCs w:val="24"/>
        </w:rPr>
        <w:t xml:space="preserve"> </w:t>
      </w:r>
      <w:proofErr w:type="spellStart"/>
      <w:r w:rsidRPr="00FA6F92">
        <w:rPr>
          <w:rFonts w:ascii="Times New Roman" w:eastAsia="Times New Roman" w:hAnsi="Times New Roman"/>
          <w:sz w:val="24"/>
          <w:szCs w:val="24"/>
        </w:rPr>
        <w:t>terhadap</w:t>
      </w:r>
      <w:proofErr w:type="spellEnd"/>
      <w:r w:rsidRPr="00FA6F92">
        <w:rPr>
          <w:rFonts w:ascii="Times New Roman" w:eastAsia="Times New Roman" w:hAnsi="Times New Roman"/>
          <w:sz w:val="24"/>
          <w:szCs w:val="24"/>
        </w:rPr>
        <w:t xml:space="preserve"> </w:t>
      </w:r>
      <w:proofErr w:type="spellStart"/>
      <w:r w:rsidRPr="00FA6F92">
        <w:rPr>
          <w:rFonts w:ascii="Times New Roman" w:eastAsia="Times New Roman" w:hAnsi="Times New Roman"/>
          <w:sz w:val="24"/>
          <w:szCs w:val="24"/>
        </w:rPr>
        <w:t>profitabilitas</w:t>
      </w:r>
      <w:proofErr w:type="spellEnd"/>
      <w:r w:rsidRPr="00FA6F92">
        <w:rPr>
          <w:rFonts w:ascii="Times New Roman" w:eastAsia="Times New Roman" w:hAnsi="Times New Roman"/>
          <w:sz w:val="24"/>
          <w:szCs w:val="24"/>
        </w:rPr>
        <w:t xml:space="preserve">. </w:t>
      </w:r>
    </w:p>
    <w:p w14:paraId="279706BB" w14:textId="77777777" w:rsidR="00D055E5" w:rsidRPr="00FA6F92" w:rsidRDefault="00D055E5" w:rsidP="00D055E5">
      <w:pPr>
        <w:pStyle w:val="ListParagraph"/>
        <w:numPr>
          <w:ilvl w:val="0"/>
          <w:numId w:val="12"/>
        </w:numPr>
        <w:spacing w:line="360" w:lineRule="auto"/>
        <w:ind w:left="426"/>
        <w:jc w:val="both"/>
        <w:rPr>
          <w:rFonts w:ascii="Times New Roman" w:eastAsia="Times New Roman" w:hAnsi="Times New Roman"/>
          <w:sz w:val="24"/>
          <w:szCs w:val="24"/>
        </w:rPr>
      </w:pPr>
      <w:r w:rsidRPr="00FA2871">
        <w:rPr>
          <w:rFonts w:ascii="Times New Roman" w:eastAsiaTheme="minorHAnsi" w:hAnsi="Times New Roman"/>
          <w:sz w:val="24"/>
          <w:szCs w:val="24"/>
          <w:lang w:val="id-ID"/>
        </w:rPr>
        <w:t xml:space="preserve">Berdasarkan hasil penelitian yang telah dilakukan ditemukan bahwa likuiditas berpengaruh terhadap profitabilitas. </w:t>
      </w:r>
      <w:r w:rsidRPr="00FA2871">
        <w:rPr>
          <w:rFonts w:ascii="Times New Roman" w:eastAsia="Times New Roman" w:hAnsi="Times New Roman"/>
          <w:sz w:val="24"/>
          <w:szCs w:val="24"/>
          <w:lang w:val="id-ID"/>
        </w:rPr>
        <w:t>Berdasarkan hasil uji t diperoleh profitabilitas untuk variabel likuiditas sebesar -2,226 yang artinya t hitung &gt; t tabel (-2,226 &gt;2,037) dan nilai signifikansi sebesar 0,03 yang artinya nilai signifikansi &gt; 0,05 (0,33 &lt; 0,05) maka dapat disimpulkan bahwa likuiditas berpengaruh signifikan terhadap profitabilitas.</w:t>
      </w:r>
    </w:p>
    <w:p w14:paraId="67EA0321" w14:textId="77777777" w:rsidR="00D055E5" w:rsidRPr="00C83C4A" w:rsidRDefault="00D055E5" w:rsidP="00D055E5">
      <w:pPr>
        <w:pStyle w:val="ListParagraph"/>
        <w:numPr>
          <w:ilvl w:val="0"/>
          <w:numId w:val="12"/>
        </w:numPr>
        <w:spacing w:line="360" w:lineRule="auto"/>
        <w:ind w:left="426"/>
        <w:jc w:val="both"/>
        <w:rPr>
          <w:rFonts w:ascii="Times New Roman" w:eastAsia="Times New Roman" w:hAnsi="Times New Roman"/>
          <w:sz w:val="24"/>
          <w:szCs w:val="24"/>
        </w:rPr>
      </w:pPr>
      <w:r w:rsidRPr="00FA2871">
        <w:rPr>
          <w:rFonts w:ascii="Times New Roman" w:eastAsiaTheme="minorHAnsi" w:hAnsi="Times New Roman"/>
          <w:sz w:val="24"/>
          <w:szCs w:val="24"/>
          <w:lang w:val="id-ID"/>
        </w:rPr>
        <w:t xml:space="preserve">Berdasarkan penelitian yang sudah dilakukan ditemukan bahwa struktur modal </w:t>
      </w:r>
      <w:r w:rsidRPr="00FA2871">
        <w:rPr>
          <w:rFonts w:ascii="Times New Roman" w:eastAsiaTheme="minorHAnsi" w:hAnsi="Times New Roman"/>
          <w:sz w:val="24"/>
          <w:szCs w:val="24"/>
          <w:lang w:val="id-ID"/>
        </w:rPr>
        <w:lastRenderedPageBreak/>
        <w:t xml:space="preserve">berpengaruh terhadap profitabilitas. Dapat dilihat dari pada tabel uji t </w:t>
      </w:r>
      <w:r w:rsidRPr="00FA2871">
        <w:rPr>
          <w:rFonts w:ascii="Times New Roman" w:eastAsia="Times New Roman" w:hAnsi="Times New Roman"/>
          <w:sz w:val="24"/>
          <w:szCs w:val="24"/>
          <w:lang w:val="id-ID"/>
        </w:rPr>
        <w:t>diperoleh t hitung untuk variabel struktur modal sebesar -2,785 yang artinya t hitung &gt; t tabel (-2,785 &gt; -2,037) dan nilai signifikansi sebesar 0,00 yang artinya nilai signifikansi &lt; 0,05 (0,00 &lt; 0,05) maka dapat disimpulkan bahwa struktur modal berpengaruh signifikan terhadap profitabilitas.   Hasil dari penelitian ini menunjukan bahwa struktur modal berpengaruh signifikan terhadap profitabilitas.</w:t>
      </w:r>
    </w:p>
    <w:p w14:paraId="178708F8" w14:textId="77777777" w:rsidR="00D055E5" w:rsidRPr="00C83C4A" w:rsidRDefault="00D055E5" w:rsidP="00D055E5">
      <w:pPr>
        <w:pStyle w:val="ListParagraph"/>
        <w:spacing w:line="360" w:lineRule="auto"/>
        <w:ind w:left="426"/>
        <w:jc w:val="both"/>
        <w:rPr>
          <w:rFonts w:ascii="Times New Roman" w:eastAsia="Times New Roman" w:hAnsi="Times New Roman"/>
          <w:sz w:val="24"/>
          <w:szCs w:val="24"/>
        </w:rPr>
      </w:pPr>
    </w:p>
    <w:p w14:paraId="326FCEDD" w14:textId="77777777" w:rsidR="00D055E5" w:rsidRDefault="00D055E5" w:rsidP="00D055E5">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SARAN</w:t>
      </w:r>
    </w:p>
    <w:p w14:paraId="065FB3AE" w14:textId="77777777" w:rsidR="00D055E5" w:rsidRDefault="00D055E5" w:rsidP="00D055E5">
      <w:pPr>
        <w:spacing w:line="360" w:lineRule="auto"/>
        <w:jc w:val="both"/>
        <w:rPr>
          <w:rFonts w:ascii="Times New Roman" w:eastAsia="Times New Roman" w:hAnsi="Times New Roman"/>
          <w:b/>
          <w:bCs/>
          <w:sz w:val="24"/>
          <w:szCs w:val="24"/>
        </w:rPr>
      </w:pPr>
      <w:r w:rsidRPr="00FA6F92">
        <w:rPr>
          <w:rFonts w:ascii="Times New Roman" w:hAnsi="Times New Roman"/>
          <w:sz w:val="24"/>
          <w:szCs w:val="24"/>
        </w:rPr>
        <w:t>Berdasarkan kesimpulan dan keterbatasan dalam penelitian ini, maka dapat disampaikan beberapa saran sebagai berikut :</w:t>
      </w:r>
    </w:p>
    <w:p w14:paraId="207CC0F3" w14:textId="77777777" w:rsidR="00D055E5" w:rsidRPr="00FA6F92" w:rsidRDefault="00D055E5" w:rsidP="00D055E5">
      <w:pPr>
        <w:pStyle w:val="ListParagraph"/>
        <w:numPr>
          <w:ilvl w:val="1"/>
          <w:numId w:val="10"/>
        </w:numPr>
        <w:spacing w:line="360" w:lineRule="auto"/>
        <w:ind w:left="284" w:hanging="284"/>
        <w:jc w:val="both"/>
        <w:rPr>
          <w:rFonts w:ascii="Times New Roman" w:eastAsia="Times New Roman" w:hAnsi="Times New Roman"/>
          <w:b/>
          <w:bCs/>
          <w:sz w:val="24"/>
          <w:szCs w:val="24"/>
        </w:rPr>
      </w:pPr>
      <w:r w:rsidRPr="00FA6F92">
        <w:rPr>
          <w:rFonts w:ascii="Times New Roman" w:hAnsi="Times New Roman"/>
          <w:sz w:val="24"/>
          <w:szCs w:val="24"/>
        </w:rPr>
        <w:t xml:space="preserve">Agar </w:t>
      </w:r>
      <w:proofErr w:type="spellStart"/>
      <w:r w:rsidRPr="00FA6F92">
        <w:rPr>
          <w:rFonts w:ascii="Times New Roman" w:hAnsi="Times New Roman"/>
          <w:sz w:val="24"/>
          <w:szCs w:val="24"/>
        </w:rPr>
        <w:t>dapat</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diteruskan</w:t>
      </w:r>
      <w:proofErr w:type="spellEnd"/>
      <w:r w:rsidRPr="00FA6F92">
        <w:rPr>
          <w:rFonts w:ascii="Times New Roman" w:hAnsi="Times New Roman"/>
          <w:sz w:val="24"/>
          <w:szCs w:val="24"/>
        </w:rPr>
        <w:t xml:space="preserve"> pada </w:t>
      </w:r>
      <w:proofErr w:type="spellStart"/>
      <w:r w:rsidRPr="00FA6F92">
        <w:rPr>
          <w:rFonts w:ascii="Times New Roman" w:hAnsi="Times New Roman"/>
          <w:sz w:val="24"/>
          <w:szCs w:val="24"/>
        </w:rPr>
        <w:t>perusahaan</w:t>
      </w:r>
      <w:proofErr w:type="spellEnd"/>
      <w:r w:rsidRPr="00FA6F92">
        <w:rPr>
          <w:rFonts w:ascii="Times New Roman" w:hAnsi="Times New Roman"/>
          <w:sz w:val="24"/>
          <w:szCs w:val="24"/>
        </w:rPr>
        <w:t xml:space="preserve"> lain </w:t>
      </w:r>
      <w:proofErr w:type="spellStart"/>
      <w:r w:rsidRPr="00FA6F92">
        <w:rPr>
          <w:rFonts w:ascii="Times New Roman" w:hAnsi="Times New Roman"/>
          <w:sz w:val="24"/>
          <w:szCs w:val="24"/>
        </w:rPr>
        <w:t>sehingga</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tidak</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hanya</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perusahaan</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sektor</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makanan</w:t>
      </w:r>
      <w:proofErr w:type="spellEnd"/>
      <w:r w:rsidRPr="00FA6F92">
        <w:rPr>
          <w:rFonts w:ascii="Times New Roman" w:hAnsi="Times New Roman"/>
          <w:sz w:val="24"/>
          <w:szCs w:val="24"/>
        </w:rPr>
        <w:t xml:space="preserve"> dan </w:t>
      </w:r>
      <w:proofErr w:type="spellStart"/>
      <w:r w:rsidRPr="00FA6F92">
        <w:rPr>
          <w:rFonts w:ascii="Times New Roman" w:hAnsi="Times New Roman"/>
          <w:sz w:val="24"/>
          <w:szCs w:val="24"/>
        </w:rPr>
        <w:t>minuman</w:t>
      </w:r>
      <w:proofErr w:type="spellEnd"/>
      <w:r w:rsidRPr="00FA6F92">
        <w:rPr>
          <w:rFonts w:ascii="Times New Roman" w:hAnsi="Times New Roman"/>
          <w:sz w:val="24"/>
          <w:szCs w:val="24"/>
        </w:rPr>
        <w:t xml:space="preserve"> dan masa </w:t>
      </w:r>
      <w:proofErr w:type="spellStart"/>
      <w:r w:rsidRPr="00FA6F92">
        <w:rPr>
          <w:rFonts w:ascii="Times New Roman" w:hAnsi="Times New Roman"/>
          <w:sz w:val="24"/>
          <w:szCs w:val="24"/>
        </w:rPr>
        <w:t>periode</w:t>
      </w:r>
      <w:proofErr w:type="spellEnd"/>
      <w:r w:rsidRPr="00FA6F92">
        <w:rPr>
          <w:rFonts w:ascii="Times New Roman" w:hAnsi="Times New Roman"/>
          <w:sz w:val="24"/>
          <w:szCs w:val="24"/>
        </w:rPr>
        <w:t xml:space="preserve"> yang </w:t>
      </w:r>
      <w:proofErr w:type="spellStart"/>
      <w:r w:rsidRPr="00FA6F92">
        <w:rPr>
          <w:rFonts w:ascii="Times New Roman" w:hAnsi="Times New Roman"/>
          <w:sz w:val="24"/>
          <w:szCs w:val="24"/>
        </w:rPr>
        <w:t>lebih</w:t>
      </w:r>
      <w:proofErr w:type="spellEnd"/>
      <w:r w:rsidRPr="00FA6F92">
        <w:rPr>
          <w:rFonts w:ascii="Times New Roman" w:hAnsi="Times New Roman"/>
          <w:sz w:val="24"/>
          <w:szCs w:val="24"/>
        </w:rPr>
        <w:t xml:space="preserve"> lama agar </w:t>
      </w:r>
      <w:proofErr w:type="spellStart"/>
      <w:r w:rsidRPr="00FA6F92">
        <w:rPr>
          <w:rFonts w:ascii="Times New Roman" w:hAnsi="Times New Roman"/>
          <w:sz w:val="24"/>
          <w:szCs w:val="24"/>
        </w:rPr>
        <w:t>memperkuat</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hasil</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penelitian</w:t>
      </w:r>
      <w:proofErr w:type="spellEnd"/>
      <w:r w:rsidRPr="00FA6F92">
        <w:rPr>
          <w:rFonts w:ascii="Times New Roman" w:hAnsi="Times New Roman"/>
          <w:sz w:val="24"/>
          <w:szCs w:val="24"/>
        </w:rPr>
        <w:t xml:space="preserve">. </w:t>
      </w:r>
    </w:p>
    <w:p w14:paraId="6D030098" w14:textId="77777777" w:rsidR="00D055E5" w:rsidRPr="009D224C" w:rsidRDefault="00D055E5" w:rsidP="00D055E5">
      <w:pPr>
        <w:pStyle w:val="ListParagraph"/>
        <w:numPr>
          <w:ilvl w:val="1"/>
          <w:numId w:val="10"/>
        </w:numPr>
        <w:spacing w:line="360" w:lineRule="auto"/>
        <w:ind w:left="284" w:hanging="284"/>
        <w:jc w:val="both"/>
        <w:rPr>
          <w:rFonts w:ascii="Times New Roman" w:eastAsia="Times New Roman" w:hAnsi="Times New Roman"/>
          <w:b/>
          <w:bCs/>
          <w:sz w:val="24"/>
          <w:szCs w:val="24"/>
        </w:rPr>
      </w:pPr>
      <w:proofErr w:type="spellStart"/>
      <w:r w:rsidRPr="00FA6F92">
        <w:rPr>
          <w:rFonts w:ascii="Times New Roman" w:hAnsi="Times New Roman"/>
          <w:sz w:val="24"/>
          <w:szCs w:val="24"/>
        </w:rPr>
        <w:t>Bagi</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peneliti</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selanjutnya</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diharapkan</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dapat</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menambah</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variabel</w:t>
      </w:r>
      <w:proofErr w:type="spellEnd"/>
      <w:r w:rsidRPr="00FA6F92">
        <w:rPr>
          <w:rFonts w:ascii="Times New Roman" w:hAnsi="Times New Roman"/>
          <w:sz w:val="24"/>
          <w:szCs w:val="24"/>
        </w:rPr>
        <w:t xml:space="preserve"> yang lain agar </w:t>
      </w:r>
      <w:proofErr w:type="spellStart"/>
      <w:r w:rsidRPr="00FA6F92">
        <w:rPr>
          <w:rFonts w:ascii="Times New Roman" w:hAnsi="Times New Roman"/>
          <w:sz w:val="24"/>
          <w:szCs w:val="24"/>
        </w:rPr>
        <w:t>dapat</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memperkuat</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hasil</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penelitian</w:t>
      </w:r>
      <w:proofErr w:type="spellEnd"/>
      <w:r w:rsidRPr="00FA6F92">
        <w:rPr>
          <w:rFonts w:ascii="Times New Roman" w:hAnsi="Times New Roman"/>
          <w:sz w:val="24"/>
          <w:szCs w:val="24"/>
        </w:rPr>
        <w:t>.</w:t>
      </w:r>
    </w:p>
    <w:p w14:paraId="273AAAA7" w14:textId="67414922" w:rsidR="00D055E5" w:rsidRDefault="00D055E5" w:rsidP="00D055E5">
      <w:pPr>
        <w:pStyle w:val="ListParagraph"/>
        <w:spacing w:line="360" w:lineRule="auto"/>
        <w:ind w:left="0"/>
        <w:jc w:val="both"/>
        <w:rPr>
          <w:rFonts w:ascii="Times New Roman" w:eastAsia="Times New Roman" w:hAnsi="Times New Roman"/>
          <w:b/>
          <w:bCs/>
          <w:sz w:val="24"/>
          <w:szCs w:val="24"/>
        </w:rPr>
      </w:pPr>
    </w:p>
    <w:p w14:paraId="4E9F8E0B" w14:textId="658E50D5" w:rsidR="00D055E5" w:rsidRDefault="00D055E5" w:rsidP="00D055E5">
      <w:pPr>
        <w:pStyle w:val="ListParagraph"/>
        <w:spacing w:line="360" w:lineRule="auto"/>
        <w:ind w:left="0"/>
        <w:jc w:val="both"/>
        <w:rPr>
          <w:rFonts w:ascii="Times New Roman" w:eastAsia="Times New Roman" w:hAnsi="Times New Roman"/>
          <w:b/>
          <w:bCs/>
          <w:sz w:val="24"/>
          <w:szCs w:val="24"/>
          <w:lang w:val="id-ID"/>
        </w:rPr>
      </w:pPr>
      <w:r>
        <w:rPr>
          <w:rFonts w:ascii="Times New Roman" w:eastAsia="Times New Roman" w:hAnsi="Times New Roman"/>
          <w:b/>
          <w:bCs/>
          <w:sz w:val="24"/>
          <w:szCs w:val="24"/>
          <w:lang w:val="id-ID"/>
        </w:rPr>
        <w:t>DAFTAR PUSTAKA</w:t>
      </w:r>
    </w:p>
    <w:p w14:paraId="1FBFE687" w14:textId="79425116" w:rsidR="00D055E5" w:rsidRDefault="00D055E5" w:rsidP="00D055E5">
      <w:pPr>
        <w:pStyle w:val="ListParagraph"/>
        <w:spacing w:line="360" w:lineRule="auto"/>
        <w:ind w:left="0"/>
        <w:jc w:val="both"/>
        <w:rPr>
          <w:rFonts w:ascii="Times New Roman" w:eastAsia="Times New Roman" w:hAnsi="Times New Roman"/>
          <w:i/>
          <w:iCs/>
          <w:sz w:val="24"/>
          <w:szCs w:val="24"/>
          <w:lang w:val="id-ID"/>
        </w:rPr>
      </w:pPr>
      <w:r>
        <w:rPr>
          <w:rFonts w:ascii="Times New Roman" w:eastAsia="Times New Roman" w:hAnsi="Times New Roman"/>
          <w:i/>
          <w:iCs/>
          <w:sz w:val="24"/>
          <w:szCs w:val="24"/>
          <w:lang w:val="id-ID"/>
        </w:rPr>
        <w:t>Jurnal Ilmiah :</w:t>
      </w:r>
    </w:p>
    <w:sdt>
      <w:sdtPr>
        <w:rPr>
          <w:rFonts w:asciiTheme="minorHAnsi" w:eastAsiaTheme="minorHAnsi" w:hAnsiTheme="minorHAnsi" w:cstheme="minorBidi"/>
          <w:color w:val="auto"/>
          <w:sz w:val="22"/>
          <w:szCs w:val="22"/>
          <w:lang w:val="id-ID"/>
        </w:rPr>
        <w:id w:val="-436057417"/>
        <w:docPartObj>
          <w:docPartGallery w:val="Bibliographies"/>
          <w:docPartUnique/>
        </w:docPartObj>
      </w:sdtPr>
      <w:sdtEndPr/>
      <w:sdtContent>
        <w:p w14:paraId="578FC3EF" w14:textId="73971E4D" w:rsidR="007C4477" w:rsidRDefault="007C4477">
          <w:pPr>
            <w:pStyle w:val="Heading1"/>
          </w:pPr>
        </w:p>
        <w:sdt>
          <w:sdtPr>
            <w:rPr>
              <w:rFonts w:asciiTheme="minorHAnsi" w:eastAsiaTheme="minorHAnsi" w:hAnsiTheme="minorHAnsi" w:cstheme="minorBidi"/>
              <w:lang w:val="id-ID"/>
            </w:rPr>
            <w:id w:val="-573587230"/>
            <w:bibliography/>
          </w:sdtPr>
          <w:sdtEndPr/>
          <w:sdtContent>
            <w:p w14:paraId="71FEC593" w14:textId="310C79B0" w:rsidR="007C4477" w:rsidRPr="00307725" w:rsidRDefault="007C4477" w:rsidP="00307725">
              <w:pPr>
                <w:pStyle w:val="Bibliography"/>
                <w:ind w:left="720" w:hanging="720"/>
                <w:jc w:val="both"/>
                <w:rPr>
                  <w:noProof/>
                  <w:sz w:val="24"/>
                  <w:szCs w:val="24"/>
                </w:rPr>
              </w:pPr>
              <w:r>
                <w:fldChar w:fldCharType="begin"/>
              </w:r>
              <w:r>
                <w:instrText xml:space="preserve"> BIBLIOGRAPHY </w:instrText>
              </w:r>
              <w:r>
                <w:fldChar w:fldCharType="separate"/>
              </w:r>
              <w:r>
                <w:rPr>
                  <w:noProof/>
                </w:rPr>
                <w:t xml:space="preserve">Abeyrathna, S., &amp; Priyadarshana, A. (2019). </w:t>
              </w:r>
              <w:r w:rsidRPr="007C4477">
                <w:rPr>
                  <w:i/>
                  <w:iCs/>
                  <w:noProof/>
                </w:rPr>
                <w:t>Impact of Firm size on Profitability</w:t>
              </w:r>
              <w:r>
                <w:rPr>
                  <w:noProof/>
                </w:rPr>
                <w:t xml:space="preserve">. </w:t>
              </w:r>
              <w:r w:rsidRPr="007C4477">
                <w:rPr>
                  <w:noProof/>
                </w:rPr>
                <w:t>International Journal of Scientific and Research Publications</w:t>
              </w:r>
              <w:r>
                <w:rPr>
                  <w:noProof/>
                </w:rPr>
                <w:t>, Volume</w:t>
              </w:r>
              <w:r>
                <w:rPr>
                  <w:noProof/>
                  <w:lang w:val="id-ID"/>
                </w:rPr>
                <w:t xml:space="preserve"> 9</w:t>
              </w:r>
              <w:r w:rsidR="00487EFE">
                <w:rPr>
                  <w:noProof/>
                  <w:lang w:val="id-ID"/>
                </w:rPr>
                <w:t xml:space="preserve">, No. 6 (2019) hal 561-564, </w:t>
              </w:r>
              <w:r w:rsidR="00487EFE" w:rsidRPr="00487EFE">
                <w:rPr>
                  <w:noProof/>
                  <w:lang w:val="id-ID"/>
                </w:rPr>
                <w:t>https://www.researchgate.net/publication/334187935_Impact_of_Firm_size_on_Profitability</w:t>
              </w:r>
            </w:p>
            <w:p w14:paraId="55EE9D06" w14:textId="5C326EE0" w:rsidR="007C4477" w:rsidRPr="00677B79" w:rsidRDefault="007C4477" w:rsidP="00307725">
              <w:pPr>
                <w:pStyle w:val="Bibliography"/>
                <w:ind w:left="720" w:hanging="720"/>
                <w:jc w:val="both"/>
                <w:rPr>
                  <w:noProof/>
                  <w:lang w:val="id-ID"/>
                </w:rPr>
              </w:pPr>
              <w:r>
                <w:rPr>
                  <w:noProof/>
                </w:rPr>
                <w:t xml:space="preserve">Astivasari, N., &amp; Siswanto, E. (2018). Pengaruh Struktur Modal dan Ukuran Perusahaan Terhadap Profitabilitas Perusahaan Indonesia (Studi Pada Perusahaan Sektor Properti dan Real Estate yang Listing di BEI Periode 2012-2014). </w:t>
              </w:r>
              <w:r>
                <w:rPr>
                  <w:i/>
                  <w:iCs/>
                  <w:noProof/>
                </w:rPr>
                <w:t>Nasional</w:t>
              </w:r>
              <w:r>
                <w:rPr>
                  <w:noProof/>
                </w:rPr>
                <w:t>, volume 23</w:t>
              </w:r>
              <w:r w:rsidR="00677B79">
                <w:rPr>
                  <w:noProof/>
                  <w:lang w:val="id-ID"/>
                </w:rPr>
                <w:t xml:space="preserve">, No. 1 Mei 2018, Hal 35-42, </w:t>
              </w:r>
              <w:r w:rsidR="00677B79" w:rsidRPr="00677B79">
                <w:rPr>
                  <w:noProof/>
                  <w:lang w:val="id-ID"/>
                </w:rPr>
                <w:t>http://journal2.um.ac.id/index.php/ekobis/article/view/10240/4772</w:t>
              </w:r>
            </w:p>
            <w:p w14:paraId="3E0ADC80" w14:textId="24265EFD" w:rsidR="007C4477" w:rsidRPr="00427563" w:rsidRDefault="007C4477" w:rsidP="00307725">
              <w:pPr>
                <w:pStyle w:val="Bibliography"/>
                <w:ind w:left="720" w:hanging="720"/>
                <w:jc w:val="both"/>
                <w:rPr>
                  <w:noProof/>
                  <w:lang w:val="id-ID"/>
                </w:rPr>
              </w:pPr>
              <w:r>
                <w:rPr>
                  <w:noProof/>
                </w:rPr>
                <w:t xml:space="preserve">Brealey, Myers, R, A, Marcus, &amp; A.J. (2011). </w:t>
              </w:r>
              <w:r>
                <w:rPr>
                  <w:i/>
                  <w:iCs/>
                  <w:noProof/>
                </w:rPr>
                <w:t xml:space="preserve">Dasar-dasar manjemen keuangan perusahaan </w:t>
              </w:r>
              <w:r>
                <w:rPr>
                  <w:noProof/>
                </w:rPr>
                <w:t>, 5. 2 (alih bahas: Bob Sabran</w:t>
              </w:r>
              <w:r w:rsidR="00427563">
                <w:rPr>
                  <w:noProof/>
                  <w:lang w:val="id-ID"/>
                </w:rPr>
                <w:t xml:space="preserve">, 2019, Vol 2, No. 1, </w:t>
              </w:r>
              <w:r w:rsidR="00427563" w:rsidRPr="00427563">
                <w:rPr>
                  <w:noProof/>
                  <w:lang w:val="id-ID"/>
                </w:rPr>
                <w:t>http://openjournal.unpam.ac.id/index.php/SNU/article/view/2653/2090</w:t>
              </w:r>
            </w:p>
            <w:p w14:paraId="41B9F4DD" w14:textId="78B1388B" w:rsidR="007C4477" w:rsidRPr="00CB2B63" w:rsidRDefault="007C4477" w:rsidP="00307725">
              <w:pPr>
                <w:pStyle w:val="Bibliography"/>
                <w:ind w:left="720" w:hanging="720"/>
                <w:jc w:val="both"/>
                <w:rPr>
                  <w:noProof/>
                  <w:lang w:val="id-ID"/>
                </w:rPr>
              </w:pPr>
              <w:r>
                <w:rPr>
                  <w:noProof/>
                </w:rPr>
                <w:lastRenderedPageBreak/>
                <w:t xml:space="preserve">Chamler, R., Musah, A., &amp; Gakpetor, E. D. (2018). </w:t>
              </w:r>
              <w:r w:rsidRPr="00CB2B63">
                <w:rPr>
                  <w:i/>
                  <w:iCs/>
                  <w:noProof/>
                </w:rPr>
                <w:t>The Impact of Liquidity on Performance of Commercial Banks in Ghana</w:t>
              </w:r>
              <w:r>
                <w:rPr>
                  <w:noProof/>
                </w:rPr>
                <w:t xml:space="preserve">. </w:t>
              </w:r>
              <w:r w:rsidRPr="00CB2B63">
                <w:rPr>
                  <w:noProof/>
                </w:rPr>
                <w:t xml:space="preserve">Academic Journal of Economic Studies, </w:t>
              </w:r>
              <w:r w:rsidR="00CB2B63">
                <w:rPr>
                  <w:noProof/>
                  <w:lang w:val="id-ID"/>
                </w:rPr>
                <w:t xml:space="preserve">Vol 4, No. 4 , 2018, hal </w:t>
              </w:r>
              <w:r>
                <w:rPr>
                  <w:noProof/>
                </w:rPr>
                <w:t>78-90</w:t>
              </w:r>
              <w:r w:rsidR="00CB2B63">
                <w:rPr>
                  <w:noProof/>
                  <w:lang w:val="id-ID"/>
                </w:rPr>
                <w:t xml:space="preserve">, </w:t>
              </w:r>
              <w:r w:rsidR="00CB2B63" w:rsidRPr="00CB2B63">
                <w:rPr>
                  <w:noProof/>
                  <w:lang w:val="id-ID"/>
                </w:rPr>
                <w:t>https://econpapers.repec.org/article/khescajes/v_3a4_3ay_3a2018_3ai_3a4_3ap_3a78-90.htm</w:t>
              </w:r>
            </w:p>
            <w:p w14:paraId="15F39E60" w14:textId="6DE17328" w:rsidR="007C4477" w:rsidRPr="00A858F1" w:rsidRDefault="007C4477" w:rsidP="00307725">
              <w:pPr>
                <w:pStyle w:val="Bibliography"/>
                <w:ind w:left="720" w:hanging="720"/>
                <w:jc w:val="both"/>
                <w:rPr>
                  <w:noProof/>
                  <w:lang w:val="id-ID"/>
                </w:rPr>
              </w:pPr>
              <w:r>
                <w:rPr>
                  <w:noProof/>
                </w:rPr>
                <w:t xml:space="preserve">Parvin, S., Chowdhury, A. M., shiddiqah, A., &amp; Ferdous, J. (2019). </w:t>
              </w:r>
              <w:r w:rsidRPr="00F72F72">
                <w:rPr>
                  <w:i/>
                  <w:iCs/>
                  <w:noProof/>
                </w:rPr>
                <w:t>Effect of Liquidity and Bank Size on the Profitability of Commercial Banks in Bangladesh</w:t>
              </w:r>
              <w:r>
                <w:rPr>
                  <w:noProof/>
                </w:rPr>
                <w:t>.</w:t>
              </w:r>
              <w:r w:rsidRPr="00F72F72">
                <w:rPr>
                  <w:noProof/>
                </w:rPr>
                <w:t xml:space="preserve"> Asian Business Consortium,</w:t>
              </w:r>
              <w:r>
                <w:rPr>
                  <w:i/>
                  <w:iCs/>
                  <w:noProof/>
                </w:rPr>
                <w:t xml:space="preserve"> </w:t>
              </w:r>
              <w:r w:rsidR="00A858F1">
                <w:rPr>
                  <w:i/>
                  <w:iCs/>
                  <w:noProof/>
                  <w:lang w:val="id-ID"/>
                </w:rPr>
                <w:t xml:space="preserve">2019, </w:t>
              </w:r>
              <w:r>
                <w:rPr>
                  <w:i/>
                  <w:iCs/>
                  <w:noProof/>
                </w:rPr>
                <w:t>Vol 9</w:t>
              </w:r>
              <w:r>
                <w:rPr>
                  <w:noProof/>
                </w:rPr>
                <w:t>,</w:t>
              </w:r>
              <w:r w:rsidR="00A858F1">
                <w:rPr>
                  <w:noProof/>
                  <w:lang w:val="id-ID"/>
                </w:rPr>
                <w:t xml:space="preserve"> No.1, Hal</w:t>
              </w:r>
              <w:r>
                <w:rPr>
                  <w:noProof/>
                </w:rPr>
                <w:t xml:space="preserve"> 7-10</w:t>
              </w:r>
              <w:r w:rsidR="00A858F1">
                <w:rPr>
                  <w:noProof/>
                  <w:lang w:val="id-ID"/>
                </w:rPr>
                <w:t xml:space="preserve">, </w:t>
              </w:r>
              <w:r w:rsidR="00A858F1" w:rsidRPr="00A858F1">
                <w:rPr>
                  <w:noProof/>
                  <w:lang w:val="id-ID"/>
                </w:rPr>
                <w:t>https://econpapers.repec.org/article/risasbure/0001.htm</w:t>
              </w:r>
            </w:p>
            <w:p w14:paraId="0ACB1C7C" w14:textId="2D779736" w:rsidR="00A858F1" w:rsidRPr="00A858F1" w:rsidRDefault="007C4477" w:rsidP="00307725">
              <w:pPr>
                <w:ind w:left="709" w:hanging="709"/>
                <w:jc w:val="both"/>
                <w:rPr>
                  <w:rFonts w:ascii="Times New Roman" w:eastAsia="Times New Roman" w:hAnsi="Times New Roman" w:cs="Times New Roman"/>
                  <w:sz w:val="24"/>
                  <w:szCs w:val="24"/>
                  <w:lang w:eastAsia="id-ID"/>
                </w:rPr>
              </w:pPr>
              <w:r>
                <w:rPr>
                  <w:noProof/>
                </w:rPr>
                <w:t xml:space="preserve">Santini, N. K., &amp; Baskara, I. K. (2018). </w:t>
              </w:r>
              <w:r w:rsidR="00F72F72" w:rsidRPr="00F72F72">
                <w:rPr>
                  <w:i/>
                  <w:iCs/>
                  <w:noProof/>
                </w:rPr>
                <w:t>Pengaruh</w:t>
              </w:r>
              <w:r w:rsidRPr="00F72F72">
                <w:rPr>
                  <w:i/>
                  <w:iCs/>
                  <w:noProof/>
                </w:rPr>
                <w:t xml:space="preserve"> P</w:t>
              </w:r>
              <w:r w:rsidR="00F72F72" w:rsidRPr="00F72F72">
                <w:rPr>
                  <w:i/>
                  <w:iCs/>
                  <w:noProof/>
                </w:rPr>
                <w:t>erputaran</w:t>
              </w:r>
              <w:r w:rsidRPr="00F72F72">
                <w:rPr>
                  <w:i/>
                  <w:iCs/>
                  <w:noProof/>
                </w:rPr>
                <w:t xml:space="preserve"> M</w:t>
              </w:r>
              <w:r w:rsidR="00F72F72" w:rsidRPr="00F72F72">
                <w:rPr>
                  <w:i/>
                  <w:iCs/>
                  <w:noProof/>
                </w:rPr>
                <w:t>odal</w:t>
              </w:r>
              <w:r w:rsidRPr="00F72F72">
                <w:rPr>
                  <w:i/>
                  <w:iCs/>
                  <w:noProof/>
                </w:rPr>
                <w:t xml:space="preserve"> K</w:t>
              </w:r>
              <w:r w:rsidR="00F72F72" w:rsidRPr="00F72F72">
                <w:rPr>
                  <w:i/>
                  <w:iCs/>
                  <w:noProof/>
                </w:rPr>
                <w:t>erja</w:t>
              </w:r>
              <w:r w:rsidRPr="00F72F72">
                <w:rPr>
                  <w:i/>
                  <w:iCs/>
                  <w:noProof/>
                </w:rPr>
                <w:t>, U</w:t>
              </w:r>
              <w:r w:rsidR="00F72F72" w:rsidRPr="00F72F72">
                <w:rPr>
                  <w:i/>
                  <w:iCs/>
                  <w:noProof/>
                </w:rPr>
                <w:t>kuran</w:t>
              </w:r>
              <w:r w:rsidRPr="00F72F72">
                <w:rPr>
                  <w:i/>
                  <w:iCs/>
                  <w:noProof/>
                </w:rPr>
                <w:t xml:space="preserve"> P</w:t>
              </w:r>
              <w:r w:rsidR="00F72F72" w:rsidRPr="00F72F72">
                <w:rPr>
                  <w:i/>
                  <w:iCs/>
                  <w:noProof/>
                </w:rPr>
                <w:t>erusahaan</w:t>
              </w:r>
              <w:r>
                <w:rPr>
                  <w:noProof/>
                </w:rPr>
                <w:t xml:space="preserve">. </w:t>
              </w:r>
              <w:r w:rsidRPr="00F72F72">
                <w:rPr>
                  <w:noProof/>
                </w:rPr>
                <w:t>E-Jurnal Manajemen Unud,</w:t>
              </w:r>
              <w:r>
                <w:rPr>
                  <w:noProof/>
                </w:rPr>
                <w:t xml:space="preserve"> </w:t>
              </w:r>
              <w:r w:rsidR="00F72F72">
                <w:rPr>
                  <w:noProof/>
                </w:rPr>
                <w:t xml:space="preserve">2018, </w:t>
              </w:r>
              <w:r>
                <w:rPr>
                  <w:noProof/>
                </w:rPr>
                <w:t>Vol. 7, No. 12</w:t>
              </w:r>
              <w:r w:rsidR="00A858F1">
                <w:rPr>
                  <w:noProof/>
                </w:rPr>
                <w:t>, Hal 6502-</w:t>
              </w:r>
              <w:r w:rsidR="00F72F72">
                <w:rPr>
                  <w:noProof/>
                </w:rPr>
                <w:t xml:space="preserve">6531, </w:t>
              </w:r>
              <w:r w:rsidR="00F72F72" w:rsidRPr="00F72F72">
                <w:rPr>
                  <w:noProof/>
                </w:rPr>
                <w:t>https://ojs.unud.ac.id/index.php/Manajemen/article/view/41458/26865</w:t>
              </w:r>
            </w:p>
            <w:p w14:paraId="3E0F856B" w14:textId="2D107653" w:rsidR="007C4477" w:rsidRPr="00A858F1" w:rsidRDefault="007C4477" w:rsidP="00307725">
              <w:pPr>
                <w:pStyle w:val="Bibliography"/>
                <w:ind w:left="720" w:hanging="720"/>
                <w:jc w:val="both"/>
                <w:rPr>
                  <w:noProof/>
                  <w:lang w:val="id-ID"/>
                </w:rPr>
              </w:pPr>
            </w:p>
            <w:p w14:paraId="2739AE4F" w14:textId="171EB364" w:rsidR="007C4477" w:rsidRPr="00CF5558" w:rsidRDefault="007C4477" w:rsidP="00427563">
              <w:pPr>
                <w:pStyle w:val="Bibliography"/>
                <w:ind w:left="709" w:hanging="709"/>
                <w:jc w:val="both"/>
                <w:rPr>
                  <w:noProof/>
                  <w:lang w:val="id-ID"/>
                </w:rPr>
              </w:pPr>
              <w:r>
                <w:rPr>
                  <w:noProof/>
                </w:rPr>
                <w:t xml:space="preserve">Sukmayanti, N. P., &amp; Triaryati, N. (2019). </w:t>
              </w:r>
              <w:r w:rsidRPr="00CF5558">
                <w:rPr>
                  <w:i/>
                  <w:iCs/>
                  <w:noProof/>
                </w:rPr>
                <w:t>P</w:t>
              </w:r>
              <w:r w:rsidR="00CF5558" w:rsidRPr="00CF5558">
                <w:rPr>
                  <w:i/>
                  <w:iCs/>
                  <w:noProof/>
                  <w:lang w:val="id-ID"/>
                </w:rPr>
                <w:t>engaruh</w:t>
              </w:r>
              <w:r w:rsidRPr="00CF5558">
                <w:rPr>
                  <w:i/>
                  <w:iCs/>
                  <w:noProof/>
                </w:rPr>
                <w:t xml:space="preserve"> S</w:t>
              </w:r>
              <w:r w:rsidR="00CF5558" w:rsidRPr="00CF5558">
                <w:rPr>
                  <w:i/>
                  <w:iCs/>
                  <w:noProof/>
                  <w:lang w:val="id-ID"/>
                </w:rPr>
                <w:t>truktur</w:t>
              </w:r>
              <w:r w:rsidRPr="00CF5558">
                <w:rPr>
                  <w:i/>
                  <w:iCs/>
                  <w:noProof/>
                </w:rPr>
                <w:t xml:space="preserve"> M</w:t>
              </w:r>
              <w:r w:rsidR="00CF5558" w:rsidRPr="00CF5558">
                <w:rPr>
                  <w:i/>
                  <w:iCs/>
                  <w:noProof/>
                  <w:lang w:val="id-ID"/>
                </w:rPr>
                <w:t>odal</w:t>
              </w:r>
              <w:r w:rsidRPr="00CF5558">
                <w:rPr>
                  <w:i/>
                  <w:iCs/>
                  <w:noProof/>
                </w:rPr>
                <w:t>, L</w:t>
              </w:r>
              <w:r w:rsidR="00CF5558" w:rsidRPr="00CF5558">
                <w:rPr>
                  <w:i/>
                  <w:iCs/>
                  <w:noProof/>
                  <w:lang w:val="id-ID"/>
                </w:rPr>
                <w:t>ikuiditas</w:t>
              </w:r>
              <w:r w:rsidRPr="00CF5558">
                <w:rPr>
                  <w:i/>
                  <w:iCs/>
                  <w:noProof/>
                </w:rPr>
                <w:t xml:space="preserve"> </w:t>
              </w:r>
              <w:r w:rsidR="00CF5558" w:rsidRPr="00CF5558">
                <w:rPr>
                  <w:i/>
                  <w:iCs/>
                  <w:noProof/>
                  <w:lang w:val="id-ID"/>
                </w:rPr>
                <w:t>dan</w:t>
              </w:r>
              <w:r w:rsidRPr="00CF5558">
                <w:rPr>
                  <w:i/>
                  <w:iCs/>
                  <w:noProof/>
                </w:rPr>
                <w:t xml:space="preserve"> U</w:t>
              </w:r>
              <w:r w:rsidR="00CF5558" w:rsidRPr="00CF5558">
                <w:rPr>
                  <w:i/>
                  <w:iCs/>
                  <w:noProof/>
                  <w:lang w:val="id-ID"/>
                </w:rPr>
                <w:t>kuran</w:t>
              </w:r>
              <w:r>
                <w:rPr>
                  <w:noProof/>
                </w:rPr>
                <w:t xml:space="preserve">. </w:t>
              </w:r>
              <w:r w:rsidRPr="00CF5558">
                <w:rPr>
                  <w:noProof/>
                </w:rPr>
                <w:t xml:space="preserve">E-Jurnal Manajemen, </w:t>
              </w:r>
              <w:r>
                <w:rPr>
                  <w:noProof/>
                </w:rPr>
                <w:t>Vol. 8,</w:t>
              </w:r>
              <w:r w:rsidR="00CF5558">
                <w:rPr>
                  <w:noProof/>
                  <w:lang w:val="id-ID"/>
                </w:rPr>
                <w:t xml:space="preserve"> No.1, 2019, Hal 7132-7162, </w:t>
              </w:r>
              <w:r w:rsidR="00CF5558" w:rsidRPr="00CF5558">
                <w:rPr>
                  <w:noProof/>
                  <w:lang w:val="id-ID"/>
                </w:rPr>
                <w:t>https://ojs.unud.ac.id/index.php/Manajemen/article/view/41528/27411</w:t>
              </w:r>
            </w:p>
            <w:p w14:paraId="6AE0E20A" w14:textId="25304FA5" w:rsidR="007C4477" w:rsidRDefault="007C4477" w:rsidP="00307725">
              <w:pPr>
                <w:pStyle w:val="Bibliography"/>
                <w:ind w:left="720" w:hanging="720"/>
                <w:jc w:val="both"/>
                <w:rPr>
                  <w:noProof/>
                </w:rPr>
              </w:pPr>
              <w:r>
                <w:rPr>
                  <w:noProof/>
                </w:rPr>
                <w:t xml:space="preserve">Wibowo, A., &amp; Wartini, S. (2012). EFISIENSI MODAL KERJA, LIKUIDITAS DAN LEVERAGE TERHADAP PROFITABILITAS . </w:t>
              </w:r>
              <w:r>
                <w:rPr>
                  <w:i/>
                  <w:iCs/>
                  <w:noProof/>
                </w:rPr>
                <w:t>Jurnal Dinamika Manajemen</w:t>
              </w:r>
              <w:r>
                <w:rPr>
                  <w:noProof/>
                </w:rPr>
                <w:t xml:space="preserve">, </w:t>
              </w:r>
              <w:r w:rsidR="00CF5558">
                <w:rPr>
                  <w:noProof/>
                  <w:lang w:val="id-ID"/>
                </w:rPr>
                <w:t>Vol. 3 No. 1 2012, Hal</w:t>
              </w:r>
              <w:r>
                <w:rPr>
                  <w:noProof/>
                  <w:lang w:val="id-ID"/>
                </w:rPr>
                <w:t xml:space="preserve"> </w:t>
              </w:r>
              <w:r>
                <w:rPr>
                  <w:noProof/>
                </w:rPr>
                <w:t>49-58.</w:t>
              </w:r>
              <w:r w:rsidR="00CF5558" w:rsidRPr="00CF5558">
                <w:t xml:space="preserve"> </w:t>
              </w:r>
              <w:r w:rsidR="00CF5558" w:rsidRPr="00CF5558">
                <w:rPr>
                  <w:noProof/>
                </w:rPr>
                <w:t>https://journal.unnes.ac.id/nju/index.php/jdm/article/view/2459/2512</w:t>
              </w:r>
            </w:p>
            <w:p w14:paraId="504C9590" w14:textId="52617E0F" w:rsidR="007C4477" w:rsidRPr="00C75345" w:rsidRDefault="007C4477" w:rsidP="00307725">
              <w:pPr>
                <w:pStyle w:val="Bibliography"/>
                <w:ind w:left="720" w:hanging="720"/>
                <w:jc w:val="both"/>
                <w:rPr>
                  <w:noProof/>
                  <w:lang w:val="id-ID"/>
                </w:rPr>
              </w:pPr>
              <w:r>
                <w:rPr>
                  <w:noProof/>
                </w:rPr>
                <w:t xml:space="preserve">Wulandari. (2017). </w:t>
              </w:r>
              <w:r w:rsidRPr="00C75345">
                <w:rPr>
                  <w:i/>
                  <w:iCs/>
                  <w:noProof/>
                </w:rPr>
                <w:t>P</w:t>
              </w:r>
              <w:r w:rsidR="00C75345" w:rsidRPr="00C75345">
                <w:rPr>
                  <w:i/>
                  <w:iCs/>
                  <w:noProof/>
                  <w:lang w:val="id-ID"/>
                </w:rPr>
                <w:t>engaruh Likuiditas</w:t>
              </w:r>
              <w:r w:rsidRPr="00C75345">
                <w:rPr>
                  <w:i/>
                  <w:iCs/>
                  <w:noProof/>
                </w:rPr>
                <w:t xml:space="preserve"> </w:t>
              </w:r>
              <w:r w:rsidR="00C75345" w:rsidRPr="00C75345">
                <w:rPr>
                  <w:i/>
                  <w:iCs/>
                  <w:noProof/>
                  <w:lang w:val="id-ID"/>
                </w:rPr>
                <w:t>dan</w:t>
              </w:r>
              <w:r w:rsidRPr="00C75345">
                <w:rPr>
                  <w:i/>
                  <w:iCs/>
                  <w:noProof/>
                </w:rPr>
                <w:t xml:space="preserve"> S</w:t>
              </w:r>
              <w:r w:rsidR="00C75345" w:rsidRPr="00C75345">
                <w:rPr>
                  <w:i/>
                  <w:iCs/>
                  <w:noProof/>
                  <w:lang w:val="id-ID"/>
                </w:rPr>
                <w:t>truktur</w:t>
              </w:r>
              <w:r w:rsidRPr="00C75345">
                <w:rPr>
                  <w:i/>
                  <w:iCs/>
                  <w:noProof/>
                </w:rPr>
                <w:t xml:space="preserve"> M</w:t>
              </w:r>
              <w:r w:rsidR="00C75345" w:rsidRPr="00C75345">
                <w:rPr>
                  <w:i/>
                  <w:iCs/>
                  <w:noProof/>
                  <w:lang w:val="id-ID"/>
                </w:rPr>
                <w:t>odal</w:t>
              </w:r>
              <w:r w:rsidRPr="00C75345">
                <w:rPr>
                  <w:i/>
                  <w:iCs/>
                  <w:noProof/>
                </w:rPr>
                <w:t xml:space="preserve"> T</w:t>
              </w:r>
              <w:r w:rsidR="00C75345" w:rsidRPr="00C75345">
                <w:rPr>
                  <w:i/>
                  <w:iCs/>
                  <w:noProof/>
                  <w:lang w:val="id-ID"/>
                </w:rPr>
                <w:t>erhadap</w:t>
              </w:r>
              <w:r w:rsidRPr="00C75345">
                <w:rPr>
                  <w:i/>
                  <w:iCs/>
                  <w:noProof/>
                </w:rPr>
                <w:t xml:space="preserve"> P</w:t>
              </w:r>
              <w:r w:rsidR="00C75345" w:rsidRPr="00C75345">
                <w:rPr>
                  <w:i/>
                  <w:iCs/>
                  <w:noProof/>
                  <w:lang w:val="id-ID"/>
                </w:rPr>
                <w:t>rofitabilitas</w:t>
              </w:r>
              <w:r>
                <w:rPr>
                  <w:noProof/>
                </w:rPr>
                <w:t xml:space="preserve">. </w:t>
              </w:r>
              <w:r w:rsidRPr="00C75345">
                <w:rPr>
                  <w:noProof/>
                </w:rPr>
                <w:t>N</w:t>
              </w:r>
              <w:r w:rsidR="00C75345">
                <w:rPr>
                  <w:noProof/>
                  <w:lang w:val="id-ID"/>
                </w:rPr>
                <w:t>asional</w:t>
              </w:r>
              <w:r w:rsidRPr="00C75345">
                <w:rPr>
                  <w:noProof/>
                </w:rPr>
                <w:t>,</w:t>
              </w:r>
              <w:r>
                <w:rPr>
                  <w:noProof/>
                </w:rPr>
                <w:t xml:space="preserve"> V</w:t>
              </w:r>
              <w:r w:rsidR="00C75345">
                <w:rPr>
                  <w:noProof/>
                  <w:lang w:val="id-ID"/>
                </w:rPr>
                <w:t>olume</w:t>
              </w:r>
              <w:r>
                <w:rPr>
                  <w:noProof/>
                </w:rPr>
                <w:t xml:space="preserve"> 4</w:t>
              </w:r>
              <w:r w:rsidR="00C75345">
                <w:rPr>
                  <w:noProof/>
                  <w:lang w:val="id-ID"/>
                </w:rPr>
                <w:t xml:space="preserve">, No. 2, 2017, Hal 1-12, </w:t>
              </w:r>
              <w:r w:rsidR="00C75345" w:rsidRPr="00C75345">
                <w:rPr>
                  <w:noProof/>
                  <w:lang w:val="id-ID"/>
                </w:rPr>
                <w:t>https://media.neliti.com/media/publications/184837-ID-none.pdf</w:t>
              </w:r>
            </w:p>
            <w:p w14:paraId="43CA5F0D" w14:textId="77777777" w:rsidR="00C0388D" w:rsidRDefault="007C4477" w:rsidP="00307725">
              <w:pPr>
                <w:jc w:val="both"/>
                <w:rPr>
                  <w:b/>
                  <w:bCs/>
                  <w:noProof/>
                </w:rPr>
                <w:sectPr w:rsidR="00C0388D" w:rsidSect="008D3C37">
                  <w:type w:val="continuous"/>
                  <w:pgSz w:w="11906" w:h="16838" w:code="9"/>
                  <w:pgMar w:top="2268" w:right="1701" w:bottom="1701" w:left="2268" w:header="708" w:footer="708" w:gutter="0"/>
                  <w:cols w:num="2" w:space="708"/>
                  <w:docGrid w:linePitch="360"/>
                </w:sectPr>
              </w:pPr>
              <w:r>
                <w:rPr>
                  <w:b/>
                  <w:bCs/>
                  <w:noProof/>
                </w:rPr>
                <w:fldChar w:fldCharType="end"/>
              </w:r>
            </w:p>
            <w:p w14:paraId="415C86C2" w14:textId="545B0B39" w:rsidR="007C4477" w:rsidRDefault="00DC4027" w:rsidP="007C4477"/>
          </w:sdtContent>
        </w:sdt>
      </w:sdtContent>
    </w:sdt>
    <w:p w14:paraId="002DC0B1" w14:textId="77777777" w:rsidR="00D055E5" w:rsidRPr="00D055E5" w:rsidRDefault="00D055E5" w:rsidP="00D055E5">
      <w:pPr>
        <w:pStyle w:val="ListParagraph"/>
        <w:spacing w:line="360" w:lineRule="auto"/>
        <w:ind w:left="0"/>
        <w:jc w:val="both"/>
        <w:rPr>
          <w:rFonts w:ascii="Times New Roman" w:eastAsia="Times New Roman" w:hAnsi="Times New Roman"/>
          <w:sz w:val="24"/>
          <w:szCs w:val="24"/>
          <w:lang w:val="id-ID"/>
        </w:rPr>
      </w:pPr>
    </w:p>
    <w:p w14:paraId="3EF7D476" w14:textId="1C910990" w:rsidR="00D055E5" w:rsidRPr="00D055E5" w:rsidRDefault="00D055E5" w:rsidP="00D055E5">
      <w:pPr>
        <w:pStyle w:val="ListParagraph"/>
        <w:spacing w:after="0" w:line="360" w:lineRule="auto"/>
        <w:ind w:left="0" w:right="269"/>
        <w:jc w:val="both"/>
        <w:rPr>
          <w:rFonts w:ascii="Times New Roman" w:eastAsia="Times New Roman" w:hAnsi="Times New Roman"/>
          <w:b/>
          <w:bCs/>
          <w:sz w:val="24"/>
          <w:szCs w:val="24"/>
          <w:lang w:val="id-ID"/>
        </w:rPr>
      </w:pPr>
    </w:p>
    <w:p w14:paraId="27614562" w14:textId="47B90026" w:rsidR="00824C78" w:rsidRDefault="00824C78" w:rsidP="00824C78">
      <w:pPr>
        <w:pStyle w:val="ListParagraph"/>
        <w:spacing w:line="360" w:lineRule="auto"/>
        <w:ind w:left="851"/>
        <w:jc w:val="both"/>
        <w:rPr>
          <w:rFonts w:ascii="Times New Roman" w:hAnsi="Times New Roman"/>
          <w:b/>
          <w:bCs/>
          <w:sz w:val="24"/>
          <w:szCs w:val="24"/>
          <w:lang w:val="id-ID"/>
        </w:rPr>
      </w:pPr>
    </w:p>
    <w:p w14:paraId="1F4794B6" w14:textId="1820DAF8" w:rsidR="00824C78" w:rsidRDefault="00824C78" w:rsidP="00824C78">
      <w:pPr>
        <w:pStyle w:val="ListParagraph"/>
        <w:spacing w:line="360" w:lineRule="auto"/>
        <w:ind w:left="851"/>
        <w:jc w:val="both"/>
        <w:rPr>
          <w:rFonts w:ascii="Times New Roman" w:hAnsi="Times New Roman"/>
          <w:b/>
          <w:bCs/>
          <w:sz w:val="24"/>
          <w:szCs w:val="24"/>
          <w:lang w:val="id-ID"/>
        </w:rPr>
      </w:pPr>
    </w:p>
    <w:p w14:paraId="3F7D0F32" w14:textId="3BBCC65C" w:rsidR="00824C78" w:rsidRDefault="00824C78" w:rsidP="00824C78">
      <w:pPr>
        <w:pStyle w:val="ListParagraph"/>
        <w:spacing w:line="360" w:lineRule="auto"/>
        <w:ind w:left="851"/>
        <w:jc w:val="both"/>
        <w:rPr>
          <w:rFonts w:ascii="Times New Roman" w:hAnsi="Times New Roman"/>
          <w:b/>
          <w:bCs/>
          <w:sz w:val="24"/>
          <w:szCs w:val="24"/>
          <w:lang w:val="id-ID"/>
        </w:rPr>
      </w:pPr>
    </w:p>
    <w:p w14:paraId="54127F0D" w14:textId="64A10870" w:rsidR="00824C78" w:rsidRDefault="00824C78" w:rsidP="00824C78">
      <w:pPr>
        <w:pStyle w:val="ListParagraph"/>
        <w:spacing w:line="360" w:lineRule="auto"/>
        <w:ind w:left="851"/>
        <w:jc w:val="both"/>
        <w:rPr>
          <w:rFonts w:ascii="Times New Roman" w:hAnsi="Times New Roman"/>
          <w:b/>
          <w:bCs/>
          <w:sz w:val="24"/>
          <w:szCs w:val="24"/>
          <w:lang w:val="id-ID"/>
        </w:rPr>
      </w:pPr>
    </w:p>
    <w:p w14:paraId="10CD8E0D" w14:textId="38CF48A3" w:rsidR="00824C78" w:rsidRDefault="00824C78" w:rsidP="00824C78">
      <w:pPr>
        <w:pStyle w:val="ListParagraph"/>
        <w:spacing w:line="360" w:lineRule="auto"/>
        <w:ind w:left="851"/>
        <w:jc w:val="both"/>
        <w:rPr>
          <w:rFonts w:ascii="Times New Roman" w:hAnsi="Times New Roman"/>
          <w:b/>
          <w:bCs/>
          <w:sz w:val="24"/>
          <w:szCs w:val="24"/>
          <w:lang w:val="id-ID"/>
        </w:rPr>
      </w:pPr>
    </w:p>
    <w:p w14:paraId="03226CBC" w14:textId="5AB221C4" w:rsidR="00824C78" w:rsidRDefault="00824C78" w:rsidP="00824C78">
      <w:pPr>
        <w:pStyle w:val="ListParagraph"/>
        <w:spacing w:line="360" w:lineRule="auto"/>
        <w:ind w:left="851"/>
        <w:jc w:val="both"/>
        <w:rPr>
          <w:rFonts w:ascii="Times New Roman" w:hAnsi="Times New Roman"/>
          <w:b/>
          <w:bCs/>
          <w:sz w:val="24"/>
          <w:szCs w:val="24"/>
          <w:lang w:val="id-ID"/>
        </w:rPr>
      </w:pPr>
    </w:p>
    <w:p w14:paraId="7EC64241" w14:textId="16E8B798" w:rsidR="00824C78" w:rsidRDefault="00824C78" w:rsidP="00824C78">
      <w:pPr>
        <w:pStyle w:val="ListParagraph"/>
        <w:spacing w:line="360" w:lineRule="auto"/>
        <w:ind w:left="851"/>
        <w:jc w:val="both"/>
        <w:rPr>
          <w:rFonts w:ascii="Times New Roman" w:hAnsi="Times New Roman"/>
          <w:b/>
          <w:bCs/>
          <w:sz w:val="24"/>
          <w:szCs w:val="24"/>
          <w:lang w:val="id-ID"/>
        </w:rPr>
      </w:pPr>
    </w:p>
    <w:p w14:paraId="78D7FEFC" w14:textId="77777777" w:rsidR="00824C78" w:rsidRPr="00824C78" w:rsidRDefault="00824C78" w:rsidP="00824C78">
      <w:pPr>
        <w:pStyle w:val="ListParagraph"/>
        <w:spacing w:line="360" w:lineRule="auto"/>
        <w:ind w:left="851"/>
        <w:jc w:val="both"/>
        <w:rPr>
          <w:rFonts w:ascii="Times New Roman" w:hAnsi="Times New Roman"/>
          <w:b/>
          <w:bCs/>
          <w:sz w:val="24"/>
          <w:szCs w:val="24"/>
          <w:lang w:val="id-ID"/>
        </w:rPr>
      </w:pPr>
    </w:p>
    <w:p w14:paraId="12ACCC64" w14:textId="77777777" w:rsidR="000E6E3B" w:rsidRDefault="000E6E3B" w:rsidP="00D272D0">
      <w:pPr>
        <w:tabs>
          <w:tab w:val="left" w:pos="1371"/>
        </w:tabs>
        <w:spacing w:line="360" w:lineRule="auto"/>
        <w:ind w:firstLine="426"/>
        <w:jc w:val="both"/>
        <w:rPr>
          <w:rFonts w:ascii="Times New Roman" w:hAnsi="Times New Roman"/>
          <w:sz w:val="24"/>
          <w:szCs w:val="24"/>
        </w:rPr>
      </w:pPr>
      <w:bookmarkStart w:id="1" w:name="_Hlk39184075"/>
    </w:p>
    <w:bookmarkEnd w:id="1" w:displacedByCustomXml="next"/>
    <w:sdt>
      <w:sdtPr>
        <w:rPr>
          <w:rFonts w:ascii="Times New Roman" w:hAnsi="Times New Roman"/>
          <w:sz w:val="24"/>
          <w:szCs w:val="24"/>
        </w:rPr>
        <w:id w:val="111145805"/>
        <w:showingPlcHdr/>
        <w:bibliography/>
      </w:sdtPr>
      <w:sdtEndPr/>
      <w:sdtContent>
        <w:p w14:paraId="76C40409" w14:textId="22C923AB" w:rsidR="00FA6F92" w:rsidRDefault="008F5F2F" w:rsidP="000B5184">
          <w:pPr>
            <w:spacing w:line="240" w:lineRule="auto"/>
            <w:jc w:val="both"/>
            <w:rPr>
              <w:rFonts w:ascii="Times New Roman" w:hAnsi="Times New Roman"/>
              <w:sz w:val="24"/>
              <w:szCs w:val="24"/>
            </w:rPr>
          </w:pPr>
          <w:r>
            <w:rPr>
              <w:rFonts w:ascii="Times New Roman" w:hAnsi="Times New Roman"/>
              <w:sz w:val="24"/>
              <w:szCs w:val="24"/>
            </w:rPr>
            <w:t xml:space="preserve">     </w:t>
          </w:r>
        </w:p>
      </w:sdtContent>
    </w:sdt>
    <w:bookmarkEnd w:id="0"/>
    <w:p w14:paraId="4CD7D8E5" w14:textId="59C89CF3" w:rsidR="005F029E" w:rsidRPr="00FA6F92" w:rsidRDefault="005F029E" w:rsidP="00FA6F92">
      <w:pPr>
        <w:spacing w:line="276" w:lineRule="auto"/>
        <w:rPr>
          <w:rFonts w:ascii="Times New Roman" w:hAnsi="Times New Roman"/>
          <w:b/>
          <w:bCs/>
          <w:sz w:val="24"/>
          <w:szCs w:val="24"/>
        </w:rPr>
      </w:pPr>
    </w:p>
    <w:sectPr w:rsidR="005F029E" w:rsidRPr="00FA6F92" w:rsidSect="008D3C37">
      <w:type w:val="continuous"/>
      <w:pgSz w:w="11906" w:h="16838" w:code="9"/>
      <w:pgMar w:top="2268" w:right="1701" w:bottom="1701" w:left="2268"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94DDF9" w14:textId="77777777" w:rsidR="00DC4027" w:rsidRDefault="00DC4027" w:rsidP="00820C2F">
      <w:pPr>
        <w:spacing w:after="0" w:line="240" w:lineRule="auto"/>
      </w:pPr>
      <w:r>
        <w:separator/>
      </w:r>
    </w:p>
  </w:endnote>
  <w:endnote w:type="continuationSeparator" w:id="0">
    <w:p w14:paraId="327B1211" w14:textId="77777777" w:rsidR="00DC4027" w:rsidRDefault="00DC4027" w:rsidP="00820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26F6D76-7063-4D1F-967A-C1E3659DDA23}"/>
    <w:embedBold r:id="rId2" w:fontKey="{0B63C001-5CCC-445F-9639-F9E4A0D67D3E}"/>
    <w:embedItalic r:id="rId3" w:fontKey="{BDA42522-74F3-437E-A75E-261897100367}"/>
    <w:embedBoldItalic r:id="rId4" w:fontKey="{81998CBC-1F4C-48CB-8D9E-1B257192E1C3}"/>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3AB8B8C7-2099-4F9F-8358-B3CFD23094DC}"/>
  </w:font>
  <w:font w:name="Tahoma">
    <w:panose1 w:val="020B0604030504040204"/>
    <w:charset w:val="00"/>
    <w:family w:val="swiss"/>
    <w:pitch w:val="variable"/>
    <w:sig w:usb0="E1002EFF" w:usb1="C000605B" w:usb2="00000029" w:usb3="00000000" w:csb0="000101FF" w:csb1="00000000"/>
    <w:embedRegular r:id="rId6" w:fontKey="{3A75145E-8932-4A43-9E30-DFB9BA4574EE}"/>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084843" w14:textId="77777777" w:rsidR="00DC4027" w:rsidRDefault="00DC4027" w:rsidP="00820C2F">
      <w:pPr>
        <w:spacing w:after="0" w:line="240" w:lineRule="auto"/>
      </w:pPr>
      <w:r>
        <w:separator/>
      </w:r>
    </w:p>
  </w:footnote>
  <w:footnote w:type="continuationSeparator" w:id="0">
    <w:p w14:paraId="3A32AEE4" w14:textId="77777777" w:rsidR="00DC4027" w:rsidRDefault="00DC4027" w:rsidP="00820C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A4CB6"/>
    <w:multiLevelType w:val="hybridMultilevel"/>
    <w:tmpl w:val="C14630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2D9711D"/>
    <w:multiLevelType w:val="hybridMultilevel"/>
    <w:tmpl w:val="4F5877D2"/>
    <w:lvl w:ilvl="0" w:tplc="2706626E">
      <w:start w:val="1"/>
      <w:numFmt w:val="decimal"/>
      <w:lvlText w:val="%1)"/>
      <w:lvlJc w:val="left"/>
      <w:pPr>
        <w:ind w:left="720" w:hanging="360"/>
      </w:pPr>
      <w:rPr>
        <w:rFonts w:eastAsia="Calibri"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CF82D54"/>
    <w:multiLevelType w:val="hybridMultilevel"/>
    <w:tmpl w:val="8EBE7158"/>
    <w:lvl w:ilvl="0" w:tplc="16A04398">
      <w:start w:val="1"/>
      <w:numFmt w:val="decimal"/>
      <w:lvlText w:val="%1."/>
      <w:lvlJc w:val="left"/>
      <w:pPr>
        <w:ind w:left="720" w:hanging="360"/>
      </w:pPr>
      <w:rPr>
        <w:rFonts w:eastAsiaTheme="minorHAns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7856C11"/>
    <w:multiLevelType w:val="hybridMultilevel"/>
    <w:tmpl w:val="73028E16"/>
    <w:lvl w:ilvl="0" w:tplc="780275AA">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CAE7F0B"/>
    <w:multiLevelType w:val="hybridMultilevel"/>
    <w:tmpl w:val="EFA407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DCA180E"/>
    <w:multiLevelType w:val="hybridMultilevel"/>
    <w:tmpl w:val="58C87D1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28297666"/>
    <w:multiLevelType w:val="hybridMultilevel"/>
    <w:tmpl w:val="4954A028"/>
    <w:lvl w:ilvl="0" w:tplc="04210011">
      <w:start w:val="1"/>
      <w:numFmt w:val="decimal"/>
      <w:lvlText w:val="%1)"/>
      <w:lvlJc w:val="left"/>
      <w:pPr>
        <w:ind w:left="720" w:hanging="360"/>
      </w:pPr>
    </w:lvl>
    <w:lvl w:ilvl="1" w:tplc="C034050C">
      <w:start w:val="1"/>
      <w:numFmt w:val="lowerLetter"/>
      <w:lvlText w:val="%2."/>
      <w:lvlJc w:val="left"/>
      <w:pPr>
        <w:ind w:left="1440" w:hanging="360"/>
      </w:pPr>
      <w:rPr>
        <w:b w:val="0"/>
        <w:bCs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DB540A0"/>
    <w:multiLevelType w:val="multilevel"/>
    <w:tmpl w:val="7D68732E"/>
    <w:lvl w:ilvl="0">
      <w:start w:val="4"/>
      <w:numFmt w:val="bullet"/>
      <w:lvlText w:val=""/>
      <w:lvlJc w:val="left"/>
      <w:pPr>
        <w:tabs>
          <w:tab w:val="num" w:pos="928"/>
        </w:tabs>
        <w:ind w:left="928" w:hanging="360"/>
      </w:pPr>
      <w:rPr>
        <w:rFonts w:ascii="Symbol" w:hAnsi="Symbol" w:hint="default"/>
      </w:rPr>
    </w:lvl>
    <w:lvl w:ilvl="1">
      <w:start w:val="1"/>
      <w:numFmt w:val="decimal"/>
      <w:lvlText w:val="%2."/>
      <w:lvlJc w:val="left"/>
      <w:pPr>
        <w:ind w:left="1648" w:hanging="360"/>
      </w:pPr>
      <w:rPr>
        <w:rFonts w:hint="default"/>
        <w:b/>
        <w:bCs/>
      </w:rPr>
    </w:lvl>
    <w:lvl w:ilvl="2">
      <w:start w:val="1"/>
      <w:numFmt w:val="lowerLetter"/>
      <w:lvlText w:val="%3."/>
      <w:lvlJc w:val="left"/>
      <w:pPr>
        <w:ind w:left="2368" w:hanging="360"/>
      </w:pPr>
      <w:rPr>
        <w:rFonts w:hint="default"/>
      </w:rPr>
    </w:lvl>
    <w:lvl w:ilvl="3">
      <w:start w:val="1"/>
      <w:numFmt w:val="decimal"/>
      <w:lvlText w:val="%4."/>
      <w:lvlJc w:val="left"/>
      <w:pPr>
        <w:tabs>
          <w:tab w:val="num" w:pos="3088"/>
        </w:tabs>
        <w:ind w:left="3088" w:hanging="360"/>
      </w:pPr>
      <w:rPr>
        <w:rFonts w:hint="default"/>
      </w:rPr>
    </w:lvl>
    <w:lvl w:ilvl="4">
      <w:start w:val="1"/>
      <w:numFmt w:val="decimal"/>
      <w:lvlText w:val="%5."/>
      <w:lvlJc w:val="left"/>
      <w:pPr>
        <w:tabs>
          <w:tab w:val="num" w:pos="3808"/>
        </w:tabs>
        <w:ind w:left="3808" w:hanging="360"/>
      </w:pPr>
      <w:rPr>
        <w:rFonts w:hint="default"/>
      </w:rPr>
    </w:lvl>
    <w:lvl w:ilvl="5">
      <w:start w:val="1"/>
      <w:numFmt w:val="decimal"/>
      <w:lvlText w:val="%6."/>
      <w:lvlJc w:val="left"/>
      <w:pPr>
        <w:tabs>
          <w:tab w:val="num" w:pos="4528"/>
        </w:tabs>
        <w:ind w:left="4528" w:hanging="360"/>
      </w:pPr>
      <w:rPr>
        <w:rFonts w:hint="default"/>
      </w:rPr>
    </w:lvl>
    <w:lvl w:ilvl="6">
      <w:start w:val="1"/>
      <w:numFmt w:val="decimal"/>
      <w:lvlText w:val="%7."/>
      <w:lvlJc w:val="left"/>
      <w:pPr>
        <w:tabs>
          <w:tab w:val="num" w:pos="5248"/>
        </w:tabs>
        <w:ind w:left="5248" w:hanging="360"/>
      </w:pPr>
      <w:rPr>
        <w:rFonts w:hint="default"/>
      </w:rPr>
    </w:lvl>
    <w:lvl w:ilvl="7">
      <w:start w:val="1"/>
      <w:numFmt w:val="decimal"/>
      <w:lvlText w:val="%8."/>
      <w:lvlJc w:val="left"/>
      <w:pPr>
        <w:tabs>
          <w:tab w:val="num" w:pos="5968"/>
        </w:tabs>
        <w:ind w:left="5968" w:hanging="360"/>
      </w:pPr>
      <w:rPr>
        <w:rFonts w:hint="default"/>
      </w:rPr>
    </w:lvl>
    <w:lvl w:ilvl="8">
      <w:start w:val="1"/>
      <w:numFmt w:val="decimal"/>
      <w:lvlText w:val="%9."/>
      <w:lvlJc w:val="left"/>
      <w:pPr>
        <w:tabs>
          <w:tab w:val="num" w:pos="6688"/>
        </w:tabs>
        <w:ind w:left="6688" w:hanging="360"/>
      </w:pPr>
      <w:rPr>
        <w:rFonts w:hint="default"/>
      </w:rPr>
    </w:lvl>
  </w:abstractNum>
  <w:abstractNum w:abstractNumId="8" w15:restartNumberingAfterBreak="0">
    <w:nsid w:val="322A2196"/>
    <w:multiLevelType w:val="hybridMultilevel"/>
    <w:tmpl w:val="85A0D04A"/>
    <w:lvl w:ilvl="0" w:tplc="3FD09684">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36104E21"/>
    <w:multiLevelType w:val="hybridMultilevel"/>
    <w:tmpl w:val="A44A48E2"/>
    <w:lvl w:ilvl="0" w:tplc="004843E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39C87E3D"/>
    <w:multiLevelType w:val="hybridMultilevel"/>
    <w:tmpl w:val="F238D512"/>
    <w:lvl w:ilvl="0" w:tplc="994A3284">
      <w:start w:val="1"/>
      <w:numFmt w:val="lowerLetter"/>
      <w:lvlText w:val="%1)"/>
      <w:lvlJc w:val="left"/>
      <w:pPr>
        <w:ind w:left="2160" w:hanging="360"/>
      </w:pPr>
      <w:rPr>
        <w:rFonts w:ascii="Times New Roman" w:eastAsia="Arial" w:hAnsi="Times New Roman" w:cs="Times New Roman"/>
        <w:b/>
        <w:bCs w:val="0"/>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1" w15:restartNumberingAfterBreak="0">
    <w:nsid w:val="40FC3D1A"/>
    <w:multiLevelType w:val="hybridMultilevel"/>
    <w:tmpl w:val="821A9AA8"/>
    <w:lvl w:ilvl="0" w:tplc="3842AE06">
      <w:start w:val="1"/>
      <w:numFmt w:val="upperLetter"/>
      <w:lvlText w:val="%1."/>
      <w:lvlJc w:val="left"/>
      <w:pPr>
        <w:ind w:left="1080" w:hanging="360"/>
      </w:pPr>
      <w:rPr>
        <w:rFonts w:hint="default"/>
        <w:b/>
      </w:rPr>
    </w:lvl>
    <w:lvl w:ilvl="1" w:tplc="0421000F">
      <w:start w:val="1"/>
      <w:numFmt w:val="decimal"/>
      <w:lvlText w:val="%2."/>
      <w:lvlJc w:val="left"/>
      <w:pPr>
        <w:ind w:left="1800" w:hanging="360"/>
      </w:pPr>
    </w:lvl>
    <w:lvl w:ilvl="2" w:tplc="0421000F">
      <w:start w:val="1"/>
      <w:numFmt w:val="decimal"/>
      <w:lvlText w:val="%3."/>
      <w:lvlJc w:val="lef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15:restartNumberingAfterBreak="0">
    <w:nsid w:val="47DA4A6E"/>
    <w:multiLevelType w:val="hybridMultilevel"/>
    <w:tmpl w:val="49387B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480826EE"/>
    <w:multiLevelType w:val="hybridMultilevel"/>
    <w:tmpl w:val="835CF510"/>
    <w:lvl w:ilvl="0" w:tplc="04210017">
      <w:start w:val="1"/>
      <w:numFmt w:val="lowerLetter"/>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4" w15:restartNumberingAfterBreak="0">
    <w:nsid w:val="606C5C0C"/>
    <w:multiLevelType w:val="hybridMultilevel"/>
    <w:tmpl w:val="96560A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67987809"/>
    <w:multiLevelType w:val="hybridMultilevel"/>
    <w:tmpl w:val="58C87D1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
  </w:num>
  <w:num w:numId="2">
    <w:abstractNumId w:val="9"/>
  </w:num>
  <w:num w:numId="3">
    <w:abstractNumId w:val="12"/>
  </w:num>
  <w:num w:numId="4">
    <w:abstractNumId w:val="14"/>
  </w:num>
  <w:num w:numId="5">
    <w:abstractNumId w:val="3"/>
  </w:num>
  <w:num w:numId="6">
    <w:abstractNumId w:val="4"/>
  </w:num>
  <w:num w:numId="7">
    <w:abstractNumId w:val="15"/>
  </w:num>
  <w:num w:numId="8">
    <w:abstractNumId w:val="8"/>
  </w:num>
  <w:num w:numId="9">
    <w:abstractNumId w:val="13"/>
  </w:num>
  <w:num w:numId="10">
    <w:abstractNumId w:val="6"/>
  </w:num>
  <w:num w:numId="11">
    <w:abstractNumId w:val="0"/>
  </w:num>
  <w:num w:numId="12">
    <w:abstractNumId w:val="2"/>
  </w:num>
  <w:num w:numId="13">
    <w:abstractNumId w:val="11"/>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640"/>
    <w:rsid w:val="00013571"/>
    <w:rsid w:val="00037B67"/>
    <w:rsid w:val="00066153"/>
    <w:rsid w:val="000B2804"/>
    <w:rsid w:val="000B5184"/>
    <w:rsid w:val="000C4105"/>
    <w:rsid w:val="000E6E3B"/>
    <w:rsid w:val="00115263"/>
    <w:rsid w:val="00124342"/>
    <w:rsid w:val="00134359"/>
    <w:rsid w:val="001B4A14"/>
    <w:rsid w:val="00210D95"/>
    <w:rsid w:val="0028339A"/>
    <w:rsid w:val="00307725"/>
    <w:rsid w:val="003B0CD9"/>
    <w:rsid w:val="003E41F7"/>
    <w:rsid w:val="004213F3"/>
    <w:rsid w:val="00427563"/>
    <w:rsid w:val="00433725"/>
    <w:rsid w:val="00487EFE"/>
    <w:rsid w:val="00593294"/>
    <w:rsid w:val="005B5585"/>
    <w:rsid w:val="005F029E"/>
    <w:rsid w:val="00614C32"/>
    <w:rsid w:val="00677B79"/>
    <w:rsid w:val="00782DD2"/>
    <w:rsid w:val="007C4477"/>
    <w:rsid w:val="00806208"/>
    <w:rsid w:val="00810640"/>
    <w:rsid w:val="00820C2F"/>
    <w:rsid w:val="00824C78"/>
    <w:rsid w:val="00867C9A"/>
    <w:rsid w:val="00893E91"/>
    <w:rsid w:val="008D3C37"/>
    <w:rsid w:val="008E6A39"/>
    <w:rsid w:val="008F5F2F"/>
    <w:rsid w:val="009268D1"/>
    <w:rsid w:val="00930F88"/>
    <w:rsid w:val="00943ED9"/>
    <w:rsid w:val="0095465C"/>
    <w:rsid w:val="009D224C"/>
    <w:rsid w:val="00A858F1"/>
    <w:rsid w:val="00A87B8D"/>
    <w:rsid w:val="00A96EE7"/>
    <w:rsid w:val="00AA4689"/>
    <w:rsid w:val="00AC262D"/>
    <w:rsid w:val="00B30A15"/>
    <w:rsid w:val="00BA7680"/>
    <w:rsid w:val="00BD31AB"/>
    <w:rsid w:val="00C0388D"/>
    <w:rsid w:val="00C75345"/>
    <w:rsid w:val="00C83C4A"/>
    <w:rsid w:val="00CB2B63"/>
    <w:rsid w:val="00CC0BF3"/>
    <w:rsid w:val="00CF5558"/>
    <w:rsid w:val="00D055E5"/>
    <w:rsid w:val="00D272D0"/>
    <w:rsid w:val="00D92625"/>
    <w:rsid w:val="00DC4027"/>
    <w:rsid w:val="00DF62E5"/>
    <w:rsid w:val="00E81F33"/>
    <w:rsid w:val="00ED59AA"/>
    <w:rsid w:val="00F14F9E"/>
    <w:rsid w:val="00F72F72"/>
    <w:rsid w:val="00FA6F92"/>
    <w:rsid w:val="00FF50E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50DCC"/>
  <w15:chartTrackingRefBased/>
  <w15:docId w15:val="{81B68B35-F4CF-494F-8441-FE678EE10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4477"/>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4F9E"/>
    <w:rPr>
      <w:color w:val="0563C1" w:themeColor="hyperlink"/>
      <w:u w:val="single"/>
    </w:rPr>
  </w:style>
  <w:style w:type="character" w:styleId="UnresolvedMention">
    <w:name w:val="Unresolved Mention"/>
    <w:basedOn w:val="DefaultParagraphFont"/>
    <w:uiPriority w:val="99"/>
    <w:semiHidden/>
    <w:unhideWhenUsed/>
    <w:rsid w:val="00F14F9E"/>
    <w:rPr>
      <w:color w:val="605E5C"/>
      <w:shd w:val="clear" w:color="auto" w:fill="E1DFDD"/>
    </w:rPr>
  </w:style>
  <w:style w:type="paragraph" w:styleId="ListParagraph">
    <w:name w:val="List Paragraph"/>
    <w:aliases w:val="Body of text"/>
    <w:basedOn w:val="Normal"/>
    <w:link w:val="ListParagraphChar"/>
    <w:uiPriority w:val="34"/>
    <w:qFormat/>
    <w:rsid w:val="00F14F9E"/>
    <w:pPr>
      <w:spacing w:after="200" w:line="276" w:lineRule="auto"/>
      <w:ind w:left="720"/>
      <w:contextualSpacing/>
    </w:pPr>
    <w:rPr>
      <w:rFonts w:ascii="Calibri" w:eastAsia="Calibri" w:hAnsi="Calibri" w:cs="Times New Roman"/>
      <w:lang w:val="en-US"/>
    </w:rPr>
  </w:style>
  <w:style w:type="character" w:customStyle="1" w:styleId="ListParagraphChar">
    <w:name w:val="List Paragraph Char"/>
    <w:aliases w:val="Body of text Char"/>
    <w:link w:val="ListParagraph"/>
    <w:uiPriority w:val="34"/>
    <w:locked/>
    <w:rsid w:val="00F14F9E"/>
    <w:rPr>
      <w:rFonts w:ascii="Calibri" w:eastAsia="Calibri" w:hAnsi="Calibri" w:cs="Times New Roman"/>
      <w:lang w:val="en-US"/>
    </w:rPr>
  </w:style>
  <w:style w:type="table" w:styleId="TableGrid">
    <w:name w:val="Table Grid"/>
    <w:basedOn w:val="TableNormal"/>
    <w:uiPriority w:val="59"/>
    <w:rsid w:val="00893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D31AB"/>
    <w:pPr>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semiHidden/>
    <w:rsid w:val="00BD31AB"/>
    <w:rPr>
      <w:rFonts w:ascii="Tahoma" w:eastAsia="Calibri" w:hAnsi="Tahoma" w:cs="Tahoma"/>
      <w:sz w:val="16"/>
      <w:szCs w:val="16"/>
      <w:lang w:val="en-US"/>
    </w:rPr>
  </w:style>
  <w:style w:type="paragraph" w:styleId="Bibliography">
    <w:name w:val="Bibliography"/>
    <w:basedOn w:val="Normal"/>
    <w:next w:val="Normal"/>
    <w:uiPriority w:val="37"/>
    <w:unhideWhenUsed/>
    <w:rsid w:val="00FA6F92"/>
    <w:pPr>
      <w:spacing w:after="200" w:line="276" w:lineRule="auto"/>
    </w:pPr>
    <w:rPr>
      <w:rFonts w:ascii="Calibri" w:eastAsia="Calibri" w:hAnsi="Calibri" w:cs="Times New Roman"/>
      <w:lang w:val="en-US"/>
    </w:rPr>
  </w:style>
  <w:style w:type="paragraph" w:styleId="Footer">
    <w:name w:val="footer"/>
    <w:basedOn w:val="Normal"/>
    <w:link w:val="FooterChar"/>
    <w:uiPriority w:val="99"/>
    <w:unhideWhenUsed/>
    <w:rsid w:val="00FF50E4"/>
    <w:pPr>
      <w:tabs>
        <w:tab w:val="center" w:pos="4513"/>
        <w:tab w:val="right" w:pos="9026"/>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FF50E4"/>
    <w:rPr>
      <w:rFonts w:ascii="Calibri" w:eastAsia="Calibri" w:hAnsi="Calibri" w:cs="Times New Roman"/>
      <w:lang w:val="en-US"/>
    </w:rPr>
  </w:style>
  <w:style w:type="paragraph" w:styleId="HTMLPreformatted">
    <w:name w:val="HTML Preformatted"/>
    <w:basedOn w:val="Normal"/>
    <w:link w:val="HTMLPreformattedChar"/>
    <w:uiPriority w:val="99"/>
    <w:semiHidden/>
    <w:unhideWhenUsed/>
    <w:rsid w:val="00ED5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ED59AA"/>
    <w:rPr>
      <w:rFonts w:ascii="Courier New" w:eastAsia="Times New Roman" w:hAnsi="Courier New" w:cs="Courier New"/>
      <w:sz w:val="20"/>
      <w:szCs w:val="20"/>
      <w:lang w:eastAsia="id-ID"/>
    </w:rPr>
  </w:style>
  <w:style w:type="paragraph" w:styleId="Header">
    <w:name w:val="header"/>
    <w:basedOn w:val="Normal"/>
    <w:link w:val="HeaderChar"/>
    <w:uiPriority w:val="99"/>
    <w:unhideWhenUsed/>
    <w:rsid w:val="00820C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0C2F"/>
  </w:style>
  <w:style w:type="character" w:customStyle="1" w:styleId="Heading1Char">
    <w:name w:val="Heading 1 Char"/>
    <w:basedOn w:val="DefaultParagraphFont"/>
    <w:link w:val="Heading1"/>
    <w:uiPriority w:val="9"/>
    <w:rsid w:val="007C4477"/>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482555">
      <w:bodyDiv w:val="1"/>
      <w:marLeft w:val="0"/>
      <w:marRight w:val="0"/>
      <w:marTop w:val="0"/>
      <w:marBottom w:val="0"/>
      <w:divBdr>
        <w:top w:val="none" w:sz="0" w:space="0" w:color="auto"/>
        <w:left w:val="none" w:sz="0" w:space="0" w:color="auto"/>
        <w:bottom w:val="none" w:sz="0" w:space="0" w:color="auto"/>
        <w:right w:val="none" w:sz="0" w:space="0" w:color="auto"/>
      </w:divBdr>
    </w:div>
    <w:div w:id="1543059664">
      <w:bodyDiv w:val="1"/>
      <w:marLeft w:val="0"/>
      <w:marRight w:val="0"/>
      <w:marTop w:val="0"/>
      <w:marBottom w:val="0"/>
      <w:divBdr>
        <w:top w:val="none" w:sz="0" w:space="0" w:color="auto"/>
        <w:left w:val="none" w:sz="0" w:space="0" w:color="auto"/>
        <w:bottom w:val="none" w:sz="0" w:space="0" w:color="auto"/>
        <w:right w:val="none" w:sz="0" w:space="0" w:color="auto"/>
      </w:divBdr>
    </w:div>
    <w:div w:id="2065250604">
      <w:bodyDiv w:val="1"/>
      <w:marLeft w:val="0"/>
      <w:marRight w:val="0"/>
      <w:marTop w:val="0"/>
      <w:marBottom w:val="0"/>
      <w:divBdr>
        <w:top w:val="none" w:sz="0" w:space="0" w:color="auto"/>
        <w:left w:val="none" w:sz="0" w:space="0" w:color="auto"/>
        <w:bottom w:val="none" w:sz="0" w:space="0" w:color="auto"/>
        <w:right w:val="none" w:sz="0" w:space="0" w:color="auto"/>
      </w:divBdr>
      <w:divsChild>
        <w:div w:id="1216820260">
          <w:marLeft w:val="0"/>
          <w:marRight w:val="0"/>
          <w:marTop w:val="0"/>
          <w:marBottom w:val="0"/>
          <w:divBdr>
            <w:top w:val="none" w:sz="0" w:space="0" w:color="auto"/>
            <w:left w:val="none" w:sz="0" w:space="0" w:color="auto"/>
            <w:bottom w:val="none" w:sz="0" w:space="0" w:color="auto"/>
            <w:right w:val="none" w:sz="0" w:space="0" w:color="auto"/>
          </w:divBdr>
        </w:div>
        <w:div w:id="1907766862">
          <w:marLeft w:val="0"/>
          <w:marRight w:val="0"/>
          <w:marTop w:val="0"/>
          <w:marBottom w:val="0"/>
          <w:divBdr>
            <w:top w:val="none" w:sz="0" w:space="0" w:color="auto"/>
            <w:left w:val="none" w:sz="0" w:space="0" w:color="auto"/>
            <w:bottom w:val="none" w:sz="0" w:space="0" w:color="auto"/>
            <w:right w:val="none" w:sz="0" w:space="0" w:color="auto"/>
          </w:divBdr>
        </w:div>
        <w:div w:id="1418403217">
          <w:marLeft w:val="0"/>
          <w:marRight w:val="0"/>
          <w:marTop w:val="0"/>
          <w:marBottom w:val="0"/>
          <w:divBdr>
            <w:top w:val="none" w:sz="0" w:space="0" w:color="auto"/>
            <w:left w:val="none" w:sz="0" w:space="0" w:color="auto"/>
            <w:bottom w:val="none" w:sz="0" w:space="0" w:color="auto"/>
            <w:right w:val="none" w:sz="0" w:space="0" w:color="auto"/>
          </w:divBdr>
        </w:div>
        <w:div w:id="13532656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rlinaekinanda01@gmail.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Sol10</b:Tag>
    <b:SourceType>JournalArticle</b:SourceType>
    <b:Guid>{4AB34B3A-E948-492B-9603-84BE2A6CE0B2}</b:Guid>
    <b:Title>NPM sebagai rasio yang digunakan untuk menunjukkan kemampuan perusahaan dalam menghasilkan laba bersih setelah pajak </b:Title>
    <b:Year>2010</b:Year>
    <b:Author>
      <b:Author>
        <b:NameList>
          <b:Person>
            <b:Last>Solikhah</b:Last>
          </b:Person>
          <b:Person>
            <b:Last>Rohman</b:Last>
          </b:Person>
        </b:NameList>
      </b:Author>
    </b:Author>
    <b:RefOrder>1</b:RefOrder>
  </b:Source>
  <b:Source>
    <b:Tag>Bre11</b:Tag>
    <b:SourceType>JournalArticle</b:SourceType>
    <b:Guid>{CB91205B-1118-4F09-AEF3-F9303EAFC986}</b:Guid>
    <b:Author>
      <b:Author>
        <b:NameList>
          <b:Person>
            <b:Last>Brealey</b:Last>
          </b:Person>
          <b:Person>
            <b:Last>Myers</b:Last>
          </b:Person>
          <b:Person>
            <b:Last>R</b:Last>
          </b:Person>
          <b:Person>
            <b:Last>A</b:Last>
          </b:Person>
          <b:Person>
            <b:Last>Marcus</b:Last>
          </b:Person>
          <b:Person>
            <b:Last>A.J</b:Last>
          </b:Person>
        </b:NameList>
      </b:Author>
    </b:Author>
    <b:JournalName>Dasar-dasar manjemen keuangan perusahaan </b:JournalName>
    <b:Year>2011</b:Year>
    <b:Pages>5. 2 (alih bahas: Bob Sabran</b:Pages>
    <b:RefOrder>2</b:RefOrder>
  </b:Source>
  <b:Source>
    <b:Tag>Par19</b:Tag>
    <b:SourceType>JournalArticle</b:SourceType>
    <b:Guid>{D8036BC2-FB7D-4420-B0C4-279CDA72A92E}</b:Guid>
    <b:Title>Effect of Liquidity and Bank Size on the Profitability of Commercial Banks in Bangladesh</b:Title>
    <b:JournalName>Asian Business Consortium, Vol 9</b:JournalName>
    <b:Year>2019</b:Year>
    <b:Pages>7-10</b:Pages>
    <b:Author>
      <b:Author>
        <b:NameList>
          <b:Person>
            <b:Last>Parvin</b:Last>
            <b:First>Shahnaz</b:First>
          </b:Person>
          <b:Person>
            <b:Last>Chowdhury</b:Last>
            <b:Middle>Minhajul Haque</b:Middle>
            <b:First>ANM</b:First>
          </b:Person>
          <b:Person>
            <b:Last>shiddiqah</b:Last>
            <b:First>Ayesha</b:First>
          </b:Person>
          <b:Person>
            <b:Last>Ferdous</b:Last>
            <b:First>Jannatul</b:First>
          </b:Person>
        </b:NameList>
      </b:Author>
    </b:Author>
    <b:RefOrder>3</b:RefOrder>
  </b:Source>
  <b:Source>
    <b:Tag>Abe19</b:Tag>
    <b:SourceType>JournalArticle</b:SourceType>
    <b:Guid>{408B6ED4-599B-4E59-BB66-3E6915AD7E7D}</b:Guid>
    <b:LCID>id-ID</b:LCID>
    <b:Title>Impact of Firm size on Profitability</b:Title>
    <b:JournalName>International Journal of Scientific and Research Publications</b:JournalName>
    <b:Year>2019</b:Year>
    <b:Pages>Volume</b:Pages>
    <b:Author>
      <b:Author>
        <b:NameList>
          <b:Person>
            <b:Last>Abeyrathna</b:Last>
            <b:First>S.P.G.M.</b:First>
          </b:Person>
          <b:Person>
            <b:Last>Priyadarshana</b:Last>
            <b:First>A.J.M</b:First>
          </b:Person>
        </b:NameList>
      </b:Author>
    </b:Author>
    <b:RefOrder>4</b:RefOrder>
  </b:Source>
  <b:Source>
    <b:Tag>San18</b:Tag>
    <b:SourceType>JournalArticle</b:SourceType>
    <b:Guid>{BB1324E6-D002-4777-8AB8-7CEB3C6AA00B}</b:Guid>
    <b:Title>PENGARUH PERPUTARAN MODAL KERJA, UKURAN PERUSAHAAN</b:Title>
    <b:JournalName>E-Jurnal Manajemen Unud</b:JournalName>
    <b:Year>2018</b:Year>
    <b:Pages>Vol. 7, No. 12</b:Pages>
    <b:Author>
      <b:Author>
        <b:NameList>
          <b:Person>
            <b:Last>Santini</b:Last>
            <b:Middle>Komang Arik</b:Middle>
            <b:First>Ni Luh</b:First>
          </b:Person>
          <b:Person>
            <b:Last>Baskara</b:Last>
            <b:Middle>Kajeng</b:Middle>
            <b:First>I Gde</b:First>
          </b:Person>
        </b:NameList>
      </b:Author>
    </b:Author>
    <b:RefOrder>5</b:RefOrder>
  </b:Source>
  <b:Source>
    <b:Tag>Placeholder1</b:Tag>
    <b:SourceType>JournalArticle</b:SourceType>
    <b:Guid>{20D1462A-0B64-4423-86D3-C0EA9E788A02}</b:Guid>
    <b:RefOrder>6</b:RefOrder>
  </b:Source>
  <b:Source>
    <b:Tag>Suk19</b:Tag>
    <b:SourceType>JournalArticle</b:SourceType>
    <b:Guid>{9883E8AF-7834-40D0-8C90-36377FA98F97}</b:Guid>
    <b:Title>PENGARUH STRUKTUR MODAL, LIKUIDITAS DAN UKURAN</b:Title>
    <b:JournalName>E-Jurnal Manajemen</b:JournalName>
    <b:Year>2019</b:Year>
    <b:Pages>Vol. 8,</b:Pages>
    <b:Author>
      <b:Author>
        <b:NameList>
          <b:Person>
            <b:Last>Sukmayanti</b:Last>
            <b:Middle>Pradnyanita</b:Middle>
            <b:First>Ni Wayan</b:First>
          </b:Person>
          <b:Person>
            <b:Last>Triaryati</b:Last>
            <b:First>Nyoman</b:First>
          </b:Person>
        </b:NameList>
      </b:Author>
    </b:Author>
    <b:RefOrder>7</b:RefOrder>
  </b:Source>
  <b:Source>
    <b:Tag>Ast18</b:Tag>
    <b:SourceType>JournalArticle</b:SourceType>
    <b:Guid>{7A3477D8-47BC-40AF-B19E-FC8C9775176A}</b:Guid>
    <b:Title>Pengaruh Struktur Modal dan Ukuran Perusahaan Terhadap Profitabilitas Perusahaan Indonesia (Studi Pada Perusahaan Sektor Properti dan Real Estate yang Listing di BEI Periode 2012-2014)</b:Title>
    <b:JournalName>Nasional</b:JournalName>
    <b:Year>2018</b:Year>
    <b:Pages>volume 23</b:Pages>
    <b:Author>
      <b:Author>
        <b:NameList>
          <b:Person>
            <b:Last>Astivasari</b:Last>
            <b:First>Novita</b:First>
          </b:Person>
          <b:Person>
            <b:Last>Siswanto</b:Last>
            <b:First>Ely</b:First>
          </b:Person>
        </b:NameList>
      </b:Author>
    </b:Author>
    <b:RefOrder>8</b:RefOrder>
  </b:Source>
  <b:Source>
    <b:Tag>Wul17</b:Tag>
    <b:SourceType>JournalArticle</b:SourceType>
    <b:Guid>{C5DF8028-87AE-4999-8ACD-738D38237CBD}</b:Guid>
    <b:Title>PENGARUH LIKUIDITAS DAN STRUKTUR MODAL TERHADAP PROFITABILITAS</b:Title>
    <b:JournalName>NASIONAL</b:JournalName>
    <b:Year>2017</b:Year>
    <b:Pages>VOLUME 4 </b:Pages>
    <b:Author>
      <b:Author>
        <b:NameList>
          <b:Person>
            <b:First>Wulandari</b:First>
          </b:Person>
        </b:NameList>
      </b:Author>
    </b:Author>
    <b:RefOrder>9</b:RefOrder>
  </b:Source>
  <b:Source>
    <b:Tag>Wib12</b:Tag>
    <b:SourceType>JournalArticle</b:SourceType>
    <b:Guid>{5FA3C537-F925-4E9F-9E6B-70FA3E1154C3}</b:Guid>
    <b:Title>EFISIENSI MODAL KERJA, LIKUIDITAS DAN LEVERAGE TERHADAP PROFITABILITAS </b:Title>
    <b:JournalName>Jurnal Dinamika Manajemen</b:JournalName>
    <b:Year>2012</b:Year>
    <b:Pages>49-58</b:Pages>
    <b:Author>
      <b:Author>
        <b:NameList>
          <b:Person>
            <b:Last>Wibowo</b:Last>
            <b:First>Agus</b:First>
          </b:Person>
          <b:Person>
            <b:Last>Wartini</b:Last>
            <b:First>Sri</b:First>
          </b:Person>
        </b:NameList>
      </b:Author>
    </b:Author>
    <b:RefOrder>10</b:RefOrder>
  </b:Source>
  <b:Source>
    <b:Tag>Cha18</b:Tag>
    <b:SourceType>JournalArticle</b:SourceType>
    <b:Guid>{D2AC9758-B5E9-4832-A323-3A6216937420}</b:Guid>
    <b:Title>The Impact of Liquidity on Performance of Commercial Banks in Ghana</b:Title>
    <b:JournalName>Academic Journal of Economic Studies</b:JournalName>
    <b:Year>2018</b:Year>
    <b:Pages>78-90</b:Pages>
    <b:Author>
      <b:Author>
        <b:NameList>
          <b:Person>
            <b:Last>Chamler</b:Last>
            <b:First>Richard</b:First>
          </b:Person>
          <b:Person>
            <b:Last>Musah</b:Last>
            <b:First>Alhassan</b:First>
          </b:Person>
          <b:Person>
            <b:Last>Gakpetor</b:Last>
            <b:Middle>Dodzi</b:Middle>
            <b:First>Erasmus</b:First>
          </b:Person>
        </b:NameList>
      </b:Author>
    </b:Author>
    <b:RefOrder>11</b:RefOrder>
  </b:Source>
</b:Sources>
</file>

<file path=customXml/itemProps1.xml><?xml version="1.0" encoding="utf-8"?>
<ds:datastoreItem xmlns:ds="http://schemas.openxmlformats.org/officeDocument/2006/customXml" ds:itemID="{E2DA1F1D-3F29-4704-8784-876E7E3D8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11</Pages>
  <Words>2656</Words>
  <Characters>15142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ferlina ekinanda</dc:creator>
  <cp:keywords/>
  <dc:description/>
  <cp:lastModifiedBy>ferlina ekinanda</cp:lastModifiedBy>
  <cp:revision>7</cp:revision>
  <dcterms:created xsi:type="dcterms:W3CDTF">2020-06-14T13:20:00Z</dcterms:created>
  <dcterms:modified xsi:type="dcterms:W3CDTF">2020-06-17T12:27:00Z</dcterms:modified>
</cp:coreProperties>
</file>