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90E" w:rsidRPr="0008790E" w:rsidRDefault="0008790E" w:rsidP="0008790E">
      <w:pPr>
        <w:jc w:val="center"/>
        <w:rPr>
          <w:rFonts w:ascii="Times New Roman" w:hAnsi="Times New Roman"/>
          <w:b/>
          <w:sz w:val="28"/>
          <w:szCs w:val="28"/>
        </w:rPr>
      </w:pPr>
      <w:bookmarkStart w:id="0" w:name="_GoBack"/>
      <w:bookmarkEnd w:id="0"/>
      <w:r w:rsidRPr="0008790E">
        <w:rPr>
          <w:rFonts w:ascii="Times New Roman" w:hAnsi="Times New Roman"/>
          <w:b/>
          <w:sz w:val="28"/>
          <w:szCs w:val="28"/>
        </w:rPr>
        <w:t xml:space="preserve">Pemetaan Kebisingan Menggunakan </w:t>
      </w:r>
      <w:r w:rsidRPr="0008790E">
        <w:rPr>
          <w:rFonts w:ascii="Times New Roman" w:hAnsi="Times New Roman"/>
          <w:b/>
          <w:i/>
          <w:sz w:val="28"/>
          <w:szCs w:val="28"/>
        </w:rPr>
        <w:t>Software Golden Surfer 11</w:t>
      </w:r>
      <w:r w:rsidR="0045395D">
        <w:rPr>
          <w:rFonts w:ascii="Times New Roman" w:hAnsi="Times New Roman"/>
          <w:b/>
          <w:sz w:val="28"/>
          <w:szCs w:val="28"/>
        </w:rPr>
        <w:t xml:space="preserve"> </w:t>
      </w:r>
      <w:r w:rsidR="00495B35">
        <w:rPr>
          <w:rFonts w:ascii="Times New Roman" w:hAnsi="Times New Roman"/>
          <w:b/>
          <w:sz w:val="28"/>
          <w:szCs w:val="28"/>
        </w:rPr>
        <w:t>d</w:t>
      </w:r>
      <w:r w:rsidR="0045395D">
        <w:rPr>
          <w:rFonts w:ascii="Times New Roman" w:hAnsi="Times New Roman"/>
          <w:b/>
          <w:sz w:val="28"/>
          <w:szCs w:val="28"/>
        </w:rPr>
        <w:t>i Kawasan Universitas PGRI</w:t>
      </w:r>
      <w:r w:rsidRPr="0008790E">
        <w:rPr>
          <w:rFonts w:ascii="Times New Roman" w:hAnsi="Times New Roman"/>
          <w:b/>
          <w:sz w:val="28"/>
          <w:szCs w:val="28"/>
        </w:rPr>
        <w:t xml:space="preserve"> Palembang</w:t>
      </w:r>
    </w:p>
    <w:p w:rsidR="00D56F9E" w:rsidRDefault="00D56F9E" w:rsidP="00AE7090">
      <w:pPr>
        <w:jc w:val="center"/>
        <w:rPr>
          <w:rFonts w:ascii="Times New Roman" w:hAnsi="Times New Roman"/>
          <w:b/>
          <w:bCs/>
          <w:sz w:val="24"/>
          <w:szCs w:val="24"/>
        </w:rPr>
      </w:pPr>
    </w:p>
    <w:p w:rsidR="00AF7879" w:rsidRPr="00A640A1" w:rsidRDefault="00AF7879" w:rsidP="002B51A0">
      <w:pPr>
        <w:jc w:val="center"/>
        <w:rPr>
          <w:rFonts w:ascii="Times New Roman" w:hAnsi="Times New Roman"/>
          <w:b/>
          <w:smallCaps/>
          <w:sz w:val="24"/>
          <w:szCs w:val="24"/>
        </w:rPr>
      </w:pPr>
    </w:p>
    <w:p w:rsidR="0037235D" w:rsidRPr="0021095B" w:rsidRDefault="0008790E" w:rsidP="00F16E6C">
      <w:pPr>
        <w:jc w:val="center"/>
        <w:rPr>
          <w:rFonts w:ascii="Times New Roman" w:hAnsi="Times New Roman"/>
          <w:sz w:val="24"/>
          <w:szCs w:val="24"/>
        </w:rPr>
      </w:pPr>
      <w:r>
        <w:rPr>
          <w:rFonts w:ascii="Times New Roman" w:hAnsi="Times New Roman"/>
          <w:sz w:val="24"/>
          <w:szCs w:val="24"/>
        </w:rPr>
        <w:t>Apriadi Ramadoni</w:t>
      </w:r>
      <w:r w:rsidRPr="0008790E">
        <w:rPr>
          <w:rFonts w:ascii="Times New Roman" w:hAnsi="Times New Roman"/>
          <w:sz w:val="24"/>
          <w:szCs w:val="24"/>
          <w:vertAlign w:val="superscript"/>
        </w:rPr>
        <w:t>1</w:t>
      </w:r>
      <w:r w:rsidR="00C75DD6">
        <w:rPr>
          <w:rFonts w:ascii="Times New Roman" w:hAnsi="Times New Roman"/>
          <w:sz w:val="24"/>
          <w:szCs w:val="24"/>
        </w:rPr>
        <w:t>, Jumingin</w:t>
      </w:r>
      <w:r w:rsidR="000E41BD">
        <w:rPr>
          <w:rFonts w:ascii="Times New Roman" w:hAnsi="Times New Roman"/>
          <w:sz w:val="24"/>
          <w:szCs w:val="24"/>
          <w:vertAlign w:val="superscript"/>
        </w:rPr>
        <w:t>1</w:t>
      </w:r>
      <w:r w:rsidR="00C75DD6">
        <w:rPr>
          <w:rFonts w:ascii="Times New Roman" w:hAnsi="Times New Roman"/>
          <w:sz w:val="24"/>
          <w:szCs w:val="24"/>
          <w:vertAlign w:val="superscript"/>
        </w:rPr>
        <w:t>*</w:t>
      </w:r>
      <w:r w:rsidR="00C75DD6">
        <w:rPr>
          <w:rFonts w:ascii="Times New Roman" w:hAnsi="Times New Roman"/>
          <w:sz w:val="24"/>
          <w:szCs w:val="24"/>
        </w:rPr>
        <w:t>, Sagita Charolina Sihombing</w:t>
      </w:r>
      <w:r w:rsidR="00C75DD6">
        <w:rPr>
          <w:rFonts w:ascii="Times New Roman" w:hAnsi="Times New Roman"/>
          <w:sz w:val="24"/>
          <w:szCs w:val="24"/>
          <w:vertAlign w:val="superscript"/>
        </w:rPr>
        <w:t>2</w:t>
      </w:r>
    </w:p>
    <w:p w:rsidR="005C6CEF" w:rsidRPr="00A640A1" w:rsidRDefault="008C6E16" w:rsidP="008C6E16">
      <w:pPr>
        <w:jc w:val="center"/>
        <w:rPr>
          <w:rFonts w:ascii="Times New Roman" w:hAnsi="Times New Roman"/>
          <w:sz w:val="24"/>
          <w:szCs w:val="24"/>
          <w:lang w:val="id-ID"/>
        </w:rPr>
      </w:pPr>
      <w:r>
        <w:rPr>
          <w:rFonts w:ascii="Times New Roman" w:hAnsi="Times New Roman"/>
          <w:sz w:val="24"/>
          <w:szCs w:val="24"/>
        </w:rPr>
        <w:t>*</w:t>
      </w:r>
      <w:r w:rsidR="005C6CEF" w:rsidRPr="00A640A1">
        <w:rPr>
          <w:rFonts w:ascii="Times New Roman" w:hAnsi="Times New Roman"/>
          <w:sz w:val="24"/>
          <w:szCs w:val="24"/>
          <w:lang w:val="id-ID"/>
        </w:rPr>
        <w:t xml:space="preserve">e-mail: </w:t>
      </w:r>
      <w:r w:rsidR="0008790E">
        <w:rPr>
          <w:rFonts w:ascii="Times New Roman" w:hAnsi="Times New Roman"/>
          <w:sz w:val="24"/>
          <w:szCs w:val="24"/>
        </w:rPr>
        <w:t>jumingin</w:t>
      </w:r>
      <w:r w:rsidR="002F0240" w:rsidRPr="00A640A1">
        <w:rPr>
          <w:rFonts w:ascii="Times New Roman" w:hAnsi="Times New Roman"/>
          <w:sz w:val="24"/>
          <w:szCs w:val="24"/>
        </w:rPr>
        <w:t>@</w:t>
      </w:r>
      <w:r w:rsidR="0008790E">
        <w:rPr>
          <w:rFonts w:ascii="Times New Roman" w:hAnsi="Times New Roman"/>
          <w:sz w:val="24"/>
          <w:szCs w:val="24"/>
        </w:rPr>
        <w:t>univpgri-palembang</w:t>
      </w:r>
      <w:r w:rsidR="002F0240" w:rsidRPr="00A640A1">
        <w:rPr>
          <w:rFonts w:ascii="Times New Roman" w:hAnsi="Times New Roman"/>
          <w:sz w:val="24"/>
          <w:szCs w:val="24"/>
        </w:rPr>
        <w:t>.</w:t>
      </w:r>
      <w:r w:rsidR="0008790E">
        <w:rPr>
          <w:rFonts w:ascii="Times New Roman" w:hAnsi="Times New Roman"/>
          <w:sz w:val="24"/>
          <w:szCs w:val="24"/>
        </w:rPr>
        <w:t>ac.id</w:t>
      </w:r>
    </w:p>
    <w:p w:rsidR="005C6CEF" w:rsidRPr="00A640A1" w:rsidRDefault="005C6CEF" w:rsidP="002B51A0">
      <w:pPr>
        <w:jc w:val="center"/>
        <w:rPr>
          <w:rFonts w:ascii="Times New Roman" w:hAnsi="Times New Roman"/>
          <w:sz w:val="24"/>
          <w:szCs w:val="24"/>
          <w:lang w:val="id-ID"/>
        </w:rPr>
      </w:pPr>
    </w:p>
    <w:p w:rsidR="00CC3202" w:rsidRDefault="00CC3202" w:rsidP="00C75DD6">
      <w:pPr>
        <w:jc w:val="center"/>
        <w:rPr>
          <w:rFonts w:ascii="Times New Roman" w:hAnsi="Times New Roman"/>
          <w:i/>
          <w:iCs/>
          <w:sz w:val="24"/>
          <w:szCs w:val="24"/>
        </w:rPr>
      </w:pPr>
      <w:r w:rsidRPr="00CC3202">
        <w:rPr>
          <w:rFonts w:ascii="Times New Roman" w:hAnsi="Times New Roman"/>
          <w:i/>
          <w:iCs/>
          <w:sz w:val="24"/>
          <w:szCs w:val="24"/>
          <w:vertAlign w:val="superscript"/>
        </w:rPr>
        <w:t>1</w:t>
      </w:r>
      <w:r>
        <w:rPr>
          <w:rFonts w:ascii="Times New Roman" w:hAnsi="Times New Roman"/>
          <w:i/>
          <w:iCs/>
          <w:sz w:val="24"/>
          <w:szCs w:val="24"/>
        </w:rPr>
        <w:t xml:space="preserve">Program Studi Fisika, </w:t>
      </w:r>
      <w:r w:rsidR="00C75DD6">
        <w:rPr>
          <w:rFonts w:ascii="Times New Roman" w:hAnsi="Times New Roman"/>
          <w:i/>
          <w:iCs/>
          <w:sz w:val="24"/>
          <w:szCs w:val="24"/>
        </w:rPr>
        <w:t xml:space="preserve">Fakultas Sains dan Teknologi </w:t>
      </w:r>
      <w:r>
        <w:rPr>
          <w:rFonts w:ascii="Times New Roman" w:hAnsi="Times New Roman"/>
          <w:i/>
          <w:iCs/>
          <w:sz w:val="24"/>
          <w:szCs w:val="24"/>
        </w:rPr>
        <w:t>Universitas PGRI Palembang</w:t>
      </w:r>
      <w:r w:rsidR="00C75DD6">
        <w:rPr>
          <w:rFonts w:ascii="Times New Roman" w:hAnsi="Times New Roman"/>
          <w:i/>
          <w:iCs/>
          <w:sz w:val="24"/>
          <w:szCs w:val="24"/>
        </w:rPr>
        <w:t xml:space="preserve"> 30251, Indonesia</w:t>
      </w:r>
    </w:p>
    <w:p w:rsidR="00C75DD6" w:rsidRDefault="00C75DD6" w:rsidP="00CC3202">
      <w:pPr>
        <w:jc w:val="center"/>
        <w:rPr>
          <w:rFonts w:ascii="Times New Roman" w:hAnsi="Times New Roman"/>
          <w:i/>
          <w:iCs/>
          <w:sz w:val="24"/>
          <w:szCs w:val="24"/>
        </w:rPr>
      </w:pPr>
      <w:r w:rsidRPr="00C75DD6">
        <w:rPr>
          <w:rFonts w:ascii="Times New Roman" w:hAnsi="Times New Roman"/>
          <w:i/>
          <w:iCs/>
          <w:sz w:val="24"/>
          <w:szCs w:val="24"/>
          <w:vertAlign w:val="superscript"/>
        </w:rPr>
        <w:t>2</w:t>
      </w:r>
      <w:r>
        <w:rPr>
          <w:rFonts w:ascii="Times New Roman" w:hAnsi="Times New Roman"/>
          <w:i/>
          <w:iCs/>
          <w:sz w:val="24"/>
          <w:szCs w:val="24"/>
        </w:rPr>
        <w:t>Program Studi Fisika, Fakultas Sains dan Teknologi Universitas PGRI Palembang 30251, Indonesia</w:t>
      </w:r>
    </w:p>
    <w:p w:rsidR="000E41BD" w:rsidRDefault="000E41BD" w:rsidP="00CC3202">
      <w:pPr>
        <w:jc w:val="center"/>
        <w:rPr>
          <w:rFonts w:ascii="Times New Roman" w:hAnsi="Times New Roman"/>
          <w:i/>
          <w:iCs/>
          <w:sz w:val="24"/>
          <w:szCs w:val="24"/>
        </w:rPr>
      </w:pPr>
    </w:p>
    <w:p w:rsidR="00BD7422" w:rsidRPr="00A640A1" w:rsidRDefault="00BD7422" w:rsidP="00CE0F42">
      <w:pPr>
        <w:jc w:val="center"/>
        <w:rPr>
          <w:rFonts w:ascii="Times New Roman" w:hAnsi="Times New Roman"/>
          <w:b/>
          <w:bCs/>
          <w:sz w:val="24"/>
          <w:szCs w:val="24"/>
        </w:rPr>
      </w:pPr>
      <w:r w:rsidRPr="00A640A1">
        <w:rPr>
          <w:rFonts w:ascii="Times New Roman" w:hAnsi="Times New Roman"/>
          <w:b/>
          <w:bCs/>
          <w:sz w:val="24"/>
          <w:szCs w:val="24"/>
        </w:rPr>
        <w:t>ABSTRACT</w:t>
      </w:r>
    </w:p>
    <w:p w:rsidR="00CC3202" w:rsidRPr="00A640A1" w:rsidRDefault="00CC3202" w:rsidP="002B51A0">
      <w:pPr>
        <w:jc w:val="center"/>
        <w:rPr>
          <w:rFonts w:ascii="Times New Roman" w:hAnsi="Times New Roman"/>
          <w:b/>
          <w:bCs/>
          <w:sz w:val="24"/>
          <w:szCs w:val="24"/>
        </w:rPr>
      </w:pPr>
    </w:p>
    <w:p w:rsidR="0021095B" w:rsidRPr="007A143E" w:rsidRDefault="00E37D89" w:rsidP="000B61A3">
      <w:pPr>
        <w:ind w:left="567" w:right="569"/>
        <w:rPr>
          <w:rFonts w:ascii="Times New Roman" w:hAnsi="Times New Roman"/>
          <w:bCs/>
          <w:iCs/>
        </w:rPr>
      </w:pPr>
      <w:r>
        <w:rPr>
          <w:rFonts w:ascii="Times New Roman" w:hAnsi="Times New Roman"/>
          <w:bCs/>
          <w:iCs/>
        </w:rPr>
        <w:t xml:space="preserve">Research about noise mapping in University of PGRI Palembang area using Surfer 11 has been done on </w:t>
      </w:r>
      <w:proofErr w:type="gramStart"/>
      <w:r>
        <w:rPr>
          <w:rFonts w:ascii="Times New Roman" w:hAnsi="Times New Roman"/>
          <w:bCs/>
          <w:iCs/>
        </w:rPr>
        <w:t>march</w:t>
      </w:r>
      <w:proofErr w:type="gramEnd"/>
      <w:r>
        <w:rPr>
          <w:rFonts w:ascii="Times New Roman" w:hAnsi="Times New Roman"/>
          <w:bCs/>
          <w:iCs/>
        </w:rPr>
        <w:t xml:space="preserve"> 2021.  </w:t>
      </w:r>
      <w:r w:rsidR="007A143E">
        <w:rPr>
          <w:rFonts w:ascii="Times New Roman" w:hAnsi="Times New Roman"/>
          <w:bCs/>
          <w:iCs/>
        </w:rPr>
        <w:t xml:space="preserve">Purposes of this research are to determine the noise level and mapping noise level using software golden surfer 11. Method purpossive sampling and metod of frequency </w:t>
      </w:r>
      <w:proofErr w:type="gramStart"/>
      <w:r w:rsidR="007A143E">
        <w:rPr>
          <w:rFonts w:ascii="Times New Roman" w:hAnsi="Times New Roman"/>
          <w:bCs/>
          <w:iCs/>
        </w:rPr>
        <w:t>distribution  are</w:t>
      </w:r>
      <w:proofErr w:type="gramEnd"/>
      <w:r w:rsidR="007A143E">
        <w:rPr>
          <w:rFonts w:ascii="Times New Roman" w:hAnsi="Times New Roman"/>
          <w:bCs/>
          <w:iCs/>
        </w:rPr>
        <w:t xml:space="preserve"> used on this research. So that the noise level L</w:t>
      </w:r>
      <w:r w:rsidR="007A143E" w:rsidRPr="007A143E">
        <w:rPr>
          <w:rFonts w:ascii="Times New Roman" w:hAnsi="Times New Roman"/>
          <w:bCs/>
          <w:iCs/>
          <w:vertAlign w:val="subscript"/>
        </w:rPr>
        <w:t>eq</w:t>
      </w:r>
      <w:r w:rsidR="007A143E">
        <w:rPr>
          <w:rFonts w:ascii="Times New Roman" w:hAnsi="Times New Roman"/>
          <w:bCs/>
          <w:iCs/>
          <w:vertAlign w:val="subscript"/>
        </w:rPr>
        <w:t xml:space="preserve"> </w:t>
      </w:r>
      <w:r w:rsidR="007A143E">
        <w:rPr>
          <w:rFonts w:ascii="Times New Roman" w:hAnsi="Times New Roman"/>
          <w:bCs/>
          <w:iCs/>
        </w:rPr>
        <w:t xml:space="preserve">obtained. </w:t>
      </w:r>
      <w:r w:rsidR="000E41BD" w:rsidRPr="000E41BD">
        <w:rPr>
          <w:rFonts w:ascii="Times New Roman" w:hAnsi="Times New Roman"/>
          <w:bCs/>
          <w:iCs/>
        </w:rPr>
        <w:t>The results obtained indicate that at each measurement point the noise level has passed the quality standard limit except when the measurement is carried out in the morning</w:t>
      </w:r>
      <w:r w:rsidR="000E41BD">
        <w:rPr>
          <w:rFonts w:ascii="Times New Roman" w:hAnsi="Times New Roman"/>
          <w:bCs/>
          <w:iCs/>
        </w:rPr>
        <w:t>. Parking zone</w:t>
      </w:r>
      <w:r w:rsidR="000E41BD" w:rsidRPr="000E41BD">
        <w:rPr>
          <w:rFonts w:ascii="Times New Roman" w:hAnsi="Times New Roman"/>
          <w:bCs/>
          <w:iCs/>
        </w:rPr>
        <w:t xml:space="preserve"> and the main campus entrance are e</w:t>
      </w:r>
      <w:r w:rsidR="000E41BD">
        <w:rPr>
          <w:rFonts w:ascii="Times New Roman" w:hAnsi="Times New Roman"/>
          <w:bCs/>
          <w:iCs/>
        </w:rPr>
        <w:t xml:space="preserve">xceed the limits of noise levels and shown by </w:t>
      </w:r>
      <w:r w:rsidR="000E41BD" w:rsidRPr="000E41BD">
        <w:rPr>
          <w:rFonts w:ascii="Times New Roman" w:hAnsi="Times New Roman"/>
          <w:bCs/>
          <w:iCs/>
        </w:rPr>
        <w:t>contour maps</w:t>
      </w:r>
      <w:r w:rsidR="000E41BD">
        <w:rPr>
          <w:rFonts w:ascii="Times New Roman" w:hAnsi="Times New Roman"/>
          <w:bCs/>
          <w:iCs/>
        </w:rPr>
        <w:t>.</w:t>
      </w:r>
    </w:p>
    <w:p w:rsidR="0021095B" w:rsidRPr="0021095B" w:rsidRDefault="0021095B" w:rsidP="008C1F12">
      <w:pPr>
        <w:ind w:left="567" w:right="569"/>
        <w:rPr>
          <w:rStyle w:val="hps"/>
          <w:rFonts w:ascii="Times New Roman" w:hAnsi="Times New Roman"/>
          <w:iCs/>
        </w:rPr>
      </w:pPr>
    </w:p>
    <w:p w:rsidR="0021095B" w:rsidRPr="0021095B" w:rsidRDefault="0021095B" w:rsidP="008C1F12">
      <w:pPr>
        <w:ind w:left="567" w:right="569"/>
        <w:rPr>
          <w:rStyle w:val="hps"/>
          <w:rFonts w:ascii="Times New Roman" w:hAnsi="Times New Roman"/>
          <w:iCs/>
        </w:rPr>
      </w:pPr>
      <w:r w:rsidRPr="0021095B">
        <w:rPr>
          <w:rStyle w:val="hps"/>
          <w:rFonts w:ascii="Times New Roman" w:hAnsi="Times New Roman"/>
          <w:b/>
          <w:bCs/>
          <w:iCs/>
        </w:rPr>
        <w:t>Keywords</w:t>
      </w:r>
      <w:r w:rsidRPr="0021095B">
        <w:rPr>
          <w:rStyle w:val="shorttext"/>
          <w:rFonts w:ascii="Times New Roman" w:hAnsi="Times New Roman"/>
          <w:iCs/>
        </w:rPr>
        <w:t xml:space="preserve">: </w:t>
      </w:r>
      <w:r w:rsidR="007D3CA9">
        <w:rPr>
          <w:rStyle w:val="hps"/>
          <w:rFonts w:ascii="Times New Roman" w:hAnsi="Times New Roman"/>
          <w:iCs/>
        </w:rPr>
        <w:t xml:space="preserve">Noise Level. </w:t>
      </w:r>
      <w:proofErr w:type="gramStart"/>
      <w:r w:rsidR="007D3CA9">
        <w:rPr>
          <w:rStyle w:val="hps"/>
          <w:rFonts w:ascii="Times New Roman" w:hAnsi="Times New Roman"/>
          <w:iCs/>
        </w:rPr>
        <w:t>Mapping.</w:t>
      </w:r>
      <w:proofErr w:type="gramEnd"/>
      <w:r w:rsidR="007D3CA9">
        <w:rPr>
          <w:rStyle w:val="hps"/>
          <w:rFonts w:ascii="Times New Roman" w:hAnsi="Times New Roman"/>
          <w:iCs/>
        </w:rPr>
        <w:t xml:space="preserve"> Surfer 11</w:t>
      </w:r>
    </w:p>
    <w:p w:rsidR="00BD7422" w:rsidRPr="00A640A1" w:rsidRDefault="00BD7422" w:rsidP="008C1F12">
      <w:pPr>
        <w:ind w:left="567" w:right="569"/>
        <w:jc w:val="center"/>
        <w:rPr>
          <w:rFonts w:ascii="Times New Roman" w:hAnsi="Times New Roman"/>
          <w:b/>
          <w:sz w:val="24"/>
          <w:szCs w:val="24"/>
        </w:rPr>
      </w:pPr>
    </w:p>
    <w:p w:rsidR="0037235D" w:rsidRPr="00A640A1" w:rsidRDefault="0037235D" w:rsidP="008C1F12">
      <w:pPr>
        <w:ind w:left="567" w:right="569"/>
        <w:jc w:val="center"/>
        <w:rPr>
          <w:rFonts w:ascii="Times New Roman" w:hAnsi="Times New Roman"/>
          <w:b/>
          <w:sz w:val="24"/>
          <w:szCs w:val="24"/>
        </w:rPr>
      </w:pPr>
      <w:r w:rsidRPr="00A640A1">
        <w:rPr>
          <w:rFonts w:ascii="Times New Roman" w:hAnsi="Times New Roman"/>
          <w:b/>
          <w:sz w:val="24"/>
          <w:szCs w:val="24"/>
        </w:rPr>
        <w:t>ABSTRAK</w:t>
      </w:r>
    </w:p>
    <w:p w:rsidR="002F0240" w:rsidRPr="00A640A1" w:rsidRDefault="002F0240" w:rsidP="008C1F12">
      <w:pPr>
        <w:ind w:left="567" w:right="569"/>
        <w:jc w:val="center"/>
        <w:rPr>
          <w:rFonts w:ascii="Times New Roman" w:hAnsi="Times New Roman"/>
          <w:b/>
          <w:sz w:val="24"/>
          <w:szCs w:val="24"/>
        </w:rPr>
      </w:pPr>
    </w:p>
    <w:p w:rsidR="0004547E" w:rsidRPr="0004547E" w:rsidRDefault="0004547E" w:rsidP="000B61A3">
      <w:pPr>
        <w:ind w:left="567" w:right="569"/>
        <w:rPr>
          <w:rStyle w:val="hps"/>
          <w:rFonts w:ascii="Times New Roman" w:hAnsi="Times New Roman"/>
        </w:rPr>
      </w:pPr>
      <w:proofErr w:type="gramStart"/>
      <w:r w:rsidRPr="0004547E">
        <w:rPr>
          <w:rStyle w:val="hps"/>
          <w:rFonts w:ascii="Times New Roman" w:hAnsi="Times New Roman"/>
        </w:rPr>
        <w:t xml:space="preserve">Telah dilakukan penelitian pada bulan maret tentang pemetaan kebisingan di kawasan Universitas PGRI Palembang menggunakan </w:t>
      </w:r>
      <w:r w:rsidRPr="000B61A3">
        <w:rPr>
          <w:rStyle w:val="hps"/>
          <w:rFonts w:ascii="Times New Roman" w:hAnsi="Times New Roman"/>
          <w:i/>
        </w:rPr>
        <w:t>Software Golden Surfer 11</w:t>
      </w:r>
      <w:r w:rsidRPr="0004547E">
        <w:rPr>
          <w:rStyle w:val="hps"/>
          <w:rFonts w:ascii="Times New Roman" w:hAnsi="Times New Roman"/>
        </w:rPr>
        <w:t>.</w:t>
      </w:r>
      <w:proofErr w:type="gramEnd"/>
      <w:r w:rsidRPr="0004547E">
        <w:rPr>
          <w:rStyle w:val="hps"/>
          <w:rFonts w:ascii="Times New Roman" w:hAnsi="Times New Roman"/>
        </w:rPr>
        <w:t xml:space="preserve"> </w:t>
      </w:r>
      <w:proofErr w:type="gramStart"/>
      <w:r w:rsidRPr="0004547E">
        <w:rPr>
          <w:rStyle w:val="hps"/>
          <w:rFonts w:ascii="Times New Roman" w:hAnsi="Times New Roman"/>
        </w:rPr>
        <w:t>Tujuan dilakukannya penelitian ini adalah untuk mengetahui tingkat kebisingan suara dan untuk memetakan tingkat kebisingan suara menggunakan Software Golden Surfer 11.</w:t>
      </w:r>
      <w:proofErr w:type="gramEnd"/>
      <w:r w:rsidRPr="0004547E">
        <w:rPr>
          <w:rStyle w:val="hps"/>
          <w:rFonts w:ascii="Times New Roman" w:hAnsi="Times New Roman"/>
        </w:rPr>
        <w:t xml:space="preserve"> Metode yang digunakan adalah metode purpossive sampling dan</w:t>
      </w:r>
      <w:r w:rsidR="007A143E">
        <w:rPr>
          <w:rStyle w:val="hps"/>
          <w:rFonts w:ascii="Times New Roman" w:hAnsi="Times New Roman"/>
        </w:rPr>
        <w:t xml:space="preserve"> distribusi </w:t>
      </w:r>
      <w:proofErr w:type="gramStart"/>
      <w:r w:rsidR="007A143E">
        <w:rPr>
          <w:rStyle w:val="hps"/>
          <w:rFonts w:ascii="Times New Roman" w:hAnsi="Times New Roman"/>
        </w:rPr>
        <w:t>frekuensi  sehingga</w:t>
      </w:r>
      <w:proofErr w:type="gramEnd"/>
      <w:r w:rsidRPr="0004547E">
        <w:rPr>
          <w:rStyle w:val="hps"/>
          <w:rFonts w:ascii="Times New Roman" w:hAnsi="Times New Roman"/>
        </w:rPr>
        <w:t xml:space="preserve"> didapat data-data tingkat kebisingan suara</w:t>
      </w:r>
      <w:r w:rsidR="007A143E">
        <w:rPr>
          <w:rStyle w:val="hps"/>
          <w:rFonts w:ascii="Times New Roman" w:hAnsi="Times New Roman"/>
        </w:rPr>
        <w:t xml:space="preserve"> L</w:t>
      </w:r>
      <w:r w:rsidR="007A143E" w:rsidRPr="007A143E">
        <w:rPr>
          <w:rStyle w:val="hps"/>
          <w:rFonts w:ascii="Times New Roman" w:hAnsi="Times New Roman"/>
          <w:vertAlign w:val="subscript"/>
        </w:rPr>
        <w:t>eq</w:t>
      </w:r>
      <w:r w:rsidRPr="0004547E">
        <w:rPr>
          <w:rStyle w:val="hps"/>
          <w:rFonts w:ascii="Times New Roman" w:hAnsi="Times New Roman"/>
        </w:rPr>
        <w:t xml:space="preserve">. </w:t>
      </w:r>
      <w:proofErr w:type="gramStart"/>
      <w:r w:rsidRPr="0004547E">
        <w:rPr>
          <w:rStyle w:val="hps"/>
          <w:rFonts w:ascii="Times New Roman" w:hAnsi="Times New Roman"/>
        </w:rPr>
        <w:t>Kemudian dilakukan pengolahan data menggunakan metode distribusi frekuensi untuk dicari seberapa besar tingkat kebisingan suara rata-rata secara keseluruhan.</w:t>
      </w:r>
      <w:proofErr w:type="gramEnd"/>
      <w:r w:rsidRPr="0004547E">
        <w:rPr>
          <w:rStyle w:val="hps"/>
          <w:rFonts w:ascii="Times New Roman" w:hAnsi="Times New Roman"/>
        </w:rPr>
        <w:t xml:space="preserve"> </w:t>
      </w:r>
      <w:proofErr w:type="gramStart"/>
      <w:r w:rsidRPr="0004547E">
        <w:rPr>
          <w:rStyle w:val="hps"/>
          <w:rFonts w:ascii="Times New Roman" w:hAnsi="Times New Roman"/>
        </w:rPr>
        <w:t>Setelah itu rata-rata tingkat kebisingannya dikumpulkan dan dibuat peta kontur kebisingan suara untuk dicari dimana persebaran kebisingan yang paling besar.</w:t>
      </w:r>
      <w:proofErr w:type="gramEnd"/>
      <w:r w:rsidRPr="0004547E">
        <w:rPr>
          <w:rStyle w:val="hps"/>
          <w:rFonts w:ascii="Times New Roman" w:hAnsi="Times New Roman"/>
        </w:rPr>
        <w:t xml:space="preserve"> Hasil yang diperoleh menunjukkan bahwa di setiap titik pengukuran tingkat kebisingannya telah melewati batas </w:t>
      </w:r>
      <w:proofErr w:type="gramStart"/>
      <w:r w:rsidRPr="0004547E">
        <w:rPr>
          <w:rStyle w:val="hps"/>
          <w:rFonts w:ascii="Times New Roman" w:hAnsi="Times New Roman"/>
        </w:rPr>
        <w:t>baku</w:t>
      </w:r>
      <w:proofErr w:type="gramEnd"/>
      <w:r w:rsidRPr="0004547E">
        <w:rPr>
          <w:rStyle w:val="hps"/>
          <w:rFonts w:ascii="Times New Roman" w:hAnsi="Times New Roman"/>
        </w:rPr>
        <w:t xml:space="preserve"> mutu kecuali pada saat pengukuran dilakukan pagi hari. </w:t>
      </w:r>
      <w:proofErr w:type="gramStart"/>
      <w:r w:rsidRPr="0004547E">
        <w:rPr>
          <w:rStyle w:val="hps"/>
          <w:rFonts w:ascii="Times New Roman" w:hAnsi="Times New Roman"/>
        </w:rPr>
        <w:t>Sedangkan  tingkat</w:t>
      </w:r>
      <w:proofErr w:type="gramEnd"/>
      <w:r w:rsidRPr="0004547E">
        <w:rPr>
          <w:rStyle w:val="hps"/>
          <w:rFonts w:ascii="Times New Roman" w:hAnsi="Times New Roman"/>
        </w:rPr>
        <w:t xml:space="preserve"> kebisingan yang melebihi batas  pada area parkir kendaraan dan pintu masuk utama kampus ditunjukkan oleh peta kontur kebisingan</w:t>
      </w:r>
      <w:r w:rsidR="000B61A3">
        <w:rPr>
          <w:rStyle w:val="hps"/>
          <w:rFonts w:ascii="Times New Roman" w:hAnsi="Times New Roman"/>
        </w:rPr>
        <w:t>.</w:t>
      </w:r>
    </w:p>
    <w:p w:rsidR="0021095B" w:rsidRPr="0021095B" w:rsidRDefault="0021095B" w:rsidP="008C1F12">
      <w:pPr>
        <w:ind w:left="567" w:right="569"/>
        <w:rPr>
          <w:rStyle w:val="hps"/>
          <w:rFonts w:ascii="Times New Roman" w:hAnsi="Times New Roman"/>
          <w:b/>
          <w:lang w:val="id-ID"/>
        </w:rPr>
      </w:pPr>
    </w:p>
    <w:p w:rsidR="0021095B" w:rsidRPr="007D3CA9" w:rsidRDefault="0021095B" w:rsidP="008C1F12">
      <w:pPr>
        <w:ind w:left="567" w:right="569"/>
        <w:rPr>
          <w:rStyle w:val="hps"/>
          <w:rFonts w:ascii="Times New Roman" w:hAnsi="Times New Roman"/>
        </w:rPr>
      </w:pPr>
      <w:r w:rsidRPr="0021095B">
        <w:rPr>
          <w:rStyle w:val="hps"/>
          <w:rFonts w:ascii="Times New Roman" w:hAnsi="Times New Roman"/>
          <w:b/>
          <w:bCs/>
          <w:lang w:val="id-ID"/>
        </w:rPr>
        <w:t>Kata Kunci:</w:t>
      </w:r>
      <w:r w:rsidRPr="0021095B">
        <w:rPr>
          <w:rStyle w:val="hps"/>
          <w:rFonts w:ascii="Times New Roman" w:hAnsi="Times New Roman"/>
          <w:lang w:val="id-ID"/>
        </w:rPr>
        <w:t xml:space="preserve"> </w:t>
      </w:r>
      <w:r w:rsidR="007D3CA9">
        <w:rPr>
          <w:rStyle w:val="hps"/>
          <w:rFonts w:ascii="Times New Roman" w:hAnsi="Times New Roman"/>
        </w:rPr>
        <w:t xml:space="preserve">Kebisingan, Pemetaan, </w:t>
      </w:r>
      <w:r w:rsidR="00F93CD3">
        <w:rPr>
          <w:rStyle w:val="hps"/>
          <w:rFonts w:ascii="Times New Roman" w:hAnsi="Times New Roman"/>
        </w:rPr>
        <w:t>Surfer 11</w:t>
      </w:r>
    </w:p>
    <w:p w:rsidR="00405222" w:rsidRDefault="00405222" w:rsidP="00CC3202">
      <w:pPr>
        <w:autoSpaceDE w:val="0"/>
        <w:autoSpaceDN w:val="0"/>
        <w:adjustRightInd w:val="0"/>
        <w:rPr>
          <w:rFonts w:ascii="Times New Roman" w:hAnsi="Times New Roman"/>
          <w:sz w:val="24"/>
          <w:szCs w:val="24"/>
        </w:rPr>
      </w:pPr>
    </w:p>
    <w:p w:rsidR="00F40610" w:rsidRDefault="00904AF7" w:rsidP="00F40610">
      <w:pPr>
        <w:rPr>
          <w:rFonts w:ascii="Times New Roman" w:hAnsi="Times New Roman"/>
          <w:b/>
          <w:bCs/>
          <w:sz w:val="24"/>
          <w:szCs w:val="24"/>
        </w:rPr>
      </w:pPr>
      <w:r>
        <w:rPr>
          <w:rFonts w:ascii="Times New Roman" w:hAnsi="Times New Roman"/>
          <w:b/>
          <w:bCs/>
          <w:sz w:val="24"/>
          <w:szCs w:val="24"/>
        </w:rPr>
        <w:t>PENDAHULUAN</w:t>
      </w:r>
    </w:p>
    <w:p w:rsidR="00F40610" w:rsidRDefault="00F40610" w:rsidP="00F40610">
      <w:pPr>
        <w:ind w:firstLine="720"/>
        <w:rPr>
          <w:rFonts w:ascii="Times New Roman" w:hAnsi="Times New Roman"/>
          <w:sz w:val="24"/>
          <w:szCs w:val="24"/>
        </w:rPr>
      </w:pPr>
    </w:p>
    <w:p w:rsidR="00F40610" w:rsidRDefault="00F40610" w:rsidP="00F40610">
      <w:pPr>
        <w:ind w:firstLine="720"/>
        <w:rPr>
          <w:rFonts w:ascii="Times New Roman" w:hAnsi="Times New Roman"/>
          <w:sz w:val="24"/>
          <w:szCs w:val="24"/>
        </w:rPr>
        <w:sectPr w:rsidR="00F40610" w:rsidSect="001D6F33">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701" w:right="1418" w:bottom="1418" w:left="1701" w:header="709" w:footer="709" w:gutter="0"/>
          <w:pgNumType w:start="10"/>
          <w:cols w:space="720"/>
          <w:titlePg/>
          <w:docGrid w:linePitch="360"/>
        </w:sectPr>
      </w:pPr>
    </w:p>
    <w:p w:rsidR="00270AA4" w:rsidRDefault="00F02DD5" w:rsidP="00D140E9">
      <w:pPr>
        <w:ind w:firstLine="720"/>
        <w:rPr>
          <w:rFonts w:ascii="Times New Roman" w:hAnsi="Times New Roman"/>
          <w:sz w:val="24"/>
          <w:szCs w:val="24"/>
        </w:rPr>
      </w:pPr>
      <w:proofErr w:type="gramStart"/>
      <w:r>
        <w:rPr>
          <w:rFonts w:ascii="Times New Roman" w:hAnsi="Times New Roman"/>
          <w:sz w:val="24"/>
          <w:szCs w:val="24"/>
        </w:rPr>
        <w:lastRenderedPageBreak/>
        <w:t xml:space="preserve">Perguruan tinggi merupakan tempat diselenggarakannya pendidikan tinggi untuk menjadi anggota masyarakat </w:t>
      </w:r>
      <w:r w:rsidR="00D140E9">
        <w:rPr>
          <w:rFonts w:ascii="Times New Roman" w:hAnsi="Times New Roman"/>
          <w:sz w:val="24"/>
          <w:szCs w:val="24"/>
        </w:rPr>
        <w:t>yang memiliki akademis,</w:t>
      </w:r>
      <w:r>
        <w:rPr>
          <w:rFonts w:ascii="Times New Roman" w:hAnsi="Times New Roman"/>
          <w:sz w:val="24"/>
          <w:szCs w:val="24"/>
        </w:rPr>
        <w:t xml:space="preserve"> professional dan menciptakan ilmu pengetahuan.</w:t>
      </w:r>
      <w:proofErr w:type="gramEnd"/>
      <w:r w:rsidR="00270C0F">
        <w:rPr>
          <w:rFonts w:ascii="Times New Roman" w:hAnsi="Times New Roman"/>
          <w:sz w:val="24"/>
          <w:szCs w:val="24"/>
        </w:rPr>
        <w:t xml:space="preserve"> </w:t>
      </w:r>
      <w:r w:rsidR="00270C0F">
        <w:rPr>
          <w:rFonts w:ascii="Times New Roman" w:hAnsi="Times New Roman"/>
          <w:sz w:val="24"/>
          <w:szCs w:val="24"/>
        </w:rPr>
        <w:lastRenderedPageBreak/>
        <w:t>Menurut Saputra dkk</w:t>
      </w:r>
      <w:r w:rsidR="00D140E9">
        <w:rPr>
          <w:rFonts w:ascii="Times New Roman" w:hAnsi="Times New Roman"/>
          <w:sz w:val="24"/>
          <w:szCs w:val="24"/>
        </w:rPr>
        <w:t xml:space="preserve"> (2016) </w:t>
      </w:r>
      <w:r w:rsidR="00D140E9" w:rsidRPr="00D24A3D">
        <w:rPr>
          <w:rFonts w:ascii="Times New Roman" w:hAnsi="Times New Roman"/>
          <w:sz w:val="24"/>
        </w:rPr>
        <w:t xml:space="preserve">Kawasan kampus memerlukan lingkungan yang tenang dan jauh dari kebisingan, perkotaan yang identik dengan kepadatan lalu lintas dapat menjadi kendala yang </w:t>
      </w:r>
      <w:r w:rsidR="00D140E9" w:rsidRPr="00D24A3D">
        <w:rPr>
          <w:rFonts w:ascii="Times New Roman" w:hAnsi="Times New Roman"/>
          <w:sz w:val="24"/>
        </w:rPr>
        <w:lastRenderedPageBreak/>
        <w:t>mempengaruhi kenyamanan dalam proses belajar mengajar</w:t>
      </w:r>
      <w:r w:rsidR="00D140E9">
        <w:rPr>
          <w:rFonts w:ascii="Times New Roman" w:hAnsi="Times New Roman"/>
          <w:sz w:val="24"/>
        </w:rPr>
        <w:t>.</w:t>
      </w:r>
      <w:r w:rsidR="00D140E9">
        <w:rPr>
          <w:rFonts w:ascii="Times New Roman" w:hAnsi="Times New Roman"/>
          <w:sz w:val="24"/>
          <w:szCs w:val="24"/>
        </w:rPr>
        <w:t xml:space="preserve"> </w:t>
      </w:r>
    </w:p>
    <w:p w:rsidR="00AF66B4" w:rsidRDefault="00D140E9" w:rsidP="00D140E9">
      <w:pPr>
        <w:ind w:firstLine="720"/>
        <w:rPr>
          <w:rFonts w:ascii="Times New Roman" w:hAnsi="Times New Roman"/>
          <w:sz w:val="24"/>
        </w:rPr>
      </w:pPr>
      <w:proofErr w:type="gramStart"/>
      <w:r>
        <w:rPr>
          <w:rFonts w:ascii="Times New Roman" w:hAnsi="Times New Roman"/>
          <w:sz w:val="24"/>
          <w:szCs w:val="24"/>
        </w:rPr>
        <w:t>Penelitian</w:t>
      </w:r>
      <w:r w:rsidR="00BE2240">
        <w:rPr>
          <w:rFonts w:ascii="Times New Roman" w:hAnsi="Times New Roman"/>
          <w:sz w:val="24"/>
          <w:szCs w:val="24"/>
        </w:rPr>
        <w:t xml:space="preserve"> ini</w:t>
      </w:r>
      <w:r>
        <w:rPr>
          <w:rFonts w:ascii="Times New Roman" w:hAnsi="Times New Roman"/>
          <w:sz w:val="24"/>
          <w:szCs w:val="24"/>
        </w:rPr>
        <w:t xml:space="preserve"> berdasarkan </w:t>
      </w:r>
      <w:r w:rsidRPr="00D24A3D">
        <w:rPr>
          <w:rFonts w:ascii="Times New Roman" w:hAnsi="Times New Roman"/>
          <w:sz w:val="24"/>
        </w:rPr>
        <w:t>Sur</w:t>
      </w:r>
      <w:r>
        <w:rPr>
          <w:rFonts w:ascii="Times New Roman" w:hAnsi="Times New Roman"/>
          <w:sz w:val="24"/>
        </w:rPr>
        <w:t xml:space="preserve">at Keputusan Menteri Lingkungan </w:t>
      </w:r>
      <w:r w:rsidRPr="00D24A3D">
        <w:rPr>
          <w:rFonts w:ascii="Times New Roman" w:hAnsi="Times New Roman"/>
          <w:sz w:val="24"/>
        </w:rPr>
        <w:t>Hidup No. 48/MENLH/11/1996, menyatakan tingkat kebisingan di lingkungan kampus yang diperbolehkan adalah 55 dB.</w:t>
      </w:r>
      <w:proofErr w:type="gramEnd"/>
      <w:r>
        <w:rPr>
          <w:rFonts w:ascii="Times New Roman" w:hAnsi="Times New Roman"/>
          <w:sz w:val="24"/>
        </w:rPr>
        <w:t xml:space="preserve"> </w:t>
      </w:r>
      <w:proofErr w:type="gramStart"/>
      <w:r>
        <w:rPr>
          <w:rFonts w:ascii="Times New Roman" w:hAnsi="Times New Roman"/>
          <w:sz w:val="24"/>
        </w:rPr>
        <w:t>Tujuan dari penelitian ini adalah untuk mengetahui tingkat kebisingan suara dan memetakan persebaran kebisingan</w:t>
      </w:r>
      <w:r w:rsidR="00270AA4">
        <w:rPr>
          <w:rFonts w:ascii="Times New Roman" w:hAnsi="Times New Roman"/>
          <w:sz w:val="24"/>
        </w:rPr>
        <w:t xml:space="preserve"> </w:t>
      </w:r>
      <w:r w:rsidR="00495B35">
        <w:rPr>
          <w:rFonts w:ascii="Times New Roman" w:hAnsi="Times New Roman"/>
          <w:sz w:val="24"/>
        </w:rPr>
        <w:t xml:space="preserve">di </w:t>
      </w:r>
      <w:r w:rsidR="00270AA4">
        <w:rPr>
          <w:rFonts w:ascii="Times New Roman" w:hAnsi="Times New Roman"/>
          <w:sz w:val="24"/>
        </w:rPr>
        <w:t>kawasan k</w:t>
      </w:r>
      <w:r>
        <w:rPr>
          <w:rFonts w:ascii="Times New Roman" w:hAnsi="Times New Roman"/>
          <w:sz w:val="24"/>
        </w:rPr>
        <w:t>ampus A Universitas PGRI Palembang.</w:t>
      </w:r>
      <w:proofErr w:type="gramEnd"/>
      <w:r w:rsidR="00270AA4">
        <w:rPr>
          <w:rFonts w:ascii="Times New Roman" w:hAnsi="Times New Roman"/>
          <w:sz w:val="24"/>
        </w:rPr>
        <w:t xml:space="preserve"> </w:t>
      </w:r>
      <w:r w:rsidR="00161723">
        <w:rPr>
          <w:rFonts w:ascii="Times New Roman" w:hAnsi="Times New Roman"/>
          <w:sz w:val="24"/>
        </w:rPr>
        <w:t>P</w:t>
      </w:r>
      <w:r w:rsidR="00270AA4">
        <w:rPr>
          <w:rFonts w:ascii="Times New Roman" w:hAnsi="Times New Roman"/>
          <w:sz w:val="24"/>
        </w:rPr>
        <w:t xml:space="preserve">enelitian terdahulu oleh </w:t>
      </w:r>
      <w:r w:rsidR="00811139">
        <w:rPr>
          <w:rFonts w:ascii="Times New Roman" w:hAnsi="Times New Roman"/>
          <w:sz w:val="24"/>
        </w:rPr>
        <w:t>Atina dkk</w:t>
      </w:r>
      <w:r w:rsidR="00270AA4">
        <w:rPr>
          <w:rFonts w:ascii="Times New Roman" w:hAnsi="Times New Roman"/>
          <w:sz w:val="24"/>
        </w:rPr>
        <w:t xml:space="preserve"> (2020) menyatakan bahwa tingkat kebisingan yang terukur di lingkungan kampus A</w:t>
      </w:r>
      <w:r w:rsidR="00161723">
        <w:rPr>
          <w:rFonts w:ascii="Times New Roman" w:hAnsi="Times New Roman"/>
          <w:sz w:val="24"/>
        </w:rPr>
        <w:t xml:space="preserve"> Universitas PGRI Palembang</w:t>
      </w:r>
      <w:r w:rsidR="00270AA4">
        <w:rPr>
          <w:rFonts w:ascii="Times New Roman" w:hAnsi="Times New Roman"/>
          <w:sz w:val="24"/>
        </w:rPr>
        <w:t xml:space="preserve"> belum memenuhi standar </w:t>
      </w:r>
      <w:proofErr w:type="gramStart"/>
      <w:r w:rsidR="00270AA4">
        <w:rPr>
          <w:rFonts w:ascii="Times New Roman" w:hAnsi="Times New Roman"/>
          <w:sz w:val="24"/>
        </w:rPr>
        <w:t>baku</w:t>
      </w:r>
      <w:proofErr w:type="gramEnd"/>
      <w:r w:rsidR="00270AA4">
        <w:rPr>
          <w:rFonts w:ascii="Times New Roman" w:hAnsi="Times New Roman"/>
          <w:sz w:val="24"/>
        </w:rPr>
        <w:t xml:space="preserve"> mutu pemerintah untuk lembaga pendidikan yaitu 55 dB</w:t>
      </w:r>
      <w:r w:rsidR="00161723">
        <w:rPr>
          <w:rFonts w:ascii="Times New Roman" w:hAnsi="Times New Roman"/>
          <w:sz w:val="24"/>
        </w:rPr>
        <w:t xml:space="preserve">. </w:t>
      </w:r>
      <w:proofErr w:type="gramStart"/>
      <w:r w:rsidR="00AF66B4">
        <w:rPr>
          <w:rFonts w:ascii="Times New Roman" w:hAnsi="Times New Roman"/>
          <w:sz w:val="24"/>
        </w:rPr>
        <w:t>Berdasarkan dari penelitian tersebut</w:t>
      </w:r>
      <w:r w:rsidR="00161723">
        <w:rPr>
          <w:rFonts w:ascii="Times New Roman" w:hAnsi="Times New Roman"/>
          <w:sz w:val="24"/>
        </w:rPr>
        <w:t xml:space="preserve"> timbul keinginan untuk mengetahui bagaimana persebaran kebisingannya apabila dibuat dalam bentuk peta</w:t>
      </w:r>
      <w:r w:rsidR="00AF66B4">
        <w:rPr>
          <w:rFonts w:ascii="Times New Roman" w:hAnsi="Times New Roman"/>
          <w:sz w:val="24"/>
        </w:rPr>
        <w:t xml:space="preserve"> kontur.</w:t>
      </w:r>
      <w:proofErr w:type="gramEnd"/>
      <w:r w:rsidR="00AF66B4">
        <w:rPr>
          <w:rFonts w:ascii="Times New Roman" w:hAnsi="Times New Roman"/>
          <w:sz w:val="24"/>
        </w:rPr>
        <w:t xml:space="preserve"> </w:t>
      </w:r>
    </w:p>
    <w:p w:rsidR="002513CF" w:rsidRPr="00495B35" w:rsidRDefault="00AF66B4" w:rsidP="005F0F90">
      <w:pPr>
        <w:ind w:firstLine="720"/>
        <w:rPr>
          <w:rFonts w:ascii="Times New Roman" w:hAnsi="Times New Roman"/>
          <w:strike/>
          <w:color w:val="FF0000"/>
          <w:sz w:val="24"/>
        </w:rPr>
      </w:pPr>
      <w:r>
        <w:rPr>
          <w:rFonts w:ascii="Times New Roman" w:hAnsi="Times New Roman"/>
          <w:sz w:val="24"/>
        </w:rPr>
        <w:t xml:space="preserve">Pembuatan peta kontur yang menggambarkan tingkat kebisingan kampus A Universitas PGRI Palembang </w:t>
      </w:r>
      <w:proofErr w:type="gramStart"/>
      <w:r>
        <w:rPr>
          <w:rFonts w:ascii="Times New Roman" w:hAnsi="Times New Roman"/>
          <w:sz w:val="24"/>
        </w:rPr>
        <w:t>akan</w:t>
      </w:r>
      <w:proofErr w:type="gramEnd"/>
      <w:r>
        <w:rPr>
          <w:rFonts w:ascii="Times New Roman" w:hAnsi="Times New Roman"/>
          <w:sz w:val="24"/>
        </w:rPr>
        <w:t xml:space="preserve"> menggunakan program </w:t>
      </w:r>
      <w:r>
        <w:rPr>
          <w:rFonts w:ascii="Times New Roman" w:hAnsi="Times New Roman"/>
          <w:i/>
          <w:sz w:val="24"/>
        </w:rPr>
        <w:t>Golden Surfer 11.</w:t>
      </w:r>
      <w:r w:rsidRPr="00AF66B4">
        <w:rPr>
          <w:rFonts w:ascii="Times New Roman" w:hAnsi="Times New Roman"/>
          <w:sz w:val="24"/>
        </w:rPr>
        <w:t xml:space="preserve"> </w:t>
      </w:r>
      <w:proofErr w:type="gramStart"/>
      <w:r>
        <w:rPr>
          <w:rFonts w:ascii="Times New Roman" w:hAnsi="Times New Roman"/>
          <w:i/>
          <w:sz w:val="24"/>
        </w:rPr>
        <w:t>Surfer</w:t>
      </w:r>
      <w:r w:rsidRPr="00D24A3D">
        <w:rPr>
          <w:rFonts w:ascii="Times New Roman" w:hAnsi="Times New Roman"/>
          <w:sz w:val="24"/>
        </w:rPr>
        <w:t xml:space="preserve"> adalah salah satu perangkat lunak yang digunakan untuk pembuatan peta kontur dan pemodelan tiga dimensi yang berdasarkan pada </w:t>
      </w:r>
      <w:r w:rsidRPr="00AF66B4">
        <w:rPr>
          <w:rFonts w:ascii="Times New Roman" w:hAnsi="Times New Roman"/>
          <w:i/>
          <w:sz w:val="24"/>
        </w:rPr>
        <w:t>grid</w:t>
      </w:r>
      <w:r w:rsidR="002513CF">
        <w:rPr>
          <w:rFonts w:ascii="Times New Roman" w:hAnsi="Times New Roman"/>
          <w:sz w:val="24"/>
        </w:rPr>
        <w:t xml:space="preserve"> (Ahmad</w:t>
      </w:r>
      <w:r w:rsidR="005F0F90">
        <w:rPr>
          <w:rFonts w:ascii="Times New Roman" w:hAnsi="Times New Roman"/>
          <w:sz w:val="24"/>
        </w:rPr>
        <w:t xml:space="preserve"> </w:t>
      </w:r>
      <w:r w:rsidR="002513CF">
        <w:rPr>
          <w:rFonts w:ascii="Times New Roman" w:hAnsi="Times New Roman"/>
          <w:sz w:val="24"/>
        </w:rPr>
        <w:t>dkk</w:t>
      </w:r>
      <w:r w:rsidR="005F0F90">
        <w:rPr>
          <w:rFonts w:ascii="Times New Roman" w:hAnsi="Times New Roman"/>
          <w:sz w:val="24"/>
        </w:rPr>
        <w:t xml:space="preserve">, </w:t>
      </w:r>
      <w:r w:rsidR="002513CF" w:rsidRPr="00D24A3D">
        <w:rPr>
          <w:rFonts w:ascii="Times New Roman" w:hAnsi="Times New Roman"/>
          <w:sz w:val="24"/>
        </w:rPr>
        <w:t>2018)</w:t>
      </w:r>
      <w:r w:rsidR="005F0F90">
        <w:rPr>
          <w:rFonts w:ascii="Times New Roman" w:hAnsi="Times New Roman"/>
          <w:sz w:val="24"/>
        </w:rPr>
        <w:t>.</w:t>
      </w:r>
      <w:proofErr w:type="gramEnd"/>
      <w:r w:rsidR="005F0F90">
        <w:rPr>
          <w:rFonts w:ascii="Times New Roman" w:hAnsi="Times New Roman"/>
          <w:sz w:val="24"/>
        </w:rPr>
        <w:t xml:space="preserve"> </w:t>
      </w:r>
    </w:p>
    <w:p w:rsidR="00F40610" w:rsidRPr="00F41E58" w:rsidRDefault="005F0F90" w:rsidP="00F41E58">
      <w:pPr>
        <w:ind w:firstLine="720"/>
        <w:rPr>
          <w:rFonts w:ascii="Times New Roman" w:hAnsi="Times New Roman"/>
          <w:sz w:val="24"/>
        </w:rPr>
      </w:pPr>
      <w:proofErr w:type="gramStart"/>
      <w:r>
        <w:rPr>
          <w:rFonts w:ascii="Times New Roman" w:hAnsi="Times New Roman"/>
          <w:sz w:val="24"/>
        </w:rPr>
        <w:t>Berdasarkan penjelasan diatas maka batasan masalahnya adalah bagaimana hasil peta kontur tingkat kebisingan yang terjadi dengan parameter berupa tingkat kebisingan yang tersebar di berbagai titik pengukuran.</w:t>
      </w:r>
      <w:proofErr w:type="gramEnd"/>
      <w:r>
        <w:rPr>
          <w:rFonts w:ascii="Times New Roman" w:hAnsi="Times New Roman"/>
          <w:sz w:val="24"/>
        </w:rPr>
        <w:t xml:space="preserve"> </w:t>
      </w:r>
      <w:proofErr w:type="gramStart"/>
      <w:r>
        <w:rPr>
          <w:rFonts w:ascii="Times New Roman" w:hAnsi="Times New Roman"/>
          <w:sz w:val="24"/>
        </w:rPr>
        <w:t>Harapan dari penelitian ini dapat memberikan gambaran peta persebaran tingkat kebisingan yang terjadi di lingkungan kampus A Univ</w:t>
      </w:r>
      <w:r w:rsidR="00F41E58">
        <w:rPr>
          <w:rFonts w:ascii="Times New Roman" w:hAnsi="Times New Roman"/>
          <w:sz w:val="24"/>
        </w:rPr>
        <w:t>ersitas PGRI Palembang sehingga dapat menjadi informasi bagi kemajuan dunia pendidikan khususnya Universitas PGRI Palembang.</w:t>
      </w:r>
      <w:proofErr w:type="gramEnd"/>
      <w:r w:rsidR="00F41E58">
        <w:rPr>
          <w:rFonts w:ascii="Times New Roman" w:hAnsi="Times New Roman"/>
          <w:sz w:val="24"/>
        </w:rPr>
        <w:t xml:space="preserve"> </w:t>
      </w:r>
    </w:p>
    <w:p w:rsidR="00F40610" w:rsidRDefault="00F40610" w:rsidP="00CC3202">
      <w:pPr>
        <w:rPr>
          <w:rFonts w:ascii="Times New Roman" w:hAnsi="Times New Roman"/>
          <w:b/>
          <w:bCs/>
          <w:sz w:val="24"/>
          <w:szCs w:val="24"/>
        </w:rPr>
      </w:pPr>
    </w:p>
    <w:p w:rsidR="00665049" w:rsidRDefault="00665049" w:rsidP="00665049">
      <w:pPr>
        <w:rPr>
          <w:rFonts w:ascii="Times New Roman" w:hAnsi="Times New Roman"/>
          <w:b/>
          <w:bCs/>
          <w:sz w:val="24"/>
          <w:szCs w:val="24"/>
        </w:rPr>
      </w:pPr>
      <w:r>
        <w:rPr>
          <w:rFonts w:ascii="Times New Roman" w:hAnsi="Times New Roman"/>
          <w:b/>
          <w:bCs/>
          <w:sz w:val="24"/>
          <w:szCs w:val="24"/>
        </w:rPr>
        <w:t>BAHAN DAN METODE</w:t>
      </w:r>
    </w:p>
    <w:p w:rsidR="00665049" w:rsidRDefault="00665049" w:rsidP="00665049">
      <w:pPr>
        <w:rPr>
          <w:rFonts w:ascii="Times New Roman" w:hAnsi="Times New Roman"/>
          <w:b/>
          <w:bCs/>
          <w:sz w:val="24"/>
          <w:szCs w:val="24"/>
        </w:rPr>
      </w:pPr>
    </w:p>
    <w:p w:rsidR="00F41E58" w:rsidRDefault="00F41E58" w:rsidP="00665049">
      <w:pPr>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 xml:space="preserve">Penelitian ini menggunakan metode pengambilan data </w:t>
      </w:r>
      <w:proofErr w:type="gramStart"/>
      <w:r>
        <w:rPr>
          <w:rFonts w:ascii="Times New Roman" w:hAnsi="Times New Roman"/>
          <w:bCs/>
          <w:sz w:val="24"/>
          <w:szCs w:val="24"/>
        </w:rPr>
        <w:t xml:space="preserve">secara  </w:t>
      </w:r>
      <w:r w:rsidRPr="00731ED0">
        <w:rPr>
          <w:rFonts w:ascii="Times New Roman" w:hAnsi="Times New Roman"/>
          <w:bCs/>
          <w:i/>
          <w:sz w:val="24"/>
          <w:szCs w:val="24"/>
        </w:rPr>
        <w:lastRenderedPageBreak/>
        <w:t>purposive</w:t>
      </w:r>
      <w:proofErr w:type="gramEnd"/>
      <w:r w:rsidRPr="00731ED0">
        <w:rPr>
          <w:rFonts w:ascii="Times New Roman" w:hAnsi="Times New Roman"/>
          <w:bCs/>
          <w:i/>
          <w:sz w:val="24"/>
          <w:szCs w:val="24"/>
        </w:rPr>
        <w:t xml:space="preserve"> sampling</w:t>
      </w:r>
      <w:r>
        <w:rPr>
          <w:rFonts w:ascii="Times New Roman" w:hAnsi="Times New Roman"/>
          <w:bCs/>
          <w:sz w:val="24"/>
          <w:szCs w:val="24"/>
        </w:rPr>
        <w:t xml:space="preserve"> berdasarkan kriteria tertentu dimana data primer yang diambil berupa tingkat kebisingan yang terukur </w:t>
      </w:r>
      <w:r w:rsidR="0004547E">
        <w:rPr>
          <w:rFonts w:ascii="Times New Roman" w:hAnsi="Times New Roman"/>
          <w:bCs/>
          <w:sz w:val="24"/>
          <w:szCs w:val="24"/>
        </w:rPr>
        <w:t xml:space="preserve">yang tersebar di </w:t>
      </w:r>
      <w:r>
        <w:rPr>
          <w:rFonts w:ascii="Times New Roman" w:hAnsi="Times New Roman"/>
          <w:bCs/>
          <w:sz w:val="24"/>
          <w:szCs w:val="24"/>
        </w:rPr>
        <w:t>berbagai titik pengukuran</w:t>
      </w:r>
      <w:r w:rsidR="000A1818">
        <w:rPr>
          <w:rFonts w:ascii="Times New Roman" w:hAnsi="Times New Roman"/>
          <w:bCs/>
          <w:sz w:val="24"/>
          <w:szCs w:val="24"/>
        </w:rPr>
        <w:t xml:space="preserve"> </w:t>
      </w:r>
      <w:r w:rsidR="000A1818" w:rsidRPr="00D24A3D">
        <w:rPr>
          <w:rFonts w:ascii="Times New Roman" w:hAnsi="Times New Roman"/>
          <w:sz w:val="24"/>
          <w:szCs w:val="24"/>
        </w:rPr>
        <w:t>(Jumingin dan Atina, 2019</w:t>
      </w:r>
      <w:r w:rsidR="000A1818">
        <w:rPr>
          <w:rFonts w:ascii="Times New Roman" w:hAnsi="Times New Roman"/>
          <w:sz w:val="24"/>
          <w:szCs w:val="24"/>
        </w:rPr>
        <w:t>)</w:t>
      </w:r>
      <w:r>
        <w:rPr>
          <w:rFonts w:ascii="Times New Roman" w:hAnsi="Times New Roman"/>
          <w:bCs/>
          <w:sz w:val="24"/>
          <w:szCs w:val="24"/>
        </w:rPr>
        <w:t xml:space="preserve">. </w:t>
      </w:r>
      <w:proofErr w:type="gramStart"/>
      <w:r>
        <w:rPr>
          <w:rFonts w:ascii="Times New Roman" w:hAnsi="Times New Roman"/>
          <w:bCs/>
          <w:sz w:val="24"/>
          <w:szCs w:val="24"/>
        </w:rPr>
        <w:t>Data tingkat kebisingan yang diambil berada di lantai 3 pada masing-masing gedung yang ada di dalam kawasan kampus A Universitas PGRI Palembang</w:t>
      </w:r>
      <w:r w:rsidR="00495B35">
        <w:rPr>
          <w:rFonts w:ascii="Times New Roman" w:hAnsi="Times New Roman"/>
          <w:bCs/>
          <w:sz w:val="24"/>
          <w:szCs w:val="24"/>
        </w:rPr>
        <w:t>.</w:t>
      </w:r>
      <w:proofErr w:type="gramEnd"/>
      <w:r w:rsidR="00495B35">
        <w:rPr>
          <w:rFonts w:ascii="Times New Roman" w:hAnsi="Times New Roman"/>
          <w:bCs/>
          <w:sz w:val="24"/>
          <w:szCs w:val="24"/>
        </w:rPr>
        <w:t xml:space="preserve"> </w:t>
      </w:r>
      <w:proofErr w:type="gramStart"/>
      <w:r w:rsidR="00495B35">
        <w:rPr>
          <w:rFonts w:ascii="Times New Roman" w:hAnsi="Times New Roman"/>
          <w:bCs/>
          <w:sz w:val="24"/>
          <w:szCs w:val="24"/>
        </w:rPr>
        <w:t>Hal ini</w:t>
      </w:r>
      <w:r>
        <w:rPr>
          <w:rFonts w:ascii="Times New Roman" w:hAnsi="Times New Roman"/>
          <w:bCs/>
          <w:sz w:val="24"/>
          <w:szCs w:val="24"/>
        </w:rPr>
        <w:t xml:space="preserve"> untuk menghindari </w:t>
      </w:r>
      <w:r w:rsidRPr="00495B35">
        <w:rPr>
          <w:rFonts w:ascii="Times New Roman" w:hAnsi="Times New Roman"/>
          <w:bCs/>
          <w:i/>
          <w:sz w:val="24"/>
          <w:szCs w:val="24"/>
        </w:rPr>
        <w:t xml:space="preserve">noise </w:t>
      </w:r>
      <w:r>
        <w:rPr>
          <w:rFonts w:ascii="Times New Roman" w:hAnsi="Times New Roman"/>
          <w:bCs/>
          <w:sz w:val="24"/>
          <w:szCs w:val="24"/>
        </w:rPr>
        <w:t>yang muncul akibat dari aktivitas pembelajaran.</w:t>
      </w:r>
      <w:proofErr w:type="gramEnd"/>
      <w:r>
        <w:rPr>
          <w:rFonts w:ascii="Times New Roman" w:hAnsi="Times New Roman"/>
          <w:bCs/>
          <w:sz w:val="24"/>
          <w:szCs w:val="24"/>
        </w:rPr>
        <w:t xml:space="preserve">  Waktu pengukuran berdasarkan </w:t>
      </w:r>
      <w:r w:rsidR="00F81FDB" w:rsidRPr="00D24A3D">
        <w:rPr>
          <w:rFonts w:ascii="Times New Roman" w:hAnsi="Times New Roman"/>
          <w:sz w:val="24"/>
          <w:szCs w:val="24"/>
        </w:rPr>
        <w:t>Kepmen LH No. 48 (1996) tentang baku tingkat kebi</w:t>
      </w:r>
      <w:r w:rsidR="00F81FDB">
        <w:rPr>
          <w:rFonts w:ascii="Times New Roman" w:hAnsi="Times New Roman"/>
          <w:sz w:val="24"/>
          <w:szCs w:val="24"/>
        </w:rPr>
        <w:t>singan dimana pembagian waktu</w:t>
      </w:r>
      <w:r w:rsidR="00F81FDB" w:rsidRPr="00D24A3D">
        <w:rPr>
          <w:rFonts w:ascii="Times New Roman" w:hAnsi="Times New Roman"/>
          <w:sz w:val="24"/>
          <w:szCs w:val="24"/>
        </w:rPr>
        <w:t xml:space="preserve"> </w:t>
      </w:r>
      <w:r w:rsidR="00FB6CD3">
        <w:rPr>
          <w:rFonts w:ascii="Times New Roman" w:hAnsi="Times New Roman"/>
          <w:sz w:val="24"/>
          <w:szCs w:val="24"/>
        </w:rPr>
        <w:t xml:space="preserve">akan </w:t>
      </w:r>
      <w:r w:rsidR="00F81FDB" w:rsidRPr="00D24A3D">
        <w:rPr>
          <w:rFonts w:ascii="Times New Roman" w:hAnsi="Times New Roman"/>
          <w:sz w:val="24"/>
          <w:szCs w:val="24"/>
        </w:rPr>
        <w:t>dimulai dari pengukuran pagi mewakili L</w:t>
      </w:r>
      <w:r w:rsidR="00F81FDB" w:rsidRPr="00D24A3D">
        <w:rPr>
          <w:rFonts w:ascii="Times New Roman" w:hAnsi="Times New Roman"/>
          <w:sz w:val="24"/>
          <w:szCs w:val="24"/>
          <w:vertAlign w:val="subscript"/>
        </w:rPr>
        <w:t>1</w:t>
      </w:r>
      <w:r w:rsidR="00F81FDB" w:rsidRPr="00D24A3D">
        <w:rPr>
          <w:rFonts w:ascii="Times New Roman" w:hAnsi="Times New Roman"/>
          <w:sz w:val="24"/>
          <w:szCs w:val="24"/>
        </w:rPr>
        <w:t xml:space="preserve"> (06.00 – 09.00) dengan waktu pengambilan data kebisingan diambil pada Jam 07.00, pengukuran siang mewakili L</w:t>
      </w:r>
      <w:r w:rsidR="00F81FDB" w:rsidRPr="00D24A3D">
        <w:rPr>
          <w:rFonts w:ascii="Times New Roman" w:hAnsi="Times New Roman"/>
          <w:sz w:val="24"/>
          <w:szCs w:val="24"/>
          <w:vertAlign w:val="subscript"/>
        </w:rPr>
        <w:t xml:space="preserve">2 </w:t>
      </w:r>
      <w:r w:rsidR="00F81FDB" w:rsidRPr="00D24A3D">
        <w:rPr>
          <w:rFonts w:ascii="Times New Roman" w:hAnsi="Times New Roman"/>
          <w:sz w:val="24"/>
          <w:szCs w:val="24"/>
        </w:rPr>
        <w:t>(09.00 – 14.00) dengan waktu pengambilan data kebisingan diambil pada Jam 10.00 dan pengukuran sore mewakili L</w:t>
      </w:r>
      <w:r w:rsidR="00F81FDB" w:rsidRPr="00D24A3D">
        <w:rPr>
          <w:rFonts w:ascii="Times New Roman" w:hAnsi="Times New Roman"/>
          <w:sz w:val="24"/>
          <w:szCs w:val="24"/>
          <w:vertAlign w:val="subscript"/>
        </w:rPr>
        <w:t>3</w:t>
      </w:r>
      <w:r w:rsidR="00F81FDB" w:rsidRPr="00D24A3D">
        <w:rPr>
          <w:rFonts w:ascii="Times New Roman" w:hAnsi="Times New Roman"/>
          <w:sz w:val="24"/>
          <w:szCs w:val="24"/>
        </w:rPr>
        <w:t xml:space="preserve"> (14.00 -17.00) dengan waktu pengambilan data kebisingan diambil pada </w:t>
      </w:r>
      <w:proofErr w:type="gramStart"/>
      <w:r w:rsidR="00F81FDB" w:rsidRPr="00D24A3D">
        <w:rPr>
          <w:rFonts w:ascii="Times New Roman" w:hAnsi="Times New Roman"/>
          <w:sz w:val="24"/>
          <w:szCs w:val="24"/>
        </w:rPr>
        <w:t>Jam  15</w:t>
      </w:r>
      <w:r w:rsidR="00F81FDB">
        <w:rPr>
          <w:rFonts w:ascii="Times New Roman" w:hAnsi="Times New Roman"/>
          <w:sz w:val="24"/>
          <w:szCs w:val="24"/>
        </w:rPr>
        <w:t>.00</w:t>
      </w:r>
      <w:proofErr w:type="gramEnd"/>
      <w:r w:rsidR="00F81FDB">
        <w:rPr>
          <w:rFonts w:ascii="Times New Roman" w:hAnsi="Times New Roman"/>
          <w:sz w:val="24"/>
          <w:szCs w:val="24"/>
        </w:rPr>
        <w:t>.</w:t>
      </w:r>
    </w:p>
    <w:p w:rsidR="00F81FDB" w:rsidRDefault="00F81FDB" w:rsidP="00665049">
      <w:pPr>
        <w:rPr>
          <w:rFonts w:ascii="Times New Roman" w:hAnsi="Times New Roman"/>
          <w:sz w:val="24"/>
          <w:szCs w:val="24"/>
        </w:rPr>
      </w:pPr>
      <w:r>
        <w:rPr>
          <w:rFonts w:ascii="Times New Roman" w:hAnsi="Times New Roman"/>
          <w:sz w:val="24"/>
          <w:szCs w:val="24"/>
        </w:rPr>
        <w:tab/>
        <w:t>Penelitian dilakukan</w:t>
      </w:r>
      <w:r>
        <w:rPr>
          <w:rFonts w:ascii="Times New Roman" w:hAnsi="Times New Roman"/>
          <w:sz w:val="24"/>
          <w:szCs w:val="24"/>
        </w:rPr>
        <w:tab/>
        <w:t xml:space="preserve">pada Maret 2021 dengan lokasi titik pengukuran berjumlah 8 titik yang tersebar dari gedung </w:t>
      </w:r>
      <w:proofErr w:type="gramStart"/>
      <w:r>
        <w:rPr>
          <w:rFonts w:ascii="Times New Roman" w:hAnsi="Times New Roman"/>
          <w:sz w:val="24"/>
          <w:szCs w:val="24"/>
        </w:rPr>
        <w:t>A  sampai</w:t>
      </w:r>
      <w:proofErr w:type="gramEnd"/>
      <w:r>
        <w:rPr>
          <w:rFonts w:ascii="Times New Roman" w:hAnsi="Times New Roman"/>
          <w:sz w:val="24"/>
          <w:szCs w:val="24"/>
        </w:rPr>
        <w:t xml:space="preserve"> dengan gedung H kampus. </w:t>
      </w:r>
      <w:proofErr w:type="gramStart"/>
      <w:r>
        <w:rPr>
          <w:rFonts w:ascii="Times New Roman" w:hAnsi="Times New Roman"/>
          <w:sz w:val="24"/>
          <w:szCs w:val="24"/>
        </w:rPr>
        <w:t xml:space="preserve">Penelitian dilakukan secara kuantitatif dengan melihat data </w:t>
      </w:r>
      <w:r w:rsidR="00FB1C77">
        <w:rPr>
          <w:rFonts w:ascii="Times New Roman" w:hAnsi="Times New Roman"/>
          <w:sz w:val="24"/>
          <w:szCs w:val="24"/>
        </w:rPr>
        <w:t xml:space="preserve">tingkat kebisingan yang </w:t>
      </w:r>
      <w:r>
        <w:rPr>
          <w:rFonts w:ascii="Times New Roman" w:hAnsi="Times New Roman"/>
          <w:sz w:val="24"/>
          <w:szCs w:val="24"/>
        </w:rPr>
        <w:t>tertera langsung dari alat selama 10 menit d</w:t>
      </w:r>
      <w:r w:rsidR="004D0B4F">
        <w:rPr>
          <w:rFonts w:ascii="Times New Roman" w:hAnsi="Times New Roman"/>
          <w:sz w:val="24"/>
          <w:szCs w:val="24"/>
        </w:rPr>
        <w:t>i setiap titik secara bersamaan dan kemudian dicatat kedalam tabel pengamatan</w:t>
      </w:r>
      <w:r w:rsidR="00F80336">
        <w:rPr>
          <w:rFonts w:ascii="Times New Roman" w:hAnsi="Times New Roman"/>
          <w:sz w:val="24"/>
          <w:szCs w:val="24"/>
        </w:rPr>
        <w:t xml:space="preserve"> selama 6 hari waktu perkuliahan</w:t>
      </w:r>
      <w:r w:rsidR="004D0B4F">
        <w:rPr>
          <w:rFonts w:ascii="Times New Roman" w:hAnsi="Times New Roman"/>
          <w:sz w:val="24"/>
          <w:szCs w:val="24"/>
        </w:rPr>
        <w:t>.</w:t>
      </w:r>
      <w:proofErr w:type="gramEnd"/>
      <w:r>
        <w:rPr>
          <w:rFonts w:ascii="Times New Roman" w:hAnsi="Times New Roman"/>
          <w:sz w:val="24"/>
          <w:szCs w:val="24"/>
        </w:rPr>
        <w:t xml:space="preserve"> </w:t>
      </w:r>
    </w:p>
    <w:p w:rsidR="00F81FDB" w:rsidRDefault="00F81FDB" w:rsidP="00665049">
      <w:pPr>
        <w:rPr>
          <w:rFonts w:ascii="Times New Roman" w:hAnsi="Times New Roman"/>
          <w:sz w:val="24"/>
          <w:szCs w:val="24"/>
        </w:rPr>
      </w:pPr>
    </w:p>
    <w:p w:rsidR="00F81FDB" w:rsidRDefault="00CE0F42" w:rsidP="00665049">
      <w:pPr>
        <w:rPr>
          <w:rFonts w:ascii="Times New Roman" w:hAnsi="Times New Roman"/>
          <w:sz w:val="24"/>
          <w:szCs w:val="24"/>
        </w:rPr>
      </w:pPr>
      <w:r>
        <w:rPr>
          <w:noProof/>
        </w:rPr>
        <w:drawing>
          <wp:inline distT="0" distB="0" distL="0" distR="0">
            <wp:extent cx="2562225" cy="162877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p>
    <w:p w:rsidR="00F81FDB" w:rsidRDefault="00F81FDB" w:rsidP="00665049">
      <w:pPr>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Gambar 1.</w:t>
      </w:r>
      <w:proofErr w:type="gramEnd"/>
      <w:r>
        <w:rPr>
          <w:rFonts w:ascii="Times New Roman" w:hAnsi="Times New Roman"/>
          <w:sz w:val="24"/>
          <w:szCs w:val="24"/>
        </w:rPr>
        <w:t xml:space="preserve"> Lokasi Pengukuran</w:t>
      </w:r>
    </w:p>
    <w:p w:rsidR="00F81FDB" w:rsidRDefault="00F81FDB" w:rsidP="00665049">
      <w:pPr>
        <w:rPr>
          <w:rFonts w:ascii="Times New Roman" w:hAnsi="Times New Roman"/>
          <w:sz w:val="24"/>
          <w:szCs w:val="24"/>
        </w:rPr>
      </w:pPr>
    </w:p>
    <w:p w:rsidR="00F81FDB" w:rsidRDefault="00F81FDB" w:rsidP="00F81FDB">
      <w:pPr>
        <w:ind w:firstLine="720"/>
        <w:rPr>
          <w:rFonts w:ascii="Times New Roman" w:hAnsi="Times New Roman"/>
          <w:sz w:val="24"/>
          <w:szCs w:val="24"/>
        </w:rPr>
      </w:pPr>
      <w:r>
        <w:rPr>
          <w:rFonts w:ascii="Times New Roman" w:hAnsi="Times New Roman"/>
          <w:sz w:val="24"/>
          <w:szCs w:val="24"/>
        </w:rPr>
        <w:t xml:space="preserve">Alat dan bahan yang digunakan </w:t>
      </w:r>
      <w:r w:rsidR="00495B35">
        <w:rPr>
          <w:rFonts w:ascii="Times New Roman" w:hAnsi="Times New Roman"/>
          <w:sz w:val="24"/>
          <w:szCs w:val="24"/>
        </w:rPr>
        <w:t>pada penelitian ini diantaranya</w:t>
      </w:r>
      <w:r>
        <w:rPr>
          <w:rFonts w:ascii="Times New Roman" w:hAnsi="Times New Roman"/>
          <w:sz w:val="24"/>
          <w:szCs w:val="24"/>
        </w:rPr>
        <w:t>:</w:t>
      </w:r>
    </w:p>
    <w:p w:rsidR="00F81FDB" w:rsidRDefault="00F81FDB" w:rsidP="00F81FDB">
      <w:pPr>
        <w:ind w:firstLine="720"/>
        <w:rPr>
          <w:rFonts w:ascii="Times New Roman" w:hAnsi="Times New Roman"/>
          <w:sz w:val="24"/>
          <w:szCs w:val="24"/>
        </w:rPr>
      </w:pPr>
    </w:p>
    <w:p w:rsidR="00F81FDB" w:rsidRPr="00495B35" w:rsidRDefault="00F81FDB" w:rsidP="00495B35">
      <w:pPr>
        <w:pStyle w:val="ListParagraph"/>
        <w:numPr>
          <w:ilvl w:val="0"/>
          <w:numId w:val="40"/>
        </w:numPr>
        <w:ind w:left="284" w:hanging="284"/>
        <w:rPr>
          <w:rFonts w:ascii="Times New Roman" w:hAnsi="Times New Roman"/>
          <w:bCs/>
          <w:sz w:val="24"/>
          <w:szCs w:val="24"/>
        </w:rPr>
      </w:pPr>
      <w:r w:rsidRPr="00495B35">
        <w:rPr>
          <w:rFonts w:ascii="Times New Roman" w:hAnsi="Times New Roman"/>
          <w:i/>
          <w:sz w:val="24"/>
          <w:szCs w:val="24"/>
        </w:rPr>
        <w:t xml:space="preserve">Sound Level Meter </w:t>
      </w:r>
      <w:r w:rsidRPr="00495B35">
        <w:rPr>
          <w:rFonts w:ascii="Times New Roman" w:hAnsi="Times New Roman"/>
          <w:i/>
          <w:sz w:val="24"/>
        </w:rPr>
        <w:t>Lutron Sl-4011</w:t>
      </w:r>
    </w:p>
    <w:p w:rsidR="00F41E58" w:rsidRDefault="00F41E58" w:rsidP="00665049">
      <w:pPr>
        <w:rPr>
          <w:rFonts w:ascii="Times New Roman" w:hAnsi="Times New Roman"/>
          <w:bCs/>
          <w:sz w:val="24"/>
          <w:szCs w:val="24"/>
        </w:rPr>
      </w:pPr>
      <w:r>
        <w:rPr>
          <w:rFonts w:ascii="Times New Roman" w:hAnsi="Times New Roman"/>
          <w:bCs/>
          <w:sz w:val="24"/>
          <w:szCs w:val="24"/>
        </w:rPr>
        <w:t xml:space="preserve"> </w:t>
      </w:r>
    </w:p>
    <w:p w:rsidR="00F81FDB" w:rsidRDefault="00F81FDB" w:rsidP="00665049">
      <w:pPr>
        <w:rPr>
          <w:rFonts w:ascii="Times New Roman" w:hAnsi="Times New Roman"/>
          <w:bCs/>
          <w:sz w:val="24"/>
          <w:szCs w:val="24"/>
        </w:rPr>
      </w:pPr>
      <w:r>
        <w:rPr>
          <w:rFonts w:ascii="Times New Roman" w:hAnsi="Times New Roman"/>
          <w:bCs/>
          <w:sz w:val="24"/>
          <w:szCs w:val="24"/>
        </w:rPr>
        <w:t xml:space="preserve">2. </w:t>
      </w:r>
      <w:r w:rsidRPr="00FB1C77">
        <w:rPr>
          <w:rFonts w:ascii="Times New Roman" w:hAnsi="Times New Roman"/>
          <w:bCs/>
          <w:i/>
          <w:sz w:val="24"/>
          <w:szCs w:val="24"/>
        </w:rPr>
        <w:t>Stopwatch</w:t>
      </w:r>
    </w:p>
    <w:p w:rsidR="00F81FDB" w:rsidRDefault="00F81FDB" w:rsidP="00665049">
      <w:pPr>
        <w:rPr>
          <w:rFonts w:ascii="Times New Roman" w:hAnsi="Times New Roman"/>
          <w:bCs/>
          <w:sz w:val="24"/>
          <w:szCs w:val="24"/>
        </w:rPr>
      </w:pPr>
    </w:p>
    <w:p w:rsidR="00F81FDB" w:rsidRDefault="00FB1C77" w:rsidP="00665049">
      <w:pPr>
        <w:rPr>
          <w:rFonts w:ascii="Times New Roman" w:hAnsi="Times New Roman"/>
          <w:bCs/>
          <w:i/>
          <w:sz w:val="24"/>
          <w:szCs w:val="24"/>
        </w:rPr>
      </w:pPr>
      <w:r>
        <w:rPr>
          <w:rFonts w:ascii="Times New Roman" w:hAnsi="Times New Roman"/>
          <w:bCs/>
          <w:sz w:val="24"/>
          <w:szCs w:val="24"/>
        </w:rPr>
        <w:t xml:space="preserve">3. </w:t>
      </w:r>
      <w:r w:rsidRPr="00FB1C77">
        <w:rPr>
          <w:rFonts w:ascii="Times New Roman" w:hAnsi="Times New Roman"/>
          <w:bCs/>
          <w:i/>
          <w:sz w:val="24"/>
          <w:szCs w:val="24"/>
        </w:rPr>
        <w:t>GPS Garmin Map 60 CS</w:t>
      </w:r>
    </w:p>
    <w:p w:rsidR="00FB1C77" w:rsidRDefault="00FB1C77" w:rsidP="00665049">
      <w:pPr>
        <w:rPr>
          <w:rFonts w:ascii="Times New Roman" w:hAnsi="Times New Roman"/>
          <w:bCs/>
          <w:sz w:val="24"/>
          <w:szCs w:val="24"/>
        </w:rPr>
      </w:pPr>
    </w:p>
    <w:p w:rsidR="006C10DD" w:rsidRDefault="00FB1C77" w:rsidP="00665049">
      <w:pPr>
        <w:rPr>
          <w:rFonts w:ascii="Times New Roman" w:hAnsi="Times New Roman"/>
          <w:bCs/>
          <w:i/>
          <w:sz w:val="24"/>
          <w:szCs w:val="24"/>
        </w:rPr>
      </w:pPr>
      <w:r>
        <w:rPr>
          <w:rFonts w:ascii="Times New Roman" w:hAnsi="Times New Roman"/>
          <w:bCs/>
          <w:sz w:val="24"/>
          <w:szCs w:val="24"/>
        </w:rPr>
        <w:t xml:space="preserve">4. </w:t>
      </w:r>
      <w:r w:rsidRPr="00FB1C77">
        <w:rPr>
          <w:rFonts w:ascii="Times New Roman" w:hAnsi="Times New Roman"/>
          <w:bCs/>
          <w:i/>
          <w:sz w:val="24"/>
          <w:szCs w:val="24"/>
        </w:rPr>
        <w:t>Software Golden Surfer 11</w:t>
      </w:r>
    </w:p>
    <w:p w:rsidR="0004547E" w:rsidRDefault="0004547E" w:rsidP="00665049">
      <w:pPr>
        <w:rPr>
          <w:rFonts w:ascii="Times New Roman" w:hAnsi="Times New Roman"/>
          <w:bCs/>
          <w:sz w:val="24"/>
          <w:szCs w:val="24"/>
        </w:rPr>
      </w:pPr>
    </w:p>
    <w:p w:rsidR="006C10DD" w:rsidRPr="006C10DD" w:rsidRDefault="0004547E" w:rsidP="0004547E">
      <w:pPr>
        <w:ind w:firstLine="720"/>
        <w:rPr>
          <w:rFonts w:ascii="Times New Roman" w:hAnsi="Times New Roman"/>
          <w:bCs/>
          <w:sz w:val="24"/>
          <w:szCs w:val="24"/>
        </w:rPr>
      </w:pPr>
      <w:proofErr w:type="gramStart"/>
      <w:r>
        <w:rPr>
          <w:rFonts w:ascii="Times New Roman" w:hAnsi="Times New Roman"/>
          <w:bCs/>
          <w:sz w:val="24"/>
          <w:szCs w:val="24"/>
        </w:rPr>
        <w:t>P</w:t>
      </w:r>
      <w:r w:rsidR="006C10DD">
        <w:rPr>
          <w:rFonts w:ascii="Times New Roman" w:hAnsi="Times New Roman"/>
          <w:bCs/>
          <w:sz w:val="24"/>
          <w:szCs w:val="24"/>
        </w:rPr>
        <w:t>rosedur kerja</w:t>
      </w:r>
      <w:r w:rsidR="004D0B4F">
        <w:rPr>
          <w:rFonts w:ascii="Times New Roman" w:hAnsi="Times New Roman"/>
          <w:bCs/>
          <w:sz w:val="24"/>
          <w:szCs w:val="24"/>
        </w:rPr>
        <w:t xml:space="preserve"> </w:t>
      </w:r>
      <w:r w:rsidR="006C10DD">
        <w:rPr>
          <w:rFonts w:ascii="Times New Roman" w:hAnsi="Times New Roman"/>
          <w:bCs/>
          <w:sz w:val="24"/>
          <w:szCs w:val="24"/>
        </w:rPr>
        <w:t xml:space="preserve">menggunakan alat instrumen </w:t>
      </w:r>
      <w:r w:rsidR="006C10DD" w:rsidRPr="00F81FDB">
        <w:rPr>
          <w:rFonts w:ascii="Times New Roman" w:hAnsi="Times New Roman"/>
          <w:i/>
          <w:sz w:val="24"/>
          <w:szCs w:val="24"/>
        </w:rPr>
        <w:t xml:space="preserve">Sound Level Meter </w:t>
      </w:r>
      <w:r w:rsidR="006C10DD" w:rsidRPr="00F81FDB">
        <w:rPr>
          <w:rFonts w:ascii="Times New Roman" w:hAnsi="Times New Roman"/>
          <w:i/>
          <w:sz w:val="24"/>
        </w:rPr>
        <w:t>Lutron Sl-4011</w:t>
      </w:r>
      <w:r w:rsidR="006C10DD">
        <w:rPr>
          <w:rFonts w:ascii="Times New Roman" w:hAnsi="Times New Roman"/>
          <w:i/>
          <w:sz w:val="24"/>
        </w:rPr>
        <w:t xml:space="preserve"> </w:t>
      </w:r>
      <w:r w:rsidR="006C10DD">
        <w:rPr>
          <w:rFonts w:ascii="Times New Roman" w:hAnsi="Times New Roman"/>
          <w:sz w:val="24"/>
        </w:rPr>
        <w:t>memak</w:t>
      </w:r>
      <w:r w:rsidR="00731ED0">
        <w:rPr>
          <w:rFonts w:ascii="Times New Roman" w:hAnsi="Times New Roman"/>
          <w:sz w:val="24"/>
        </w:rPr>
        <w:t>ai petunjuk dari SNI 7231.</w:t>
      </w:r>
      <w:proofErr w:type="gramEnd"/>
      <w:r w:rsidR="00731ED0">
        <w:rPr>
          <w:rFonts w:ascii="Times New Roman" w:hAnsi="Times New Roman"/>
          <w:sz w:val="24"/>
        </w:rPr>
        <w:t xml:space="preserve"> </w:t>
      </w:r>
      <w:proofErr w:type="gramStart"/>
      <w:r w:rsidR="00731ED0">
        <w:rPr>
          <w:rFonts w:ascii="Times New Roman" w:hAnsi="Times New Roman"/>
          <w:sz w:val="24"/>
        </w:rPr>
        <w:t>2009</w:t>
      </w:r>
      <w:r w:rsidR="006C10DD">
        <w:rPr>
          <w:rFonts w:ascii="Times New Roman" w:hAnsi="Times New Roman"/>
          <w:sz w:val="24"/>
        </w:rPr>
        <w:t xml:space="preserve"> tentang </w:t>
      </w:r>
      <w:r w:rsidR="006C10DD" w:rsidRPr="006C10DD">
        <w:rPr>
          <w:rFonts w:ascii="Times New Roman" w:hAnsi="Times New Roman"/>
          <w:sz w:val="24"/>
        </w:rPr>
        <w:t>Metode Pengukuran Intensitas Kebisingan di Tempat Kerja.</w:t>
      </w:r>
      <w:proofErr w:type="gramEnd"/>
    </w:p>
    <w:p w:rsidR="00FB1C77" w:rsidRDefault="0004547E" w:rsidP="006C10DD">
      <w:pPr>
        <w:ind w:firstLine="720"/>
        <w:rPr>
          <w:rFonts w:ascii="Times New Roman" w:hAnsi="Times New Roman"/>
          <w:bCs/>
          <w:sz w:val="24"/>
          <w:szCs w:val="24"/>
        </w:rPr>
      </w:pPr>
      <w:r>
        <w:rPr>
          <w:rFonts w:ascii="Times New Roman" w:hAnsi="Times New Roman"/>
          <w:bCs/>
          <w:sz w:val="24"/>
          <w:szCs w:val="24"/>
        </w:rPr>
        <w:t>Secara garis besar</w:t>
      </w:r>
      <w:r w:rsidR="004C0AA6">
        <w:rPr>
          <w:rFonts w:ascii="Times New Roman" w:hAnsi="Times New Roman"/>
          <w:bCs/>
          <w:sz w:val="24"/>
          <w:szCs w:val="24"/>
        </w:rPr>
        <w:t xml:space="preserve"> dia</w:t>
      </w:r>
      <w:r w:rsidR="00495B35">
        <w:rPr>
          <w:rFonts w:ascii="Times New Roman" w:hAnsi="Times New Roman"/>
          <w:bCs/>
          <w:sz w:val="24"/>
          <w:szCs w:val="24"/>
        </w:rPr>
        <w:t xml:space="preserve">gram alir penelitian </w:t>
      </w:r>
      <w:r w:rsidR="00983E1D">
        <w:rPr>
          <w:rFonts w:ascii="Times New Roman" w:hAnsi="Times New Roman"/>
          <w:bCs/>
          <w:sz w:val="24"/>
          <w:szCs w:val="24"/>
        </w:rPr>
        <w:t>ditunjukan oleh gambar 2 berikut</w:t>
      </w:r>
      <w:r w:rsidR="004C0AA6">
        <w:rPr>
          <w:rFonts w:ascii="Times New Roman" w:hAnsi="Times New Roman"/>
          <w:bCs/>
          <w:sz w:val="24"/>
          <w:szCs w:val="24"/>
        </w:rPr>
        <w:t>:</w:t>
      </w:r>
    </w:p>
    <w:p w:rsidR="0004547E" w:rsidRDefault="0004547E" w:rsidP="00665049">
      <w:pPr>
        <w:rPr>
          <w:rFonts w:ascii="Times New Roman" w:hAnsi="Times New Roman"/>
          <w:bCs/>
          <w:sz w:val="24"/>
          <w:szCs w:val="24"/>
        </w:rPr>
      </w:pPr>
    </w:p>
    <w:p w:rsidR="0004547E" w:rsidRDefault="0004547E" w:rsidP="00665049">
      <w:pPr>
        <w:rPr>
          <w:rFonts w:ascii="Times New Roman" w:hAnsi="Times New Roman"/>
          <w:bCs/>
          <w:sz w:val="24"/>
          <w:szCs w:val="24"/>
        </w:rPr>
      </w:pPr>
    </w:p>
    <w:p w:rsidR="0004547E" w:rsidRDefault="0004547E" w:rsidP="00665049">
      <w:pPr>
        <w:rPr>
          <w:rFonts w:ascii="Times New Roman" w:hAnsi="Times New Roman"/>
          <w:bCs/>
          <w:sz w:val="24"/>
          <w:szCs w:val="24"/>
        </w:rPr>
      </w:pPr>
    </w:p>
    <w:p w:rsidR="004C0AA6" w:rsidRDefault="00D962D5"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8480" behindDoc="0" locked="0" layoutInCell="1" allowOverlap="1" wp14:anchorId="2D5CF377" wp14:editId="61F4D879">
                <wp:simplePos x="0" y="0"/>
                <wp:positionH relativeFrom="column">
                  <wp:posOffset>758825</wp:posOffset>
                </wp:positionH>
                <wp:positionV relativeFrom="paragraph">
                  <wp:posOffset>111760</wp:posOffset>
                </wp:positionV>
                <wp:extent cx="808355" cy="353695"/>
                <wp:effectExtent l="0" t="0" r="10795" b="27305"/>
                <wp:wrapNone/>
                <wp:docPr id="6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353695"/>
                        </a:xfrm>
                        <a:prstGeom prst="ellipse">
                          <a:avLst/>
                        </a:pr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Mulai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59.75pt;margin-top:8.8pt;width:63.6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Mulai</w:t>
                      </w:r>
                    </w:p>
                  </w:txbxContent>
                </v:textbox>
              </v:oval>
            </w:pict>
          </mc:Fallback>
        </mc:AlternateContent>
      </w:r>
    </w:p>
    <w:p w:rsidR="004C0AA6" w:rsidRDefault="004C0AA6" w:rsidP="00665049">
      <w:pPr>
        <w:rPr>
          <w:rFonts w:ascii="Times New Roman" w:hAnsi="Times New Roman"/>
          <w:bCs/>
          <w:sz w:val="24"/>
          <w:szCs w:val="24"/>
        </w:rPr>
      </w:pP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1159510</wp:posOffset>
                </wp:positionH>
                <wp:positionV relativeFrom="paragraph">
                  <wp:posOffset>114935</wp:posOffset>
                </wp:positionV>
                <wp:extent cx="1905" cy="67310"/>
                <wp:effectExtent l="58420" t="13970" r="53975" b="23495"/>
                <wp:wrapNone/>
                <wp:docPr id="6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12700"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91.3pt;margin-top:9.05pt;width:.15pt;height:5.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" strokeweight="1pt">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341630</wp:posOffset>
                </wp:positionH>
                <wp:positionV relativeFrom="paragraph">
                  <wp:posOffset>6985</wp:posOffset>
                </wp:positionV>
                <wp:extent cx="1635125" cy="260350"/>
                <wp:effectExtent l="12065" t="14605" r="10160" b="10795"/>
                <wp:wrapNone/>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Perumusan Masalah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6.9pt;margin-top:.55pt;width:128.7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Perumusan Masalah</w:t>
                      </w:r>
                    </w:p>
                  </w:txbxContent>
                </v:textbox>
              </v:rect>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1153160</wp:posOffset>
                </wp:positionH>
                <wp:positionV relativeFrom="paragraph">
                  <wp:posOffset>107315</wp:posOffset>
                </wp:positionV>
                <wp:extent cx="1905" cy="67310"/>
                <wp:effectExtent l="61595" t="13970" r="60325" b="23495"/>
                <wp:wrapNone/>
                <wp:docPr id="5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12700"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90.8pt;margin-top:8.45pt;width:.15pt;height:5.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" strokeweight="1pt">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333995</wp:posOffset>
                </wp:positionH>
                <wp:positionV relativeFrom="paragraph">
                  <wp:posOffset>10588</wp:posOffset>
                </wp:positionV>
                <wp:extent cx="1644813" cy="276446"/>
                <wp:effectExtent l="0" t="0" r="12700" b="28575"/>
                <wp:wrapNone/>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813" cy="276446"/>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Waktu dan Lokasi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6.3pt;margin-top:.85pt;width:129.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Waktu dan Lokasi</w:t>
                      </w:r>
                    </w:p>
                  </w:txbxContent>
                </v:textbox>
              </v:rect>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1552" behindDoc="0" locked="0" layoutInCell="1" allowOverlap="1">
                <wp:simplePos x="0" y="0"/>
                <wp:positionH relativeFrom="column">
                  <wp:posOffset>1153160</wp:posOffset>
                </wp:positionH>
                <wp:positionV relativeFrom="paragraph">
                  <wp:posOffset>118745</wp:posOffset>
                </wp:positionV>
                <wp:extent cx="1905" cy="67310"/>
                <wp:effectExtent l="61595" t="13970" r="60325" b="23495"/>
                <wp:wrapNone/>
                <wp:docPr id="5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12700"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90.8pt;margin-top:9.35pt;width:.15pt;height: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" strokeweight="1pt">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2336" behindDoc="0" locked="0" layoutInCell="1" allowOverlap="1">
                <wp:simplePos x="0" y="0"/>
                <wp:positionH relativeFrom="column">
                  <wp:posOffset>341630</wp:posOffset>
                </wp:positionH>
                <wp:positionV relativeFrom="paragraph">
                  <wp:posOffset>15875</wp:posOffset>
                </wp:positionV>
                <wp:extent cx="1635125" cy="260350"/>
                <wp:effectExtent l="12065" t="10160" r="10160" b="15240"/>
                <wp:wrapNone/>
                <wp:docPr id="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Persiapan Alat dan Bahan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6.9pt;margin-top:1.25pt;width:128.7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Persiapan Alat dan Bahan</w:t>
                      </w:r>
                    </w:p>
                  </w:txbxContent>
                </v:textbox>
              </v:rect>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1146810</wp:posOffset>
                </wp:positionH>
                <wp:positionV relativeFrom="paragraph">
                  <wp:posOffset>123825</wp:posOffset>
                </wp:positionV>
                <wp:extent cx="1905" cy="67310"/>
                <wp:effectExtent l="55245" t="7620" r="57150" b="20320"/>
                <wp:wrapNone/>
                <wp:docPr id="5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12700"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90.3pt;margin-top:9.75pt;width:.15pt;height:5.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" strokeweight="1pt">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341630</wp:posOffset>
                </wp:positionH>
                <wp:positionV relativeFrom="paragraph">
                  <wp:posOffset>20955</wp:posOffset>
                </wp:positionV>
                <wp:extent cx="1635125" cy="260350"/>
                <wp:effectExtent l="12065" t="13335" r="10160" b="1206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Pengambilan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26.9pt;margin-top:1.65pt;width:128.7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Pengambilan Data</w:t>
                      </w:r>
                    </w:p>
                  </w:txbxContent>
                </v:textbox>
              </v:rect>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1146810</wp:posOffset>
                </wp:positionH>
                <wp:positionV relativeFrom="paragraph">
                  <wp:posOffset>128905</wp:posOffset>
                </wp:positionV>
                <wp:extent cx="1905" cy="67310"/>
                <wp:effectExtent l="55245" t="10795" r="57150" b="26670"/>
                <wp:wrapNone/>
                <wp:docPr id="5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12700"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90.3pt;margin-top:10.15pt;width:.15pt;height: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" strokeweight="1pt">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341630</wp:posOffset>
                </wp:positionH>
                <wp:positionV relativeFrom="paragraph">
                  <wp:posOffset>25400</wp:posOffset>
                </wp:positionV>
                <wp:extent cx="1635125" cy="260350"/>
                <wp:effectExtent l="12065" t="6350" r="10160" b="9525"/>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Pengolahan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26.9pt;margin-top:2pt;width:128.7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Pengolahan Data</w:t>
                      </w:r>
                    </w:p>
                  </w:txbxContent>
                </v:textbox>
              </v:rect>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1153160</wp:posOffset>
                </wp:positionH>
                <wp:positionV relativeFrom="paragraph">
                  <wp:posOffset>127635</wp:posOffset>
                </wp:positionV>
                <wp:extent cx="1905" cy="67310"/>
                <wp:effectExtent l="61595" t="7620" r="50800" b="20320"/>
                <wp:wrapNone/>
                <wp:docPr id="4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95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90.8pt;margin-top:10.05pt;width:.15pt;height: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">
                <v:stroke endarrow="block"/>
              </v:shape>
            </w:pict>
          </mc:Fallback>
        </mc:AlternateContent>
      </w: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333375</wp:posOffset>
                </wp:positionH>
                <wp:positionV relativeFrom="paragraph">
                  <wp:posOffset>28575</wp:posOffset>
                </wp:positionV>
                <wp:extent cx="1635125" cy="460375"/>
                <wp:effectExtent l="0" t="0" r="22225" b="15875"/>
                <wp:wrapNone/>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460375"/>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Pemetaan Tingkat Kebisingan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left:0;text-align:left;margin-left:26.25pt;margin-top:2.25pt;width:128.75pt;height:3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Pemetaan Tingkat Kebisingan</w:t>
                      </w:r>
                    </w:p>
                  </w:txbxContent>
                </v:textbox>
              </v:rect>
            </w:pict>
          </mc:Fallback>
        </mc:AlternateContent>
      </w:r>
    </w:p>
    <w:p w:rsidR="004C0AA6" w:rsidRDefault="004C0AA6" w:rsidP="00665049">
      <w:pPr>
        <w:rPr>
          <w:rFonts w:ascii="Times New Roman" w:hAnsi="Times New Roman"/>
          <w:bCs/>
          <w:sz w:val="24"/>
          <w:szCs w:val="24"/>
        </w:rPr>
      </w:pPr>
    </w:p>
    <w:p w:rsidR="004C0AA6" w:rsidRDefault="00CE0F42" w:rsidP="00665049">
      <w:pPr>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80768" behindDoc="0" locked="0" layoutInCell="1" allowOverlap="1">
                <wp:simplePos x="0" y="0"/>
                <wp:positionH relativeFrom="column">
                  <wp:posOffset>1144270</wp:posOffset>
                </wp:positionH>
                <wp:positionV relativeFrom="paragraph">
                  <wp:posOffset>150495</wp:posOffset>
                </wp:positionV>
                <wp:extent cx="2540" cy="66675"/>
                <wp:effectExtent l="62230" t="12700" r="49530" b="25400"/>
                <wp:wrapNone/>
                <wp:docPr id="4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6675"/>
                        </a:xfrm>
                        <a:prstGeom prst="straightConnector1">
                          <a:avLst/>
                        </a:prstGeom>
                        <a:noFill/>
                        <a:ln w="95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90.1pt;margin-top:11.85pt;width:.2pt;height: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">
                <v:stroke endarrow="block"/>
              </v:shape>
            </w:pict>
          </mc:Fallback>
        </mc:AlternateContent>
      </w:r>
    </w:p>
    <w:p w:rsidR="004C0AA6" w:rsidRPr="00FB1C77" w:rsidRDefault="00CE0F42" w:rsidP="00665049">
      <w:pPr>
        <w:rPr>
          <w:rFonts w:ascii="Times New Roman" w:hAnsi="Times New Roman"/>
          <w:bCs/>
          <w:sz w:val="24"/>
          <w:szCs w:val="24"/>
        </w:rPr>
      </w:pPr>
      <w:r>
        <w:rPr>
          <w:rFonts w:ascii="Times New Roman" w:hAnsi="Times New Roman"/>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320040</wp:posOffset>
                </wp:positionH>
                <wp:positionV relativeFrom="paragraph">
                  <wp:posOffset>38735</wp:posOffset>
                </wp:positionV>
                <wp:extent cx="1635125" cy="260350"/>
                <wp:effectExtent l="9525" t="9525" r="12700" b="6350"/>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Pr>
                                <w:rFonts w:ascii="Calibri" w:hAnsi="Calibri"/>
                                <w:color w:val="000000"/>
                                <w:kern w:val="24"/>
                                <w:sz w:val="20"/>
                                <w:szCs w:val="20"/>
                              </w:rPr>
                              <w:t>Analisa Peta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25.2pt;margin-top:3.05pt;width:128.7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" filled="f" strokeweight="1pt">
                <v:path arrowok="t"/>
                <v:textbox>
                  <w:txbxContent>
                    <w:p w:rsidR="00DA4F4A" w:rsidRDefault="00DA4F4A" w:rsidP="004C0AA6">
                      <w:pPr>
                        <w:pStyle w:val="NormalWeb"/>
                        <w:spacing w:before="0" w:beforeAutospacing="0" w:after="0" w:afterAutospacing="0"/>
                        <w:jc w:val="center"/>
                      </w:pPr>
                      <w:r>
                        <w:rPr>
                          <w:rFonts w:ascii="Calibri" w:hAnsi="Calibri"/>
                          <w:color w:val="000000"/>
                          <w:kern w:val="24"/>
                          <w:sz w:val="20"/>
                          <w:szCs w:val="20"/>
                        </w:rPr>
                        <w:t>Analisa Peta</w:t>
                      </w:r>
                    </w:p>
                  </w:txbxContent>
                </v:textbox>
              </v:rect>
            </w:pict>
          </mc:Fallback>
        </mc:AlternateContent>
      </w:r>
    </w:p>
    <w:p w:rsidR="00FB1C77" w:rsidRDefault="00CE0F42" w:rsidP="00665049">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1144270</wp:posOffset>
                </wp:positionH>
                <wp:positionV relativeFrom="paragraph">
                  <wp:posOffset>123825</wp:posOffset>
                </wp:positionV>
                <wp:extent cx="1905" cy="67310"/>
                <wp:effectExtent l="52705" t="12700" r="59690" b="24765"/>
                <wp:wrapNone/>
                <wp:docPr id="4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7310"/>
                        </a:xfrm>
                        <a:prstGeom prst="straightConnector1">
                          <a:avLst/>
                        </a:prstGeom>
                        <a:noFill/>
                        <a:ln w="95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90.1pt;margin-top:9.75pt;width:.15pt;height:5.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">
                <v:stroke endarrow="block"/>
              </v:shape>
            </w:pict>
          </mc:Fallback>
        </mc:AlternateContent>
      </w:r>
      <w:r w:rsidR="00665049">
        <w:rPr>
          <w:rFonts w:ascii="Times New Roman" w:hAnsi="Times New Roman"/>
          <w:b/>
          <w:bCs/>
          <w:sz w:val="24"/>
          <w:szCs w:val="24"/>
        </w:rPr>
        <w:tab/>
      </w:r>
    </w:p>
    <w:p w:rsidR="004C0AA6" w:rsidRDefault="00CE0F42" w:rsidP="00665049">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320040</wp:posOffset>
                </wp:positionH>
                <wp:positionV relativeFrom="paragraph">
                  <wp:posOffset>29210</wp:posOffset>
                </wp:positionV>
                <wp:extent cx="1635125" cy="260350"/>
                <wp:effectExtent l="9525" t="7620" r="12700" b="825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26035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Kesimpulan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25.2pt;margin-top:2.3pt;width:128.75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Kesimpulan</w:t>
                      </w:r>
                    </w:p>
                  </w:txbxContent>
                </v:textbox>
              </v:rect>
            </w:pict>
          </mc:Fallback>
        </mc:AlternateContent>
      </w:r>
    </w:p>
    <w:p w:rsidR="004C0AA6" w:rsidRDefault="00CE0F42" w:rsidP="00665049">
      <w:pP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7696" behindDoc="0" locked="0" layoutInCell="1" allowOverlap="1">
                <wp:simplePos x="0" y="0"/>
                <wp:positionH relativeFrom="column">
                  <wp:posOffset>1140460</wp:posOffset>
                </wp:positionH>
                <wp:positionV relativeFrom="paragraph">
                  <wp:posOffset>125095</wp:posOffset>
                </wp:positionV>
                <wp:extent cx="1905" cy="66675"/>
                <wp:effectExtent l="58420" t="12065" r="53975" b="16510"/>
                <wp:wrapNone/>
                <wp:docPr id="3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6675"/>
                        </a:xfrm>
                        <a:prstGeom prst="straightConnector1">
                          <a:avLst/>
                        </a:prstGeom>
                        <a:noFill/>
                        <a:ln w="95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89.8pt;margin-top:9.85pt;width:.15pt;height: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">
                <v:stroke endarrow="block"/>
              </v:shape>
            </w:pict>
          </mc:Fallback>
        </mc:AlternateContent>
      </w:r>
    </w:p>
    <w:p w:rsidR="00FB1C77" w:rsidRDefault="00CE0F42" w:rsidP="00665049">
      <w:pPr>
        <w:rPr>
          <w:rFonts w:ascii="Times New Roman" w:hAnsi="Times New Roman"/>
          <w:b/>
          <w:bCs/>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738032</wp:posOffset>
                </wp:positionH>
                <wp:positionV relativeFrom="paragraph">
                  <wp:posOffset>20261</wp:posOffset>
                </wp:positionV>
                <wp:extent cx="808355" cy="425302"/>
                <wp:effectExtent l="0" t="0" r="10795" b="13335"/>
                <wp:wrapNone/>
                <wp:docPr id="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425302"/>
                        </a:xfrm>
                        <a:prstGeom prst="ellipse">
                          <a:avLst/>
                        </a:pr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Selesai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5" style="position:absolute;left:0;text-align:left;margin-left:58.1pt;margin-top:1.6pt;width:63.6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" filled="f" strokeweight="1pt">
                <v:path arrowok="t"/>
                <v:textbox>
                  <w:txbxContent>
                    <w:p w:rsidR="00DA4F4A" w:rsidRDefault="00DA4F4A" w:rsidP="004C0AA6">
                      <w:pPr>
                        <w:pStyle w:val="NormalWeb"/>
                        <w:spacing w:before="0" w:beforeAutospacing="0" w:after="0" w:afterAutospacing="0"/>
                        <w:jc w:val="center"/>
                      </w:pPr>
                      <w:r w:rsidRPr="004C0AA6">
                        <w:rPr>
                          <w:rFonts w:ascii="Calibri" w:hAnsi="Calibri"/>
                          <w:color w:val="000000"/>
                          <w:kern w:val="24"/>
                          <w:sz w:val="20"/>
                          <w:szCs w:val="20"/>
                        </w:rPr>
                        <w:t>Selesai</w:t>
                      </w:r>
                    </w:p>
                  </w:txbxContent>
                </v:textbox>
              </v:oval>
            </w:pict>
          </mc:Fallback>
        </mc:AlternateContent>
      </w:r>
    </w:p>
    <w:p w:rsidR="004C0AA6" w:rsidRDefault="004C0AA6" w:rsidP="00665049">
      <w:pPr>
        <w:rPr>
          <w:rFonts w:ascii="Times New Roman" w:hAnsi="Times New Roman"/>
          <w:sz w:val="24"/>
          <w:szCs w:val="24"/>
        </w:rPr>
      </w:pPr>
    </w:p>
    <w:p w:rsidR="00D962D5" w:rsidRDefault="00D962D5" w:rsidP="00665049">
      <w:pPr>
        <w:rPr>
          <w:rFonts w:ascii="Times New Roman" w:hAnsi="Times New Roman"/>
          <w:sz w:val="24"/>
          <w:szCs w:val="24"/>
        </w:rPr>
      </w:pPr>
    </w:p>
    <w:p w:rsidR="004C0AA6" w:rsidRDefault="006C10DD" w:rsidP="006C10DD">
      <w:pPr>
        <w:jc w:val="center"/>
        <w:rPr>
          <w:rFonts w:ascii="Times New Roman" w:hAnsi="Times New Roman"/>
          <w:sz w:val="24"/>
          <w:szCs w:val="24"/>
        </w:rPr>
      </w:pPr>
      <w:proofErr w:type="gramStart"/>
      <w:r>
        <w:rPr>
          <w:rFonts w:ascii="Times New Roman" w:hAnsi="Times New Roman"/>
          <w:sz w:val="24"/>
          <w:szCs w:val="24"/>
        </w:rPr>
        <w:t>Gambar 2.</w:t>
      </w:r>
      <w:proofErr w:type="gramEnd"/>
      <w:r>
        <w:rPr>
          <w:rFonts w:ascii="Times New Roman" w:hAnsi="Times New Roman"/>
          <w:sz w:val="24"/>
          <w:szCs w:val="24"/>
        </w:rPr>
        <w:t xml:space="preserve"> Diagram Alir Penelitian</w:t>
      </w:r>
    </w:p>
    <w:p w:rsidR="004C0AA6" w:rsidRDefault="004C0AA6" w:rsidP="00665049">
      <w:pPr>
        <w:rPr>
          <w:rFonts w:ascii="Times New Roman" w:hAnsi="Times New Roman"/>
          <w:sz w:val="24"/>
          <w:szCs w:val="24"/>
        </w:rPr>
      </w:pPr>
    </w:p>
    <w:p w:rsidR="00FB6CD3" w:rsidRDefault="004D0B4F" w:rsidP="00665049">
      <w:pPr>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Pen</w:t>
      </w:r>
      <w:r w:rsidR="0004547E">
        <w:rPr>
          <w:rFonts w:ascii="Times New Roman" w:hAnsi="Times New Roman"/>
          <w:sz w:val="24"/>
          <w:szCs w:val="24"/>
        </w:rPr>
        <w:t xml:space="preserve">golahan data tingkat kebisingan </w:t>
      </w:r>
      <w:r>
        <w:rPr>
          <w:rFonts w:ascii="Times New Roman" w:hAnsi="Times New Roman"/>
          <w:sz w:val="24"/>
          <w:szCs w:val="24"/>
        </w:rPr>
        <w:t xml:space="preserve">menggunakan bantuan program </w:t>
      </w:r>
      <w:r w:rsidRPr="004D0B4F">
        <w:rPr>
          <w:rFonts w:ascii="Times New Roman" w:hAnsi="Times New Roman"/>
          <w:i/>
          <w:sz w:val="24"/>
          <w:szCs w:val="24"/>
        </w:rPr>
        <w:t>Microsoft Excel 2010</w:t>
      </w:r>
      <w:r>
        <w:rPr>
          <w:rFonts w:ascii="Times New Roman" w:hAnsi="Times New Roman"/>
          <w:sz w:val="24"/>
          <w:szCs w:val="24"/>
        </w:rPr>
        <w:t xml:space="preserve"> untuk mencari </w:t>
      </w:r>
      <w:r w:rsidR="005178EC">
        <w:rPr>
          <w:rFonts w:ascii="Times New Roman" w:hAnsi="Times New Roman"/>
          <w:sz w:val="24"/>
          <w:szCs w:val="24"/>
        </w:rPr>
        <w:t>nilai</w:t>
      </w:r>
      <w:r w:rsidR="00F80336">
        <w:rPr>
          <w:rFonts w:ascii="Times New Roman" w:hAnsi="Times New Roman"/>
          <w:sz w:val="24"/>
          <w:szCs w:val="24"/>
        </w:rPr>
        <w:t xml:space="preserve"> rata –rata kebisingan di </w:t>
      </w:r>
      <w:r w:rsidR="00F80336">
        <w:rPr>
          <w:rFonts w:ascii="Times New Roman" w:hAnsi="Times New Roman"/>
          <w:sz w:val="24"/>
          <w:szCs w:val="24"/>
        </w:rPr>
        <w:lastRenderedPageBreak/>
        <w:t>setiap titik selama 6 hari perkuliahan.</w:t>
      </w:r>
      <w:proofErr w:type="gramEnd"/>
      <w:r w:rsidR="00F80336">
        <w:rPr>
          <w:rFonts w:ascii="Times New Roman" w:hAnsi="Times New Roman"/>
          <w:sz w:val="24"/>
          <w:szCs w:val="24"/>
        </w:rPr>
        <w:t xml:space="preserve">  </w:t>
      </w:r>
      <w:proofErr w:type="gramStart"/>
      <w:r w:rsidR="00D7650B">
        <w:rPr>
          <w:rFonts w:ascii="Times New Roman" w:hAnsi="Times New Roman"/>
          <w:sz w:val="24"/>
          <w:szCs w:val="24"/>
        </w:rPr>
        <w:t>Sumiyati dan Suboyo (2008) menyatakan k</w:t>
      </w:r>
      <w:r>
        <w:rPr>
          <w:rFonts w:ascii="Times New Roman" w:hAnsi="Times New Roman"/>
          <w:sz w:val="24"/>
          <w:szCs w:val="24"/>
        </w:rPr>
        <w:t>ebisingan L</w:t>
      </w:r>
      <w:r w:rsidRPr="004D0B4F">
        <w:rPr>
          <w:rFonts w:ascii="Times New Roman" w:hAnsi="Times New Roman"/>
          <w:sz w:val="24"/>
          <w:szCs w:val="24"/>
          <w:vertAlign w:val="subscript"/>
        </w:rPr>
        <w:t>50</w:t>
      </w:r>
      <w:r>
        <w:rPr>
          <w:rFonts w:ascii="Times New Roman" w:hAnsi="Times New Roman"/>
          <w:sz w:val="24"/>
          <w:szCs w:val="24"/>
        </w:rPr>
        <w:t>, L</w:t>
      </w:r>
      <w:r w:rsidRPr="004D0B4F">
        <w:rPr>
          <w:rFonts w:ascii="Times New Roman" w:hAnsi="Times New Roman"/>
          <w:sz w:val="24"/>
          <w:szCs w:val="24"/>
          <w:vertAlign w:val="subscript"/>
        </w:rPr>
        <w:t>1</w:t>
      </w:r>
      <w:r>
        <w:rPr>
          <w:rFonts w:ascii="Times New Roman" w:hAnsi="Times New Roman"/>
          <w:sz w:val="24"/>
          <w:szCs w:val="24"/>
        </w:rPr>
        <w:t xml:space="preserve"> dan L</w:t>
      </w:r>
      <w:r w:rsidRPr="004D0B4F">
        <w:rPr>
          <w:rFonts w:ascii="Times New Roman" w:hAnsi="Times New Roman"/>
          <w:sz w:val="24"/>
          <w:szCs w:val="24"/>
          <w:vertAlign w:val="subscript"/>
        </w:rPr>
        <w:t>eq</w:t>
      </w:r>
      <w:r>
        <w:rPr>
          <w:rFonts w:ascii="Times New Roman" w:hAnsi="Times New Roman"/>
          <w:sz w:val="24"/>
          <w:szCs w:val="24"/>
        </w:rPr>
        <w:t xml:space="preserve"> </w:t>
      </w:r>
      <w:r w:rsidR="00F80336">
        <w:rPr>
          <w:rFonts w:ascii="Times New Roman" w:hAnsi="Times New Roman"/>
          <w:sz w:val="24"/>
          <w:szCs w:val="24"/>
        </w:rPr>
        <w:t xml:space="preserve">dapat dicari </w:t>
      </w:r>
      <w:r>
        <w:rPr>
          <w:rFonts w:ascii="Times New Roman" w:hAnsi="Times New Roman"/>
          <w:sz w:val="24"/>
          <w:szCs w:val="24"/>
        </w:rPr>
        <w:t>menggunakan metode distribusi frekuensi</w:t>
      </w:r>
      <w:r w:rsidR="005178EC">
        <w:rPr>
          <w:rFonts w:ascii="Times New Roman" w:hAnsi="Times New Roman"/>
          <w:sz w:val="24"/>
          <w:szCs w:val="24"/>
        </w:rPr>
        <w:t xml:space="preserve"> L</w:t>
      </w:r>
      <w:r w:rsidR="005178EC" w:rsidRPr="00F05185">
        <w:rPr>
          <w:rFonts w:ascii="Times New Roman" w:hAnsi="Times New Roman"/>
          <w:sz w:val="24"/>
          <w:szCs w:val="24"/>
          <w:vertAlign w:val="subscript"/>
        </w:rPr>
        <w:t>50</w:t>
      </w:r>
      <w:r w:rsidR="00D7650B">
        <w:rPr>
          <w:rFonts w:ascii="Times New Roman" w:hAnsi="Times New Roman"/>
          <w:sz w:val="24"/>
          <w:szCs w:val="24"/>
          <w:vertAlign w:val="subscript"/>
        </w:rPr>
        <w:t>.</w:t>
      </w:r>
      <w:proofErr w:type="gramEnd"/>
      <w:r w:rsidR="005178EC">
        <w:rPr>
          <w:rFonts w:ascii="Times New Roman" w:hAnsi="Times New Roman"/>
          <w:sz w:val="24"/>
          <w:szCs w:val="24"/>
        </w:rPr>
        <w:t xml:space="preserve"> </w:t>
      </w:r>
      <w:r w:rsidR="00D7650B">
        <w:rPr>
          <w:rFonts w:ascii="Times New Roman" w:hAnsi="Times New Roman"/>
          <w:sz w:val="24"/>
          <w:szCs w:val="24"/>
        </w:rPr>
        <w:t>L</w:t>
      </w:r>
      <w:r w:rsidR="00D7650B" w:rsidRPr="00F05185">
        <w:rPr>
          <w:rFonts w:ascii="Times New Roman" w:hAnsi="Times New Roman"/>
          <w:sz w:val="24"/>
          <w:szCs w:val="24"/>
          <w:vertAlign w:val="subscript"/>
        </w:rPr>
        <w:t>50</w:t>
      </w:r>
      <w:r w:rsidR="00D7650B">
        <w:rPr>
          <w:rFonts w:ascii="Times New Roman" w:hAnsi="Times New Roman"/>
          <w:sz w:val="24"/>
          <w:szCs w:val="24"/>
          <w:vertAlign w:val="subscript"/>
        </w:rPr>
        <w:t xml:space="preserve"> </w:t>
      </w:r>
      <w:r w:rsidR="005178EC">
        <w:rPr>
          <w:rFonts w:ascii="Times New Roman" w:hAnsi="Times New Roman"/>
          <w:sz w:val="24"/>
          <w:szCs w:val="24"/>
        </w:rPr>
        <w:t>adalah</w:t>
      </w:r>
      <w:r w:rsidR="00F05185">
        <w:rPr>
          <w:rFonts w:ascii="Times New Roman" w:hAnsi="Times New Roman"/>
          <w:sz w:val="24"/>
          <w:szCs w:val="24"/>
        </w:rPr>
        <w:t xml:space="preserve"> persentase tengah 50% dari data pengukuran yang umumnya identik dengan nilai kebisingan rata-rata, sedangkan L</w:t>
      </w:r>
      <w:r w:rsidR="00F05185" w:rsidRPr="00F05185">
        <w:rPr>
          <w:rFonts w:ascii="Times New Roman" w:hAnsi="Times New Roman"/>
          <w:sz w:val="24"/>
          <w:szCs w:val="24"/>
          <w:vertAlign w:val="subscript"/>
        </w:rPr>
        <w:t>1</w:t>
      </w:r>
      <w:r w:rsidR="00F05185">
        <w:rPr>
          <w:rFonts w:ascii="Times New Roman" w:hAnsi="Times New Roman"/>
          <w:sz w:val="24"/>
          <w:szCs w:val="24"/>
        </w:rPr>
        <w:t xml:space="preserve"> adalah persentase 1% dari 99% data pengukuran yang umumnya adalah nilai kebisingan maksimum atau nilai kebisingan yang menyebabkan gangguan. </w:t>
      </w:r>
      <w:proofErr w:type="gramStart"/>
      <w:r w:rsidR="00F05185">
        <w:rPr>
          <w:rFonts w:ascii="Times New Roman" w:hAnsi="Times New Roman"/>
          <w:sz w:val="24"/>
          <w:szCs w:val="24"/>
        </w:rPr>
        <w:t xml:space="preserve">Kedua nilai tersebut </w:t>
      </w:r>
      <w:r w:rsidR="0004547E">
        <w:rPr>
          <w:rFonts w:ascii="Times New Roman" w:hAnsi="Times New Roman"/>
          <w:sz w:val="24"/>
          <w:szCs w:val="24"/>
        </w:rPr>
        <w:t>menjadi</w:t>
      </w:r>
      <w:r w:rsidR="00F05185">
        <w:rPr>
          <w:rFonts w:ascii="Times New Roman" w:hAnsi="Times New Roman"/>
          <w:sz w:val="24"/>
          <w:szCs w:val="24"/>
        </w:rPr>
        <w:t xml:space="preserve"> dasar dalam pencarian nilai kebisingan equivalent angka penunjuk (L</w:t>
      </w:r>
      <w:r w:rsidR="00F05185" w:rsidRPr="00F05185">
        <w:rPr>
          <w:rFonts w:ascii="Times New Roman" w:hAnsi="Times New Roman"/>
          <w:sz w:val="24"/>
          <w:szCs w:val="24"/>
          <w:vertAlign w:val="subscript"/>
        </w:rPr>
        <w:t>eq</w:t>
      </w:r>
      <w:r w:rsidR="00F05185">
        <w:rPr>
          <w:rFonts w:ascii="Times New Roman" w:hAnsi="Times New Roman"/>
          <w:sz w:val="24"/>
          <w:szCs w:val="24"/>
        </w:rPr>
        <w:t>) yang nilainya setara dengan nilai kebisingan tetap selama waktu pengukuran (</w:t>
      </w:r>
      <w:r w:rsidR="00C7353E">
        <w:rPr>
          <w:rFonts w:ascii="Times New Roman" w:hAnsi="Times New Roman"/>
          <w:sz w:val="24"/>
          <w:szCs w:val="24"/>
        </w:rPr>
        <w:t>Aulia</w:t>
      </w:r>
      <w:r w:rsidR="00F05185" w:rsidRPr="00C7353E">
        <w:rPr>
          <w:rFonts w:ascii="Times New Roman" w:hAnsi="Times New Roman"/>
          <w:sz w:val="24"/>
          <w:szCs w:val="24"/>
        </w:rPr>
        <w:t>, 2018</w:t>
      </w:r>
      <w:r w:rsidR="00F05185">
        <w:rPr>
          <w:rFonts w:ascii="Times New Roman" w:hAnsi="Times New Roman"/>
          <w:sz w:val="24"/>
          <w:szCs w:val="24"/>
        </w:rPr>
        <w:t>).</w:t>
      </w:r>
      <w:proofErr w:type="gramEnd"/>
      <w:r w:rsidR="00FB6CD3">
        <w:rPr>
          <w:rFonts w:ascii="Times New Roman" w:hAnsi="Times New Roman"/>
          <w:sz w:val="24"/>
          <w:szCs w:val="24"/>
        </w:rPr>
        <w:t xml:space="preserve"> Berdasarkan penjelasan di atas maka perhitungan nilai kebisingan Leq</w:t>
      </w:r>
      <w:r w:rsidR="00990DAE">
        <w:rPr>
          <w:rFonts w:ascii="Times New Roman" w:hAnsi="Times New Roman"/>
          <w:sz w:val="24"/>
          <w:szCs w:val="24"/>
        </w:rPr>
        <w:t xml:space="preserve"> dapat dicari menggunakan rumus</w:t>
      </w:r>
      <w:r w:rsidR="00FB6CD3">
        <w:rPr>
          <w:rFonts w:ascii="Times New Roman" w:hAnsi="Times New Roman"/>
          <w:sz w:val="24"/>
          <w:szCs w:val="24"/>
        </w:rPr>
        <w:t>:</w:t>
      </w:r>
    </w:p>
    <w:p w:rsidR="00FB6CD3" w:rsidRPr="00FB6CD3" w:rsidRDefault="00FB6CD3" w:rsidP="00665049">
      <w:pPr>
        <w:rPr>
          <w:rFonts w:ascii="Times New Roman" w:hAnsi="Times New Roman"/>
          <w:sz w:val="24"/>
          <w:szCs w:val="24"/>
        </w:rPr>
      </w:pPr>
    </w:p>
    <w:p w:rsidR="00F05185" w:rsidRPr="00CE0F42" w:rsidRDefault="00DB343C" w:rsidP="00665049">
      <w:pPr>
        <w:rPr>
          <w:rFonts w:ascii="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eq</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50</m:t>
              </m:r>
            </m:sub>
          </m:sSub>
          <m:r>
            <w:rPr>
              <w:rFonts w:ascii="Cambria Math" w:eastAsia="Times New Roman" w:hAnsi="Cambria Math"/>
              <w:sz w:val="24"/>
              <w:szCs w:val="24"/>
            </w:rPr>
            <m:t xml:space="preserve">+0.43 </m:t>
          </m:r>
          <m:sSub>
            <m:sSubPr>
              <m:ctrlPr>
                <w:rPr>
                  <w:rFonts w:ascii="Cambria Math" w:eastAsia="Times New Roman" w:hAnsi="Cambria Math"/>
                  <w:i/>
                  <w:sz w:val="24"/>
                  <w:szCs w:val="24"/>
                </w:rPr>
              </m:ctrlPr>
            </m:sSubPr>
            <m:e>
              <m:r>
                <w:rPr>
                  <w:rFonts w:ascii="Cambria Math" w:eastAsia="Times New Roman" w:hAnsi="Cambria Math"/>
                  <w:sz w:val="24"/>
                  <w:szCs w:val="24"/>
                </w:rPr>
                <m:t>.  (L</m:t>
              </m:r>
            </m:e>
            <m:sub>
              <m:r>
                <w:rPr>
                  <w:rFonts w:ascii="Cambria Math" w:eastAsia="Times New Roman" w:hAnsi="Cambria Math"/>
                  <w:sz w:val="24"/>
                  <w:szCs w:val="24"/>
                </w:rPr>
                <m:t>1</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50</m:t>
              </m:r>
            </m:sub>
          </m:sSub>
          <m:r>
            <w:rPr>
              <w:rFonts w:ascii="Cambria Math" w:eastAsia="Times New Roman" w:hAnsi="Cambria Math"/>
              <w:sz w:val="24"/>
              <w:szCs w:val="24"/>
            </w:rPr>
            <m:t>)</m:t>
          </m:r>
        </m:oMath>
      </m:oMathPara>
    </w:p>
    <w:p w:rsidR="00F05185" w:rsidRDefault="00F05185" w:rsidP="00665049">
      <w:pPr>
        <w:rPr>
          <w:rFonts w:ascii="Times New Roman" w:hAnsi="Times New Roman"/>
          <w:sz w:val="24"/>
          <w:szCs w:val="24"/>
        </w:rPr>
      </w:pPr>
    </w:p>
    <w:p w:rsidR="00FB6CD3" w:rsidRDefault="00FB6CD3" w:rsidP="00665049">
      <w:pPr>
        <w:rPr>
          <w:rFonts w:ascii="Times New Roman" w:hAnsi="Times New Roman"/>
          <w:sz w:val="24"/>
          <w:szCs w:val="24"/>
        </w:rPr>
      </w:pPr>
      <w:r>
        <w:rPr>
          <w:rFonts w:ascii="Times New Roman" w:hAnsi="Times New Roman"/>
          <w:sz w:val="24"/>
          <w:szCs w:val="24"/>
        </w:rPr>
        <w:t xml:space="preserve">Dari ketiga variabel nilai kebisingan tersebut </w:t>
      </w:r>
      <w:proofErr w:type="gramStart"/>
      <w:r>
        <w:rPr>
          <w:rFonts w:ascii="Times New Roman" w:hAnsi="Times New Roman"/>
          <w:sz w:val="24"/>
          <w:szCs w:val="24"/>
        </w:rPr>
        <w:t>akan</w:t>
      </w:r>
      <w:proofErr w:type="gramEnd"/>
      <w:r>
        <w:rPr>
          <w:rFonts w:ascii="Times New Roman" w:hAnsi="Times New Roman"/>
          <w:sz w:val="24"/>
          <w:szCs w:val="24"/>
        </w:rPr>
        <w:t xml:space="preserve"> dibandingkan dengan nilai ambang batas yang ditetapkan oleh peraturan pemerintah sebesar 55 dB sesuai dengan periode waktu pengukuran nya.</w:t>
      </w:r>
    </w:p>
    <w:p w:rsidR="00F80336" w:rsidRDefault="00FB6CD3" w:rsidP="00FB6CD3">
      <w:pPr>
        <w:ind w:firstLine="720"/>
        <w:rPr>
          <w:rFonts w:ascii="Times New Roman" w:hAnsi="Times New Roman"/>
          <w:sz w:val="24"/>
          <w:szCs w:val="24"/>
        </w:rPr>
      </w:pPr>
      <w:r>
        <w:rPr>
          <w:rFonts w:ascii="Times New Roman" w:hAnsi="Times New Roman"/>
          <w:sz w:val="24"/>
          <w:szCs w:val="24"/>
        </w:rPr>
        <w:t xml:space="preserve">Pemetaan tingkat kebisingan berdasarkan nilai kebisingan Leq sebagai target yang dituju dengan bantuan titik koordinat x dan y yang didapat menggunakan alat </w:t>
      </w:r>
      <w:proofErr w:type="gramStart"/>
      <w:r>
        <w:rPr>
          <w:rFonts w:ascii="Times New Roman" w:hAnsi="Times New Roman"/>
          <w:sz w:val="24"/>
          <w:szCs w:val="24"/>
        </w:rPr>
        <w:t>bantu</w:t>
      </w:r>
      <w:proofErr w:type="gramEnd"/>
      <w:r>
        <w:rPr>
          <w:rFonts w:ascii="Times New Roman" w:hAnsi="Times New Roman"/>
          <w:sz w:val="24"/>
          <w:szCs w:val="24"/>
        </w:rPr>
        <w:t xml:space="preserve"> GPS di setiap titik pengukuran. Nilai kebisingan L</w:t>
      </w:r>
      <w:r w:rsidRPr="00F80336">
        <w:rPr>
          <w:rFonts w:ascii="Times New Roman" w:hAnsi="Times New Roman"/>
          <w:sz w:val="24"/>
          <w:szCs w:val="24"/>
          <w:vertAlign w:val="subscript"/>
        </w:rPr>
        <w:t>eq</w:t>
      </w:r>
      <w:r w:rsidR="0004547E">
        <w:rPr>
          <w:rFonts w:ascii="Times New Roman" w:hAnsi="Times New Roman"/>
          <w:sz w:val="24"/>
          <w:szCs w:val="24"/>
        </w:rPr>
        <w:t xml:space="preserve"> di setiap titik masuk</w:t>
      </w:r>
      <w:r>
        <w:rPr>
          <w:rFonts w:ascii="Times New Roman" w:hAnsi="Times New Roman"/>
          <w:sz w:val="24"/>
          <w:szCs w:val="24"/>
        </w:rPr>
        <w:t xml:space="preserve"> ke</w:t>
      </w:r>
      <w:r w:rsidR="0004547E">
        <w:rPr>
          <w:rFonts w:ascii="Times New Roman" w:hAnsi="Times New Roman"/>
          <w:sz w:val="24"/>
          <w:szCs w:val="24"/>
        </w:rPr>
        <w:t xml:space="preserve"> </w:t>
      </w:r>
      <w:r>
        <w:rPr>
          <w:rFonts w:ascii="Times New Roman" w:hAnsi="Times New Roman"/>
          <w:sz w:val="24"/>
          <w:szCs w:val="24"/>
        </w:rPr>
        <w:t xml:space="preserve">dalam </w:t>
      </w:r>
      <w:r w:rsidRPr="00FB6CD3">
        <w:rPr>
          <w:rFonts w:ascii="Times New Roman" w:hAnsi="Times New Roman"/>
          <w:i/>
          <w:sz w:val="24"/>
          <w:szCs w:val="24"/>
        </w:rPr>
        <w:t>spreadsheet</w:t>
      </w:r>
      <w:r>
        <w:rPr>
          <w:rFonts w:ascii="Times New Roman" w:hAnsi="Times New Roman"/>
          <w:sz w:val="24"/>
          <w:szCs w:val="24"/>
        </w:rPr>
        <w:t xml:space="preserve"> program </w:t>
      </w:r>
      <w:r w:rsidRPr="00FB6CD3">
        <w:rPr>
          <w:rFonts w:ascii="Times New Roman" w:hAnsi="Times New Roman"/>
          <w:i/>
          <w:sz w:val="24"/>
          <w:szCs w:val="24"/>
        </w:rPr>
        <w:t>Surf</w:t>
      </w:r>
      <w:r>
        <w:rPr>
          <w:rFonts w:ascii="Times New Roman" w:hAnsi="Times New Roman"/>
          <w:i/>
          <w:sz w:val="24"/>
          <w:szCs w:val="24"/>
        </w:rPr>
        <w:t xml:space="preserve">er 11 </w:t>
      </w:r>
      <w:r>
        <w:rPr>
          <w:rFonts w:ascii="Times New Roman" w:hAnsi="Times New Roman"/>
          <w:sz w:val="24"/>
          <w:szCs w:val="24"/>
        </w:rPr>
        <w:t xml:space="preserve">dan </w:t>
      </w:r>
      <w:proofErr w:type="gramStart"/>
      <w:r>
        <w:rPr>
          <w:rFonts w:ascii="Times New Roman" w:hAnsi="Times New Roman"/>
          <w:sz w:val="24"/>
          <w:szCs w:val="24"/>
        </w:rPr>
        <w:t>selanjutnya  dilakukan</w:t>
      </w:r>
      <w:proofErr w:type="gramEnd"/>
      <w:r>
        <w:rPr>
          <w:rFonts w:ascii="Times New Roman" w:hAnsi="Times New Roman"/>
          <w:sz w:val="24"/>
          <w:szCs w:val="24"/>
        </w:rPr>
        <w:t xml:space="preserve"> proses Grid</w:t>
      </w:r>
      <w:r w:rsidR="00F80336">
        <w:rPr>
          <w:rFonts w:ascii="Times New Roman" w:hAnsi="Times New Roman"/>
          <w:sz w:val="24"/>
          <w:szCs w:val="24"/>
        </w:rPr>
        <w:t xml:space="preserve"> </w:t>
      </w:r>
      <w:r>
        <w:rPr>
          <w:rFonts w:ascii="Times New Roman" w:hAnsi="Times New Roman"/>
          <w:sz w:val="24"/>
          <w:szCs w:val="24"/>
        </w:rPr>
        <w:t xml:space="preserve">- Plot </w:t>
      </w:r>
      <w:r w:rsidR="00F80336">
        <w:rPr>
          <w:rFonts w:ascii="Times New Roman" w:hAnsi="Times New Roman"/>
          <w:sz w:val="24"/>
          <w:szCs w:val="24"/>
        </w:rPr>
        <w:t>sehingga menghasilkan suatu peta kontur yang berjumlah 3 mewakili setiap periode pada saat pengukuran.</w:t>
      </w:r>
    </w:p>
    <w:p w:rsidR="00F80336" w:rsidRDefault="00F80336" w:rsidP="00FB6CD3">
      <w:pPr>
        <w:ind w:firstLine="720"/>
        <w:rPr>
          <w:rFonts w:ascii="Times New Roman" w:hAnsi="Times New Roman"/>
          <w:sz w:val="24"/>
          <w:szCs w:val="24"/>
        </w:rPr>
      </w:pPr>
      <w:proofErr w:type="gramStart"/>
      <w:r>
        <w:rPr>
          <w:rFonts w:ascii="Times New Roman" w:hAnsi="Times New Roman"/>
          <w:sz w:val="24"/>
          <w:szCs w:val="24"/>
        </w:rPr>
        <w:t>Peta kontur tingkat kebisingan mempuny</w:t>
      </w:r>
      <w:r w:rsidR="0004547E">
        <w:rPr>
          <w:rFonts w:ascii="Times New Roman" w:hAnsi="Times New Roman"/>
          <w:sz w:val="24"/>
          <w:szCs w:val="24"/>
        </w:rPr>
        <w:t xml:space="preserve">ai kategori beberapa warna yang </w:t>
      </w:r>
      <w:r>
        <w:rPr>
          <w:rFonts w:ascii="Times New Roman" w:hAnsi="Times New Roman"/>
          <w:sz w:val="24"/>
          <w:szCs w:val="24"/>
        </w:rPr>
        <w:t>mewakili seberapa besar tingkat kebisingan yang berada di titik terrsebut.</w:t>
      </w:r>
      <w:proofErr w:type="gramEnd"/>
      <w:r>
        <w:rPr>
          <w:rFonts w:ascii="Times New Roman" w:hAnsi="Times New Roman"/>
          <w:sz w:val="24"/>
          <w:szCs w:val="24"/>
        </w:rPr>
        <w:t xml:space="preserve"> Berikut ini merupakan zona warna yang </w:t>
      </w:r>
      <w:proofErr w:type="gramStart"/>
      <w:r>
        <w:rPr>
          <w:rFonts w:ascii="Times New Roman" w:hAnsi="Times New Roman"/>
          <w:sz w:val="24"/>
          <w:szCs w:val="24"/>
        </w:rPr>
        <w:t>aka</w:t>
      </w:r>
      <w:r w:rsidR="00990DAE">
        <w:rPr>
          <w:rFonts w:ascii="Times New Roman" w:hAnsi="Times New Roman"/>
          <w:sz w:val="24"/>
          <w:szCs w:val="24"/>
        </w:rPr>
        <w:t>n</w:t>
      </w:r>
      <w:proofErr w:type="gramEnd"/>
      <w:r w:rsidR="00990DAE">
        <w:rPr>
          <w:rFonts w:ascii="Times New Roman" w:hAnsi="Times New Roman"/>
          <w:sz w:val="24"/>
          <w:szCs w:val="24"/>
        </w:rPr>
        <w:t xml:space="preserve"> digunakan pada penelitian ini</w:t>
      </w:r>
      <w:r>
        <w:rPr>
          <w:rFonts w:ascii="Times New Roman" w:hAnsi="Times New Roman"/>
          <w:sz w:val="24"/>
          <w:szCs w:val="24"/>
        </w:rPr>
        <w:t>:</w:t>
      </w:r>
    </w:p>
    <w:p w:rsidR="00F80336" w:rsidRDefault="00F80336" w:rsidP="00FB6CD3">
      <w:pPr>
        <w:ind w:firstLine="720"/>
        <w:rPr>
          <w:rFonts w:ascii="Times New Roman" w:hAnsi="Times New Roman"/>
          <w:sz w:val="24"/>
          <w:szCs w:val="24"/>
        </w:rPr>
      </w:pPr>
    </w:p>
    <w:p w:rsidR="00F80336" w:rsidRPr="00D24A3D" w:rsidRDefault="00CE0F42" w:rsidP="00F80336">
      <w:pPr>
        <w:pStyle w:val="ListParagraph"/>
        <w:spacing w:line="480" w:lineRule="auto"/>
        <w:ind w:left="0"/>
        <w:rPr>
          <w:rFonts w:ascii="Times New Roman" w:hAnsi="Times New Roman"/>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1433195</wp:posOffset>
                </wp:positionH>
                <wp:positionV relativeFrom="paragraph">
                  <wp:posOffset>8282940</wp:posOffset>
                </wp:positionV>
                <wp:extent cx="539750" cy="179705"/>
                <wp:effectExtent l="0" t="0" r="0" b="0"/>
                <wp:wrapNone/>
                <wp:docPr id="35"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112.85pt;margin-top:652.2pt;width:42.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" fillcolor="#0070c0" stroked="f" strokeweight="2pt">
                <v:path arrowok="t"/>
              </v:rect>
            </w:pict>
          </mc:Fallback>
        </mc:AlternateContent>
      </w:r>
      <w:r>
        <w:rPr>
          <w:rFonts w:ascii="Times New Roman" w:hAnsi="Times New Roman"/>
          <w:noProof/>
          <w:sz w:val="24"/>
          <w:szCs w:val="24"/>
        </w:rPr>
        <w:drawing>
          <wp:inline distT="0" distB="0" distL="0" distR="0" wp14:anchorId="4950DAD5">
            <wp:extent cx="360045" cy="179705"/>
            <wp:effectExtent l="0" t="0" r="1905" b="0"/>
            <wp:docPr id="326"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179705"/>
                    </a:xfrm>
                    <a:prstGeom prst="rect">
                      <a:avLst/>
                    </a:prstGeom>
                    <a:noFill/>
                  </pic:spPr>
                </pic:pic>
              </a:graphicData>
            </a:graphic>
          </wp:inline>
        </w:drawing>
      </w:r>
      <w:r w:rsidR="00F80336">
        <w:rPr>
          <w:rFonts w:ascii="Times New Roman" w:hAnsi="Times New Roman"/>
          <w:sz w:val="24"/>
          <w:szCs w:val="24"/>
        </w:rPr>
        <w:tab/>
        <w:t xml:space="preserve">: &lt; 50 dB </w:t>
      </w:r>
      <w:r w:rsidR="00F80336">
        <w:rPr>
          <w:rFonts w:ascii="Times New Roman" w:hAnsi="Times New Roman"/>
          <w:sz w:val="24"/>
          <w:szCs w:val="24"/>
        </w:rPr>
        <w:tab/>
        <w:t xml:space="preserve">  (B</w:t>
      </w:r>
      <w:r w:rsidR="00F80336" w:rsidRPr="00D24A3D">
        <w:rPr>
          <w:rFonts w:ascii="Times New Roman" w:hAnsi="Times New Roman"/>
          <w:sz w:val="24"/>
          <w:szCs w:val="24"/>
        </w:rPr>
        <w:t>iru)</w:t>
      </w:r>
    </w:p>
    <w:p w:rsidR="00F80336" w:rsidRPr="00D24A3D" w:rsidRDefault="00CE0F42" w:rsidP="00F80336">
      <w:pPr>
        <w:pStyle w:val="ListParagraph"/>
        <w:spacing w:line="480" w:lineRule="auto"/>
        <w:ind w:left="0"/>
        <w:rPr>
          <w:rFonts w:ascii="Times New Roman" w:hAnsi="Times New Roman"/>
          <w:sz w:val="24"/>
          <w:szCs w:val="24"/>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4445</wp:posOffset>
                </wp:positionV>
                <wp:extent cx="360045" cy="179705"/>
                <wp:effectExtent l="0" t="0" r="1905" b="0"/>
                <wp:wrapNone/>
                <wp:docPr id="3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79705"/>
                        </a:xfrm>
                        <a:prstGeom prst="rect">
                          <a:avLst/>
                        </a:prstGeom>
                        <a:gradFill flip="none" rotWithShape="1">
                          <a:gsLst>
                            <a:gs pos="0">
                              <a:srgbClr val="0070C0"/>
                            </a:gs>
                            <a:gs pos="100000">
                              <a:srgbClr val="21FF21"/>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0;margin-top:.35pt;width:28.3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" fillcolor="#0070c0" stroked="f" strokeweight="2pt">
                <v:fill color2="#21ff21" rotate="t" angle="90" focus="100%" type="gradient"/>
                <v:path arrowok="t"/>
              </v:rect>
            </w:pict>
          </mc:Fallback>
        </mc:AlternateContent>
      </w:r>
      <w:r w:rsidR="00F80336">
        <w:rPr>
          <w:rFonts w:ascii="Times New Roman" w:hAnsi="Times New Roman"/>
          <w:sz w:val="24"/>
          <w:szCs w:val="24"/>
        </w:rPr>
        <w:tab/>
        <w:t>: 50 dB - 55 dB (Biru - H</w:t>
      </w:r>
      <w:r w:rsidR="00F80336" w:rsidRPr="00D24A3D">
        <w:rPr>
          <w:rFonts w:ascii="Times New Roman" w:hAnsi="Times New Roman"/>
          <w:sz w:val="24"/>
          <w:szCs w:val="24"/>
        </w:rPr>
        <w:t>ijau)</w:t>
      </w:r>
    </w:p>
    <w:p w:rsidR="00F80336" w:rsidRPr="00D24A3D" w:rsidRDefault="00CE0F42" w:rsidP="00F80336">
      <w:pPr>
        <w:pStyle w:val="ListParagraph"/>
        <w:spacing w:line="480" w:lineRule="auto"/>
        <w:ind w:left="0"/>
        <w:rPr>
          <w:rFonts w:ascii="Times New Roman" w:hAnsi="Times New Roman"/>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-3175</wp:posOffset>
                </wp:positionH>
                <wp:positionV relativeFrom="paragraph">
                  <wp:posOffset>9525</wp:posOffset>
                </wp:positionV>
                <wp:extent cx="360045" cy="179705"/>
                <wp:effectExtent l="0" t="0" r="1905" b="0"/>
                <wp:wrapNone/>
                <wp:docPr id="3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79705"/>
                        </a:xfrm>
                        <a:prstGeom prst="rect">
                          <a:avLst/>
                        </a:prstGeom>
                        <a:gradFill flip="none" rotWithShape="1">
                          <a:gsLst>
                            <a:gs pos="0">
                              <a:srgbClr val="21FF21"/>
                            </a:gs>
                            <a:gs pos="100000">
                              <a:srgbClr val="FFFF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6" style="position:absolute;margin-left:-.25pt;margin-top:.75pt;width:28.3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" fillcolor="#21ff21" stroked="f" strokeweight="2pt">
                <v:fill color2="yellow" rotate="t" angle="90" focus="100%" type="gradient"/>
                <v:path arrowok="t"/>
              </v:rect>
            </w:pict>
          </mc:Fallback>
        </mc:AlternateContent>
      </w:r>
      <w:r w:rsidR="00F80336">
        <w:rPr>
          <w:rFonts w:ascii="Times New Roman" w:hAnsi="Times New Roman"/>
          <w:sz w:val="24"/>
          <w:szCs w:val="24"/>
        </w:rPr>
        <w:tab/>
        <w:t>: 55 dB - 60 dB (Hijau - K</w:t>
      </w:r>
      <w:r w:rsidR="00F80336" w:rsidRPr="00D24A3D">
        <w:rPr>
          <w:rFonts w:ascii="Times New Roman" w:hAnsi="Times New Roman"/>
          <w:sz w:val="24"/>
          <w:szCs w:val="24"/>
        </w:rPr>
        <w:t>uning)</w:t>
      </w:r>
    </w:p>
    <w:p w:rsidR="00F80336" w:rsidRPr="00D24A3D" w:rsidRDefault="00CE0F42" w:rsidP="00F80336">
      <w:pPr>
        <w:pStyle w:val="ListParagraph"/>
        <w:spacing w:line="480" w:lineRule="auto"/>
        <w:ind w:left="0"/>
        <w:rPr>
          <w:rFonts w:ascii="Times New Roman" w:hAnsi="Times New Roman"/>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-3175</wp:posOffset>
                </wp:positionH>
                <wp:positionV relativeFrom="paragraph">
                  <wp:posOffset>11430</wp:posOffset>
                </wp:positionV>
                <wp:extent cx="360045" cy="179705"/>
                <wp:effectExtent l="0" t="0" r="1905" b="0"/>
                <wp:wrapNone/>
                <wp:docPr id="3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79705"/>
                        </a:xfrm>
                        <a:prstGeom prst="rect">
                          <a:avLst/>
                        </a:prstGeom>
                        <a:gradFill flip="none" rotWithShape="1">
                          <a:gsLst>
                            <a:gs pos="0">
                              <a:srgbClr val="FFFF00"/>
                            </a:gs>
                            <a:gs pos="100000">
                              <a:srgbClr val="FFC0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25pt;margin-top:.9pt;width:28.3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" fillcolor="yellow" stroked="f" strokeweight="2pt">
                <v:fill color2="#ffc000" rotate="t" angle="90" focus="100%" type="gradient"/>
                <v:path arrowok="t"/>
              </v:rect>
            </w:pict>
          </mc:Fallback>
        </mc:AlternateContent>
      </w:r>
      <w:r w:rsidR="00F80336">
        <w:rPr>
          <w:rFonts w:ascii="Times New Roman" w:hAnsi="Times New Roman"/>
          <w:sz w:val="24"/>
          <w:szCs w:val="24"/>
        </w:rPr>
        <w:tab/>
        <w:t xml:space="preserve">: 60 dB - 65 dB </w:t>
      </w:r>
      <w:r w:rsidR="00F80336" w:rsidRPr="00D24A3D">
        <w:rPr>
          <w:rFonts w:ascii="Times New Roman" w:hAnsi="Times New Roman"/>
          <w:sz w:val="24"/>
          <w:szCs w:val="24"/>
        </w:rPr>
        <w:t>(</w:t>
      </w:r>
      <w:r w:rsidR="00F80336">
        <w:rPr>
          <w:rFonts w:ascii="Times New Roman" w:hAnsi="Times New Roman"/>
          <w:sz w:val="24"/>
          <w:szCs w:val="24"/>
        </w:rPr>
        <w:t>Kuning -</w:t>
      </w:r>
      <w:r w:rsidR="00F80336" w:rsidRPr="00D24A3D">
        <w:rPr>
          <w:rFonts w:ascii="Times New Roman" w:hAnsi="Times New Roman"/>
          <w:sz w:val="24"/>
          <w:szCs w:val="24"/>
        </w:rPr>
        <w:t xml:space="preserve"> orange)</w:t>
      </w:r>
    </w:p>
    <w:p w:rsidR="00F80336" w:rsidRPr="00D24A3D" w:rsidRDefault="00CE0F42" w:rsidP="00F80336">
      <w:pPr>
        <w:pStyle w:val="ListParagraph"/>
        <w:spacing w:line="480" w:lineRule="auto"/>
        <w:ind w:left="0"/>
        <w:rPr>
          <w:rFonts w:ascii="Times New Roman" w:hAnsi="Times New Roman"/>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-7620</wp:posOffset>
                </wp:positionH>
                <wp:positionV relativeFrom="paragraph">
                  <wp:posOffset>-1270</wp:posOffset>
                </wp:positionV>
                <wp:extent cx="360045" cy="179705"/>
                <wp:effectExtent l="0" t="0" r="1905" b="0"/>
                <wp:wrapNone/>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79705"/>
                        </a:xfrm>
                        <a:prstGeom prst="rect">
                          <a:avLst/>
                        </a:prstGeom>
                        <a:gradFill flip="none" rotWithShape="1">
                          <a:gsLst>
                            <a:gs pos="0">
                              <a:srgbClr val="FFC000"/>
                            </a:gs>
                            <a:gs pos="100000">
                              <a:srgbClr val="FF000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6pt;margin-top:-.1pt;width:28.3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" fillcolor="#ffc000" stroked="f" strokeweight="2pt">
                <v:fill color2="red" rotate="t" angle="90" focus="100%" type="gradient"/>
                <v:path arrowok="t"/>
              </v:rect>
            </w:pict>
          </mc:Fallback>
        </mc:AlternateContent>
      </w:r>
      <w:r w:rsidR="00F80336">
        <w:rPr>
          <w:rFonts w:ascii="Times New Roman" w:hAnsi="Times New Roman"/>
          <w:sz w:val="24"/>
          <w:szCs w:val="24"/>
        </w:rPr>
        <w:tab/>
        <w:t xml:space="preserve">: 65 dB – 70 dB </w:t>
      </w:r>
      <w:r w:rsidR="00F80336" w:rsidRPr="00D24A3D">
        <w:rPr>
          <w:rFonts w:ascii="Times New Roman" w:hAnsi="Times New Roman"/>
          <w:sz w:val="24"/>
          <w:szCs w:val="24"/>
        </w:rPr>
        <w:t>(</w:t>
      </w:r>
      <w:r w:rsidR="00F80336">
        <w:rPr>
          <w:rFonts w:ascii="Times New Roman" w:hAnsi="Times New Roman"/>
          <w:sz w:val="24"/>
          <w:szCs w:val="24"/>
        </w:rPr>
        <w:t>O</w:t>
      </w:r>
      <w:r w:rsidR="00F80336" w:rsidRPr="00D24A3D">
        <w:rPr>
          <w:rFonts w:ascii="Times New Roman" w:hAnsi="Times New Roman"/>
          <w:sz w:val="24"/>
          <w:szCs w:val="24"/>
        </w:rPr>
        <w:t>range – merah)</w:t>
      </w:r>
    </w:p>
    <w:p w:rsidR="00D962D5" w:rsidRDefault="00CE0F42" w:rsidP="00F80336">
      <w:pPr>
        <w:pStyle w:val="ListParagraph"/>
        <w:spacing w:line="480" w:lineRule="auto"/>
        <w:ind w:left="0"/>
        <w:rPr>
          <w:rFonts w:ascii="Times New Roman" w:hAnsi="Times New Roman"/>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-10795</wp:posOffset>
                </wp:positionH>
                <wp:positionV relativeFrom="paragraph">
                  <wp:posOffset>-3175</wp:posOffset>
                </wp:positionV>
                <wp:extent cx="360045" cy="179705"/>
                <wp:effectExtent l="0" t="0" r="1905" b="0"/>
                <wp:wrapNone/>
                <wp:docPr id="3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7970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85pt;margin-top:-.25pt;width:28.3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" fillcolor="red" stroked="f" strokeweight="2pt">
                <v:path arrowok="t"/>
              </v:rect>
            </w:pict>
          </mc:Fallback>
        </mc:AlternateContent>
      </w:r>
      <w:r w:rsidR="00F80336">
        <w:rPr>
          <w:rFonts w:ascii="Times New Roman" w:hAnsi="Times New Roman"/>
          <w:sz w:val="24"/>
          <w:szCs w:val="24"/>
        </w:rPr>
        <w:tab/>
        <w:t>: &gt;70 dB</w:t>
      </w:r>
      <w:r w:rsidR="00F80336">
        <w:rPr>
          <w:rFonts w:ascii="Times New Roman" w:hAnsi="Times New Roman"/>
          <w:sz w:val="24"/>
          <w:szCs w:val="24"/>
        </w:rPr>
        <w:tab/>
        <w:t xml:space="preserve">  </w:t>
      </w:r>
      <w:r w:rsidR="00F80336" w:rsidRPr="00D24A3D">
        <w:rPr>
          <w:rFonts w:ascii="Times New Roman" w:hAnsi="Times New Roman"/>
          <w:sz w:val="24"/>
          <w:szCs w:val="24"/>
        </w:rPr>
        <w:t>(</w:t>
      </w:r>
      <w:r w:rsidR="00F80336">
        <w:rPr>
          <w:rFonts w:ascii="Times New Roman" w:hAnsi="Times New Roman"/>
          <w:sz w:val="24"/>
          <w:szCs w:val="24"/>
        </w:rPr>
        <w:t>M</w:t>
      </w:r>
      <w:r w:rsidR="00F80336" w:rsidRPr="00D24A3D">
        <w:rPr>
          <w:rFonts w:ascii="Times New Roman" w:hAnsi="Times New Roman"/>
          <w:sz w:val="24"/>
          <w:szCs w:val="24"/>
        </w:rPr>
        <w:t>erah)</w:t>
      </w:r>
    </w:p>
    <w:p w:rsidR="00CC3202" w:rsidRPr="002813BE" w:rsidRDefault="00D52EC5" w:rsidP="00D52EC5">
      <w:pPr>
        <w:pStyle w:val="ListParagraph"/>
        <w:spacing w:line="480" w:lineRule="auto"/>
        <w:ind w:left="0"/>
        <w:rPr>
          <w:rFonts w:ascii="Times New Roman" w:hAnsi="Times New Roman"/>
          <w:b/>
          <w:bCs/>
          <w:sz w:val="24"/>
          <w:szCs w:val="24"/>
        </w:rPr>
      </w:pPr>
      <w:r>
        <w:rPr>
          <w:rFonts w:ascii="Times New Roman" w:hAnsi="Times New Roman"/>
          <w:sz w:val="24"/>
          <w:szCs w:val="24"/>
        </w:rPr>
        <w:t xml:space="preserve"> </w:t>
      </w:r>
      <w:r w:rsidR="00CC3202" w:rsidRPr="002813BE">
        <w:rPr>
          <w:rFonts w:ascii="Times New Roman" w:hAnsi="Times New Roman"/>
          <w:b/>
          <w:bCs/>
          <w:sz w:val="24"/>
          <w:szCs w:val="24"/>
        </w:rPr>
        <w:t>HASIL DAN PEMBAHASAN</w:t>
      </w:r>
    </w:p>
    <w:p w:rsidR="00A86F28" w:rsidRPr="00D67BCB" w:rsidRDefault="00D52EC5" w:rsidP="00C84F74">
      <w:pPr>
        <w:ind w:firstLine="720"/>
        <w:rPr>
          <w:rFonts w:ascii="Times New Roman" w:hAnsi="Times New Roman"/>
          <w:sz w:val="24"/>
          <w:szCs w:val="24"/>
        </w:rPr>
      </w:pPr>
      <w:r w:rsidRPr="00D24A3D">
        <w:rPr>
          <w:rFonts w:ascii="Times New Roman" w:hAnsi="Times New Roman"/>
          <w:sz w:val="24"/>
          <w:szCs w:val="24"/>
        </w:rPr>
        <w:t>Berdasarkan hasil pengukuran tingkat kebisingan di Kampus A Universitas PGRI Palembang yang telah dilakukan, dapat diketahui dari masing-masing titik yang telah diukur memiliki tingkat kebisingan</w:t>
      </w:r>
      <w:r>
        <w:rPr>
          <w:rFonts w:ascii="Times New Roman" w:hAnsi="Times New Roman"/>
          <w:sz w:val="24"/>
          <w:szCs w:val="24"/>
        </w:rPr>
        <w:t xml:space="preserve"> 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L</w:t>
      </w:r>
      <w:r w:rsidRPr="00D52EC5">
        <w:rPr>
          <w:rFonts w:ascii="Times New Roman" w:hAnsi="Times New Roman"/>
          <w:sz w:val="24"/>
          <w:szCs w:val="24"/>
          <w:vertAlign w:val="subscript"/>
        </w:rPr>
        <w:t>eq</w:t>
      </w:r>
      <w:r w:rsidRPr="00D24A3D">
        <w:rPr>
          <w:rFonts w:ascii="Times New Roman" w:hAnsi="Times New Roman"/>
          <w:sz w:val="24"/>
          <w:szCs w:val="24"/>
        </w:rPr>
        <w:t xml:space="preserve"> yang berbeda-beda</w:t>
      </w:r>
      <w:r w:rsidR="00093BB1">
        <w:rPr>
          <w:rFonts w:ascii="Times New Roman" w:hAnsi="Times New Roman"/>
          <w:sz w:val="24"/>
          <w:szCs w:val="24"/>
        </w:rPr>
        <w:t xml:space="preserve"> pada setiap periode waktu pengukuran</w:t>
      </w:r>
      <w:r>
        <w:rPr>
          <w:rFonts w:ascii="Times New Roman" w:hAnsi="Times New Roman"/>
          <w:sz w:val="24"/>
          <w:szCs w:val="24"/>
        </w:rPr>
        <w:t>.</w:t>
      </w:r>
      <w:r w:rsidR="00D67BCB">
        <w:rPr>
          <w:rFonts w:ascii="Times New Roman" w:hAnsi="Times New Roman"/>
          <w:sz w:val="24"/>
          <w:szCs w:val="24"/>
        </w:rPr>
        <w:t xml:space="preserve"> Tingkat kebisingan L</w:t>
      </w:r>
      <w:r w:rsidR="00D67BCB" w:rsidRPr="00D52EC5">
        <w:rPr>
          <w:rFonts w:ascii="Times New Roman" w:hAnsi="Times New Roman"/>
          <w:sz w:val="24"/>
          <w:szCs w:val="24"/>
          <w:vertAlign w:val="subscript"/>
        </w:rPr>
        <w:t>50</w:t>
      </w:r>
      <w:r w:rsidR="00D67BCB">
        <w:rPr>
          <w:rFonts w:ascii="Times New Roman" w:hAnsi="Times New Roman"/>
          <w:sz w:val="24"/>
          <w:szCs w:val="24"/>
        </w:rPr>
        <w:t>, L</w:t>
      </w:r>
      <w:r w:rsidR="00D67BCB" w:rsidRPr="00D52EC5">
        <w:rPr>
          <w:rFonts w:ascii="Times New Roman" w:hAnsi="Times New Roman"/>
          <w:sz w:val="24"/>
          <w:szCs w:val="24"/>
          <w:vertAlign w:val="subscript"/>
        </w:rPr>
        <w:t>1</w:t>
      </w:r>
      <w:r w:rsidR="00D67BCB">
        <w:rPr>
          <w:rFonts w:ascii="Times New Roman" w:hAnsi="Times New Roman"/>
          <w:sz w:val="24"/>
          <w:szCs w:val="24"/>
        </w:rPr>
        <w:t xml:space="preserve"> dan L</w:t>
      </w:r>
      <w:r w:rsidR="00D67BCB" w:rsidRPr="00D52EC5">
        <w:rPr>
          <w:rFonts w:ascii="Times New Roman" w:hAnsi="Times New Roman"/>
          <w:sz w:val="24"/>
          <w:szCs w:val="24"/>
          <w:vertAlign w:val="subscript"/>
        </w:rPr>
        <w:t>eq</w:t>
      </w:r>
      <w:r w:rsidR="00D67BCB">
        <w:rPr>
          <w:rFonts w:ascii="Times New Roman" w:hAnsi="Times New Roman"/>
          <w:sz w:val="24"/>
          <w:szCs w:val="24"/>
          <w:vertAlign w:val="subscript"/>
        </w:rPr>
        <w:t xml:space="preserve"> </w:t>
      </w:r>
      <w:r w:rsidR="00D67BCB">
        <w:rPr>
          <w:rFonts w:ascii="Times New Roman" w:hAnsi="Times New Roman"/>
          <w:sz w:val="24"/>
          <w:szCs w:val="24"/>
        </w:rPr>
        <w:t>tersebut ditabulasikan kedalam tabel – tabel yang</w:t>
      </w:r>
      <w:r w:rsidR="00990DAE">
        <w:rPr>
          <w:rFonts w:ascii="Times New Roman" w:hAnsi="Times New Roman"/>
          <w:sz w:val="24"/>
          <w:szCs w:val="24"/>
        </w:rPr>
        <w:t xml:space="preserve"> sesuai dengan waktu pengukuran</w:t>
      </w:r>
      <w:r w:rsidR="00D67BCB">
        <w:rPr>
          <w:rFonts w:ascii="Times New Roman" w:hAnsi="Times New Roman"/>
          <w:sz w:val="24"/>
          <w:szCs w:val="24"/>
        </w:rPr>
        <w:t xml:space="preserve">nya dan kemudian dibandingkan dengan nilai ambang batas yang diperbolehkan 55 dB sesuai dengan </w:t>
      </w:r>
      <w:r w:rsidR="00D67BCB">
        <w:rPr>
          <w:rFonts w:ascii="Times New Roman" w:hAnsi="Times New Roman"/>
          <w:sz w:val="24"/>
        </w:rPr>
        <w:t xml:space="preserve">Keputusan Menteri Lingkungan </w:t>
      </w:r>
      <w:r w:rsidR="00D67BCB" w:rsidRPr="00D24A3D">
        <w:rPr>
          <w:rFonts w:ascii="Times New Roman" w:hAnsi="Times New Roman"/>
          <w:sz w:val="24"/>
        </w:rPr>
        <w:t>Hidup No. 48/MENLH/11/1996</w:t>
      </w:r>
      <w:r w:rsidR="00D67BCB">
        <w:rPr>
          <w:rFonts w:ascii="Times New Roman" w:hAnsi="Times New Roman"/>
          <w:sz w:val="24"/>
        </w:rPr>
        <w:t xml:space="preserve"> </w:t>
      </w:r>
    </w:p>
    <w:p w:rsidR="00C84F74" w:rsidRDefault="00C84F74" w:rsidP="00CC3202">
      <w:pPr>
        <w:rPr>
          <w:rFonts w:ascii="Times New Roman" w:hAnsi="Times New Roman"/>
          <w:sz w:val="24"/>
          <w:szCs w:val="24"/>
        </w:rPr>
      </w:pPr>
    </w:p>
    <w:p w:rsidR="00C84F74" w:rsidRPr="00D24A3D" w:rsidRDefault="00C84F74" w:rsidP="00C84F74">
      <w:pPr>
        <w:pStyle w:val="ListParagraph"/>
        <w:ind w:left="851" w:hanging="851"/>
        <w:rPr>
          <w:rFonts w:ascii="Times New Roman" w:hAnsi="Times New Roman"/>
          <w:sz w:val="24"/>
          <w:szCs w:val="24"/>
        </w:rPr>
      </w:pPr>
      <w:proofErr w:type="gramStart"/>
      <w:r>
        <w:rPr>
          <w:rFonts w:ascii="Times New Roman" w:hAnsi="Times New Roman"/>
          <w:sz w:val="24"/>
          <w:szCs w:val="24"/>
        </w:rPr>
        <w:t>Tabel 1.</w:t>
      </w:r>
      <w:proofErr w:type="gramEnd"/>
      <w:r>
        <w:rPr>
          <w:rFonts w:ascii="Times New Roman" w:hAnsi="Times New Roman"/>
          <w:sz w:val="24"/>
          <w:szCs w:val="24"/>
        </w:rPr>
        <w:tab/>
      </w:r>
      <w:proofErr w:type="gramStart"/>
      <w:r w:rsidRPr="00D24A3D">
        <w:rPr>
          <w:rFonts w:ascii="Times New Roman" w:hAnsi="Times New Roman"/>
          <w:sz w:val="24"/>
          <w:szCs w:val="24"/>
        </w:rPr>
        <w:t xml:space="preserve">Nilai Tingkat Kebisingan </w:t>
      </w:r>
      <w:r w:rsidRPr="00D24A3D">
        <w:rPr>
          <w:rFonts w:ascii="Times New Roman" w:hAnsi="Times New Roman"/>
          <w:sz w:val="24"/>
        </w:rPr>
        <w:t>L</w:t>
      </w:r>
      <w:r w:rsidRPr="00D24A3D">
        <w:rPr>
          <w:rFonts w:ascii="Times New Roman" w:hAnsi="Times New Roman"/>
          <w:sz w:val="24"/>
          <w:vertAlign w:val="subscript"/>
        </w:rPr>
        <w:t>50</w:t>
      </w:r>
      <w:r w:rsidRPr="00D24A3D">
        <w:rPr>
          <w:rFonts w:ascii="Times New Roman" w:hAnsi="Times New Roman"/>
          <w:sz w:val="24"/>
        </w:rPr>
        <w:t>, L</w:t>
      </w:r>
      <w:r w:rsidRPr="00D24A3D">
        <w:rPr>
          <w:rFonts w:ascii="Times New Roman" w:hAnsi="Times New Roman"/>
          <w:sz w:val="24"/>
          <w:vertAlign w:val="subscript"/>
        </w:rPr>
        <w:t>1</w:t>
      </w:r>
      <w:r w:rsidRPr="00D24A3D">
        <w:rPr>
          <w:rFonts w:ascii="Times New Roman" w:hAnsi="Times New Roman"/>
          <w:sz w:val="24"/>
          <w:szCs w:val="24"/>
        </w:rPr>
        <w:t xml:space="preserve">, dan </w:t>
      </w:r>
      <w:r w:rsidRPr="00D24A3D">
        <w:rPr>
          <w:rFonts w:ascii="Times New Roman" w:hAnsi="Times New Roman"/>
          <w:sz w:val="24"/>
        </w:rPr>
        <w:t>L</w:t>
      </w:r>
      <w:r w:rsidRPr="00D24A3D">
        <w:rPr>
          <w:rFonts w:ascii="Times New Roman" w:hAnsi="Times New Roman"/>
          <w:i/>
          <w:sz w:val="24"/>
          <w:vertAlign w:val="subscript"/>
        </w:rPr>
        <w:t>eq</w:t>
      </w:r>
      <w:r>
        <w:rPr>
          <w:rFonts w:ascii="Times New Roman" w:hAnsi="Times New Roman"/>
          <w:sz w:val="24"/>
          <w:szCs w:val="24"/>
        </w:rPr>
        <w:t xml:space="preserve"> Pengukuran Pagi.</w:t>
      </w:r>
      <w:proofErr w:type="gramEnd"/>
    </w:p>
    <w:tbl>
      <w:tblPr>
        <w:tblStyle w:val="TableGrid"/>
        <w:tblW w:w="0" w:type="auto"/>
        <w:jc w:val="center"/>
        <w:tblLook w:val="04A0" w:firstRow="1" w:lastRow="0" w:firstColumn="1" w:lastColumn="0" w:noHBand="0" w:noVBand="1"/>
      </w:tblPr>
      <w:tblGrid>
        <w:gridCol w:w="1232"/>
        <w:gridCol w:w="1010"/>
        <w:gridCol w:w="824"/>
        <w:gridCol w:w="873"/>
      </w:tblGrid>
      <w:tr w:rsidR="00C84F74" w:rsidRPr="00D24A3D" w:rsidTr="00C84F74">
        <w:trPr>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C84F74" w:rsidRPr="00D24A3D" w:rsidRDefault="00C84F74" w:rsidP="00D67BCB">
            <w:pPr>
              <w:ind w:left="2"/>
              <w:jc w:val="center"/>
              <w:rPr>
                <w:rFonts w:ascii="Times New Roman" w:hAnsi="Times New Roman"/>
                <w:sz w:val="24"/>
              </w:rPr>
            </w:pPr>
            <w:r w:rsidRPr="00D24A3D">
              <w:rPr>
                <w:rFonts w:ascii="Times New Roman" w:hAnsi="Times New Roman"/>
                <w:sz w:val="24"/>
              </w:rPr>
              <w:t>Titik</w:t>
            </w:r>
          </w:p>
        </w:tc>
        <w:tc>
          <w:tcPr>
            <w:tcW w:w="2707" w:type="dxa"/>
            <w:gridSpan w:val="3"/>
            <w:tcBorders>
              <w:top w:val="single" w:sz="4" w:space="0" w:color="auto"/>
              <w:left w:val="single" w:sz="4" w:space="0" w:color="auto"/>
              <w:bottom w:val="single" w:sz="4" w:space="0" w:color="auto"/>
              <w:right w:val="single" w:sz="4" w:space="0" w:color="auto"/>
            </w:tcBorders>
          </w:tcPr>
          <w:p w:rsidR="00C84F74" w:rsidRPr="00D24A3D" w:rsidRDefault="00C84F74" w:rsidP="00D67BCB">
            <w:pPr>
              <w:ind w:left="37"/>
              <w:jc w:val="center"/>
              <w:rPr>
                <w:rFonts w:ascii="Times New Roman" w:hAnsi="Times New Roman"/>
                <w:sz w:val="24"/>
              </w:rPr>
            </w:pPr>
            <w:r w:rsidRPr="00D24A3D">
              <w:rPr>
                <w:rFonts w:ascii="Times New Roman" w:hAnsi="Times New Roman"/>
                <w:sz w:val="24"/>
              </w:rPr>
              <w:t>Tingkat Kebisingan (dB)</w:t>
            </w:r>
          </w:p>
        </w:tc>
      </w:tr>
      <w:tr w:rsidR="00C84F74" w:rsidRPr="00D24A3D" w:rsidTr="00C84F74">
        <w:trPr>
          <w:jc w:val="center"/>
        </w:trPr>
        <w:tc>
          <w:tcPr>
            <w:tcW w:w="1232" w:type="dxa"/>
            <w:vMerge/>
            <w:tcBorders>
              <w:top w:val="single" w:sz="4" w:space="0" w:color="auto"/>
              <w:left w:val="single" w:sz="4" w:space="0" w:color="auto"/>
              <w:bottom w:val="single" w:sz="4" w:space="0" w:color="auto"/>
              <w:right w:val="single" w:sz="4" w:space="0" w:color="auto"/>
            </w:tcBorders>
          </w:tcPr>
          <w:p w:rsidR="00C84F74" w:rsidRPr="00D24A3D" w:rsidRDefault="00C84F74" w:rsidP="00D67BCB">
            <w:pPr>
              <w:ind w:left="567"/>
              <w:jc w:val="center"/>
              <w:rPr>
                <w:rFonts w:ascii="Times New Roman" w:hAnsi="Times New Roman"/>
                <w:sz w:val="24"/>
              </w:rPr>
            </w:pPr>
          </w:p>
        </w:tc>
        <w:tc>
          <w:tcPr>
            <w:tcW w:w="1010" w:type="dxa"/>
            <w:tcBorders>
              <w:top w:val="single" w:sz="4" w:space="0" w:color="auto"/>
              <w:left w:val="single" w:sz="4" w:space="0" w:color="auto"/>
              <w:bottom w:val="single" w:sz="4" w:space="0" w:color="auto"/>
              <w:right w:val="single" w:sz="4" w:space="0" w:color="auto"/>
            </w:tcBorders>
          </w:tcPr>
          <w:p w:rsidR="00C84F74" w:rsidRPr="00D24A3D" w:rsidRDefault="00C84F74" w:rsidP="00D67BCB">
            <w:pPr>
              <w:ind w:left="37"/>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50</w:t>
            </w:r>
          </w:p>
        </w:tc>
        <w:tc>
          <w:tcPr>
            <w:tcW w:w="824" w:type="dxa"/>
            <w:tcBorders>
              <w:top w:val="single" w:sz="4" w:space="0" w:color="auto"/>
              <w:left w:val="single" w:sz="4" w:space="0" w:color="auto"/>
              <w:bottom w:val="single" w:sz="4" w:space="0" w:color="auto"/>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1</w:t>
            </w:r>
          </w:p>
        </w:tc>
        <w:tc>
          <w:tcPr>
            <w:tcW w:w="873" w:type="dxa"/>
            <w:tcBorders>
              <w:top w:val="single" w:sz="4" w:space="0" w:color="auto"/>
              <w:left w:val="single" w:sz="4" w:space="0" w:color="auto"/>
              <w:bottom w:val="single" w:sz="4" w:space="0" w:color="auto"/>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i/>
                <w:sz w:val="24"/>
                <w:vertAlign w:val="subscript"/>
              </w:rPr>
              <w:t>eq</w:t>
            </w:r>
          </w:p>
        </w:tc>
      </w:tr>
      <w:tr w:rsidR="00C84F74" w:rsidRPr="00D24A3D" w:rsidTr="00C84F74">
        <w:trPr>
          <w:jc w:val="center"/>
        </w:trPr>
        <w:tc>
          <w:tcPr>
            <w:tcW w:w="1232" w:type="dxa"/>
            <w:tcBorders>
              <w:top w:val="single" w:sz="4" w:space="0" w:color="auto"/>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1</w:t>
            </w:r>
          </w:p>
        </w:tc>
        <w:tc>
          <w:tcPr>
            <w:tcW w:w="1010" w:type="dxa"/>
            <w:tcBorders>
              <w:top w:val="single" w:sz="4" w:space="0" w:color="auto"/>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56,0</w:t>
            </w:r>
          </w:p>
        </w:tc>
        <w:tc>
          <w:tcPr>
            <w:tcW w:w="824" w:type="dxa"/>
            <w:tcBorders>
              <w:top w:val="single" w:sz="4" w:space="0" w:color="auto"/>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77,3</w:t>
            </w:r>
          </w:p>
        </w:tc>
        <w:tc>
          <w:tcPr>
            <w:tcW w:w="873" w:type="dxa"/>
            <w:tcBorders>
              <w:top w:val="single" w:sz="4" w:space="0" w:color="auto"/>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65,2</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2</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56,1</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63,9</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59,5</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3</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54,3</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61,1</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57,2</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4</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53,9</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63,5</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58,0</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5</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50,0</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62,5</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55,4</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6</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49,3</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55,5</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51,9</w:t>
            </w:r>
          </w:p>
        </w:tc>
      </w:tr>
      <w:tr w:rsidR="00C84F74" w:rsidRPr="00D24A3D" w:rsidTr="00C84F74">
        <w:trPr>
          <w:jc w:val="center"/>
        </w:trPr>
        <w:tc>
          <w:tcPr>
            <w:tcW w:w="1232" w:type="dxa"/>
            <w:tcBorders>
              <w:top w:val="nil"/>
              <w:left w:val="single" w:sz="4" w:space="0" w:color="auto"/>
              <w:bottom w:val="nil"/>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7</w:t>
            </w:r>
          </w:p>
        </w:tc>
        <w:tc>
          <w:tcPr>
            <w:tcW w:w="1010"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51,0</w:t>
            </w:r>
          </w:p>
        </w:tc>
        <w:tc>
          <w:tcPr>
            <w:tcW w:w="824"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63,0</w:t>
            </w:r>
          </w:p>
        </w:tc>
        <w:tc>
          <w:tcPr>
            <w:tcW w:w="873" w:type="dxa"/>
            <w:tcBorders>
              <w:top w:val="nil"/>
              <w:left w:val="single" w:sz="4" w:space="0" w:color="auto"/>
              <w:bottom w:val="nil"/>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56,2</w:t>
            </w:r>
          </w:p>
        </w:tc>
      </w:tr>
      <w:tr w:rsidR="00C84F74" w:rsidRPr="00D24A3D" w:rsidTr="00C84F74">
        <w:trPr>
          <w:jc w:val="center"/>
        </w:trPr>
        <w:tc>
          <w:tcPr>
            <w:tcW w:w="1232" w:type="dxa"/>
            <w:tcBorders>
              <w:top w:val="nil"/>
              <w:left w:val="single" w:sz="4" w:space="0" w:color="auto"/>
              <w:bottom w:val="single" w:sz="4" w:space="0" w:color="auto"/>
              <w:right w:val="single" w:sz="4" w:space="0" w:color="auto"/>
            </w:tcBorders>
          </w:tcPr>
          <w:p w:rsidR="00C84F74" w:rsidRPr="00D24A3D" w:rsidRDefault="00C84F74" w:rsidP="00D67BCB">
            <w:pPr>
              <w:jc w:val="center"/>
              <w:rPr>
                <w:rFonts w:ascii="Times New Roman" w:hAnsi="Times New Roman"/>
                <w:sz w:val="24"/>
              </w:rPr>
            </w:pPr>
            <w:r w:rsidRPr="00D24A3D">
              <w:rPr>
                <w:rFonts w:ascii="Times New Roman" w:hAnsi="Times New Roman"/>
                <w:sz w:val="24"/>
              </w:rPr>
              <w:t>8</w:t>
            </w:r>
          </w:p>
        </w:tc>
        <w:tc>
          <w:tcPr>
            <w:tcW w:w="1010" w:type="dxa"/>
            <w:tcBorders>
              <w:top w:val="nil"/>
              <w:left w:val="single" w:sz="4" w:space="0" w:color="auto"/>
              <w:bottom w:val="single" w:sz="4" w:space="0" w:color="auto"/>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48,4</w:t>
            </w:r>
          </w:p>
        </w:tc>
        <w:tc>
          <w:tcPr>
            <w:tcW w:w="824" w:type="dxa"/>
            <w:tcBorders>
              <w:top w:val="nil"/>
              <w:left w:val="single" w:sz="4" w:space="0" w:color="auto"/>
              <w:bottom w:val="single" w:sz="4" w:space="0" w:color="auto"/>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56,2</w:t>
            </w:r>
          </w:p>
        </w:tc>
        <w:tc>
          <w:tcPr>
            <w:tcW w:w="873" w:type="dxa"/>
            <w:tcBorders>
              <w:top w:val="nil"/>
              <w:left w:val="single" w:sz="4" w:space="0" w:color="auto"/>
              <w:bottom w:val="single" w:sz="4" w:space="0" w:color="auto"/>
              <w:right w:val="single" w:sz="4" w:space="0" w:color="auto"/>
            </w:tcBorders>
          </w:tcPr>
          <w:p w:rsidR="00C84F74" w:rsidRPr="00D24A3D" w:rsidRDefault="00C84F74" w:rsidP="00226D57">
            <w:pPr>
              <w:jc w:val="center"/>
              <w:rPr>
                <w:rFonts w:ascii="Times New Roman" w:hAnsi="Times New Roman"/>
                <w:sz w:val="24"/>
                <w:szCs w:val="24"/>
              </w:rPr>
            </w:pPr>
            <w:r w:rsidRPr="00D24A3D">
              <w:rPr>
                <w:rFonts w:ascii="Times New Roman" w:hAnsi="Times New Roman"/>
                <w:sz w:val="24"/>
                <w:szCs w:val="24"/>
              </w:rPr>
              <w:t>51,7</w:t>
            </w:r>
          </w:p>
        </w:tc>
      </w:tr>
    </w:tbl>
    <w:p w:rsidR="00D52EC5" w:rsidRDefault="00D52EC5" w:rsidP="00CC3202">
      <w:pPr>
        <w:rPr>
          <w:rFonts w:ascii="Times New Roman" w:hAnsi="Times New Roman"/>
          <w:b/>
          <w:bCs/>
          <w:sz w:val="24"/>
          <w:szCs w:val="24"/>
        </w:rPr>
      </w:pPr>
    </w:p>
    <w:p w:rsidR="00093BB1" w:rsidRDefault="00C84F74" w:rsidP="00CC3202">
      <w:pPr>
        <w:rPr>
          <w:rFonts w:ascii="Times New Roman" w:hAnsi="Times New Roman"/>
          <w:bCs/>
          <w:sz w:val="24"/>
          <w:szCs w:val="24"/>
        </w:rPr>
      </w:pPr>
      <w:r>
        <w:rPr>
          <w:rFonts w:ascii="Times New Roman" w:hAnsi="Times New Roman"/>
          <w:bCs/>
          <w:sz w:val="24"/>
          <w:szCs w:val="24"/>
        </w:rPr>
        <w:tab/>
      </w:r>
      <w:r w:rsidR="00093BB1">
        <w:rPr>
          <w:rFonts w:ascii="Times New Roman" w:hAnsi="Times New Roman"/>
          <w:bCs/>
          <w:sz w:val="24"/>
          <w:szCs w:val="24"/>
        </w:rPr>
        <w:t>B</w:t>
      </w:r>
      <w:r>
        <w:rPr>
          <w:rFonts w:ascii="Times New Roman" w:hAnsi="Times New Roman"/>
          <w:bCs/>
          <w:sz w:val="24"/>
          <w:szCs w:val="24"/>
        </w:rPr>
        <w:t>erdasarkan tabel</w:t>
      </w:r>
      <w:r w:rsidR="00226D57">
        <w:rPr>
          <w:rFonts w:ascii="Times New Roman" w:hAnsi="Times New Roman"/>
          <w:bCs/>
          <w:sz w:val="24"/>
          <w:szCs w:val="24"/>
        </w:rPr>
        <w:t xml:space="preserve"> </w:t>
      </w:r>
      <w:proofErr w:type="gramStart"/>
      <w:r w:rsidR="00226D57">
        <w:rPr>
          <w:rFonts w:ascii="Times New Roman" w:hAnsi="Times New Roman"/>
          <w:bCs/>
          <w:sz w:val="24"/>
          <w:szCs w:val="24"/>
        </w:rPr>
        <w:t xml:space="preserve">1 </w:t>
      </w:r>
      <w:r>
        <w:rPr>
          <w:rFonts w:ascii="Times New Roman" w:hAnsi="Times New Roman"/>
          <w:bCs/>
          <w:sz w:val="24"/>
          <w:szCs w:val="24"/>
        </w:rPr>
        <w:t xml:space="preserve"> dapat</w:t>
      </w:r>
      <w:proofErr w:type="gramEnd"/>
      <w:r>
        <w:rPr>
          <w:rFonts w:ascii="Times New Roman" w:hAnsi="Times New Roman"/>
          <w:bCs/>
          <w:sz w:val="24"/>
          <w:szCs w:val="24"/>
        </w:rPr>
        <w:t xml:space="preserve"> dilihat g</w:t>
      </w:r>
      <w:r w:rsidR="00093BB1">
        <w:rPr>
          <w:rFonts w:ascii="Times New Roman" w:hAnsi="Times New Roman"/>
          <w:bCs/>
          <w:sz w:val="24"/>
          <w:szCs w:val="24"/>
        </w:rPr>
        <w:t>rafik perbadingan</w:t>
      </w:r>
      <w:r>
        <w:rPr>
          <w:rFonts w:ascii="Times New Roman" w:hAnsi="Times New Roman"/>
          <w:bCs/>
          <w:sz w:val="24"/>
          <w:szCs w:val="24"/>
        </w:rPr>
        <w:t xml:space="preserve"> nilai</w:t>
      </w:r>
      <w:r w:rsidR="00226D57">
        <w:rPr>
          <w:rFonts w:ascii="Times New Roman" w:hAnsi="Times New Roman"/>
          <w:bCs/>
          <w:sz w:val="24"/>
          <w:szCs w:val="24"/>
        </w:rPr>
        <w:t xml:space="preserve"> kebisingan dengan</w:t>
      </w:r>
      <w:r>
        <w:rPr>
          <w:rFonts w:ascii="Times New Roman" w:hAnsi="Times New Roman"/>
          <w:bCs/>
          <w:sz w:val="24"/>
          <w:szCs w:val="24"/>
        </w:rPr>
        <w:t xml:space="preserve"> ambang batas </w:t>
      </w:r>
      <w:r w:rsidR="00093BB1">
        <w:rPr>
          <w:rFonts w:ascii="Times New Roman" w:hAnsi="Times New Roman"/>
          <w:bCs/>
          <w:sz w:val="24"/>
          <w:szCs w:val="24"/>
        </w:rPr>
        <w:t>yang telah ditetapkan sebesar 55 dB.</w:t>
      </w:r>
    </w:p>
    <w:p w:rsidR="00093BB1" w:rsidRDefault="00093BB1" w:rsidP="00CC3202">
      <w:pPr>
        <w:rPr>
          <w:rFonts w:ascii="Times New Roman" w:hAnsi="Times New Roman"/>
          <w:bCs/>
          <w:sz w:val="24"/>
          <w:szCs w:val="24"/>
        </w:rPr>
      </w:pPr>
    </w:p>
    <w:p w:rsidR="00DA4F4A" w:rsidRDefault="00DA4F4A" w:rsidP="00CC3202">
      <w:pP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761BB01D">
            <wp:extent cx="2520000" cy="1082216"/>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082216"/>
                    </a:xfrm>
                    <a:prstGeom prst="rect">
                      <a:avLst/>
                    </a:prstGeom>
                    <a:noFill/>
                  </pic:spPr>
                </pic:pic>
              </a:graphicData>
            </a:graphic>
          </wp:inline>
        </w:drawing>
      </w:r>
    </w:p>
    <w:p w:rsidR="00DA4F4A" w:rsidRDefault="00DA4F4A" w:rsidP="00CC3202">
      <w:pPr>
        <w:rPr>
          <w:rFonts w:ascii="Times New Roman" w:hAnsi="Times New Roman"/>
          <w:bCs/>
          <w:sz w:val="24"/>
          <w:szCs w:val="24"/>
        </w:rPr>
      </w:pPr>
      <w:r>
        <w:rPr>
          <w:rFonts w:ascii="Times New Roman" w:hAnsi="Times New Roman"/>
          <w:bCs/>
          <w:noProof/>
          <w:sz w:val="24"/>
          <w:szCs w:val="24"/>
        </w:rPr>
        <w:drawing>
          <wp:inline distT="0" distB="0" distL="0" distR="0" wp14:anchorId="21C5619D">
            <wp:extent cx="2520000" cy="1082216"/>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082216"/>
                    </a:xfrm>
                    <a:prstGeom prst="rect">
                      <a:avLst/>
                    </a:prstGeom>
                    <a:noFill/>
                  </pic:spPr>
                </pic:pic>
              </a:graphicData>
            </a:graphic>
          </wp:inline>
        </w:drawing>
      </w:r>
    </w:p>
    <w:p w:rsidR="00D52EC5" w:rsidRPr="00093BB1" w:rsidRDefault="00093BB1" w:rsidP="00093BB1">
      <w:pPr>
        <w:jc w:val="center"/>
        <w:rPr>
          <w:rFonts w:ascii="Times New Roman" w:hAnsi="Times New Roman"/>
          <w:b/>
          <w:bCs/>
          <w:sz w:val="24"/>
          <w:szCs w:val="24"/>
        </w:rPr>
      </w:pPr>
      <w:proofErr w:type="gramStart"/>
      <w:r>
        <w:rPr>
          <w:rFonts w:ascii="Times New Roman" w:hAnsi="Times New Roman"/>
          <w:bCs/>
          <w:sz w:val="24"/>
          <w:szCs w:val="24"/>
        </w:rPr>
        <w:t>Gambar 3.</w:t>
      </w:r>
      <w:proofErr w:type="gramEnd"/>
      <w:r>
        <w:rPr>
          <w:rFonts w:ascii="Times New Roman" w:hAnsi="Times New Roman"/>
          <w:bCs/>
          <w:sz w:val="24"/>
          <w:szCs w:val="24"/>
        </w:rPr>
        <w:t xml:space="preserve"> Fluktuasi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sz w:val="24"/>
          <w:szCs w:val="24"/>
        </w:rPr>
        <w:t>Pagi</w:t>
      </w:r>
    </w:p>
    <w:p w:rsidR="00093BB1" w:rsidRDefault="00093BB1" w:rsidP="00CC3202">
      <w:pPr>
        <w:rPr>
          <w:rFonts w:ascii="Times New Roman" w:hAnsi="Times New Roman"/>
          <w:bCs/>
          <w:sz w:val="24"/>
          <w:szCs w:val="24"/>
        </w:rPr>
      </w:pPr>
    </w:p>
    <w:p w:rsidR="00093BB1" w:rsidRDefault="00093BB1" w:rsidP="00093BB1">
      <w:pPr>
        <w:ind w:firstLine="720"/>
        <w:rPr>
          <w:rFonts w:ascii="Times New Roman" w:hAnsi="Times New Roman"/>
          <w:bCs/>
          <w:sz w:val="24"/>
          <w:szCs w:val="24"/>
        </w:rPr>
      </w:pPr>
      <w:r>
        <w:rPr>
          <w:rFonts w:ascii="Times New Roman" w:hAnsi="Times New Roman"/>
          <w:bCs/>
          <w:sz w:val="24"/>
          <w:szCs w:val="24"/>
        </w:rPr>
        <w:t xml:space="preserve">Dilihat dari tabel 1 dan gambar 3 dapat dijelaskan tingkat kebisingan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w:t>
      </w:r>
      <w:proofErr w:type="gramStart"/>
      <w:r>
        <w:rPr>
          <w:rFonts w:ascii="Times New Roman" w:hAnsi="Times New Roman"/>
          <w:sz w:val="24"/>
          <w:szCs w:val="24"/>
        </w:rPr>
        <w:t>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bCs/>
          <w:sz w:val="24"/>
          <w:szCs w:val="24"/>
        </w:rPr>
        <w:t xml:space="preserve"> pengukuran</w:t>
      </w:r>
      <w:proofErr w:type="gramEnd"/>
      <w:r>
        <w:rPr>
          <w:rFonts w:ascii="Times New Roman" w:hAnsi="Times New Roman"/>
          <w:bCs/>
          <w:sz w:val="24"/>
          <w:szCs w:val="24"/>
        </w:rPr>
        <w:t xml:space="preserve"> pagi yang dilaksanakan pada saat masuk kerja dan perkuliahan dimulai dari jam 07.00 menunjukkan tingkat kebisingan Leq di titik 1, 2, 3, 4, 5, dan 7 telah melewati nilai ambang batas, sedangkan untuk titik 5 dan 8 nilai kebisingan Leq masih berada  dibawah ambang batas.</w:t>
      </w:r>
    </w:p>
    <w:p w:rsidR="00093BB1" w:rsidRDefault="00093BB1" w:rsidP="00093BB1">
      <w:pPr>
        <w:ind w:firstLine="720"/>
        <w:rPr>
          <w:rFonts w:ascii="Times New Roman" w:hAnsi="Times New Roman"/>
          <w:bCs/>
          <w:sz w:val="24"/>
          <w:szCs w:val="24"/>
        </w:rPr>
      </w:pPr>
    </w:p>
    <w:p w:rsidR="00093BB1" w:rsidRPr="00D24A3D" w:rsidRDefault="00093BB1" w:rsidP="00093BB1">
      <w:pPr>
        <w:pStyle w:val="ListParagraph"/>
        <w:ind w:left="851" w:hanging="851"/>
        <w:rPr>
          <w:rFonts w:ascii="Times New Roman" w:hAnsi="Times New Roman"/>
          <w:sz w:val="24"/>
          <w:szCs w:val="24"/>
        </w:rPr>
      </w:pPr>
      <w:r>
        <w:rPr>
          <w:rFonts w:ascii="Times New Roman" w:hAnsi="Times New Roman"/>
          <w:bCs/>
          <w:sz w:val="24"/>
          <w:szCs w:val="24"/>
        </w:rPr>
        <w:t xml:space="preserve"> </w:t>
      </w:r>
      <w:proofErr w:type="gramStart"/>
      <w:r>
        <w:rPr>
          <w:rFonts w:ascii="Times New Roman" w:hAnsi="Times New Roman"/>
          <w:sz w:val="24"/>
          <w:szCs w:val="24"/>
        </w:rPr>
        <w:t xml:space="preserve">Tabel </w:t>
      </w:r>
      <w:r w:rsidR="00226D57">
        <w:rPr>
          <w:rFonts w:ascii="Times New Roman" w:hAnsi="Times New Roman"/>
          <w:sz w:val="24"/>
          <w:szCs w:val="24"/>
        </w:rPr>
        <w:t>2</w:t>
      </w:r>
      <w:r>
        <w:rPr>
          <w:rFonts w:ascii="Times New Roman" w:hAnsi="Times New Roman"/>
          <w:sz w:val="24"/>
          <w:szCs w:val="24"/>
        </w:rPr>
        <w:t>.</w:t>
      </w:r>
      <w:proofErr w:type="gramEnd"/>
      <w:r>
        <w:rPr>
          <w:rFonts w:ascii="Times New Roman" w:hAnsi="Times New Roman"/>
          <w:sz w:val="24"/>
          <w:szCs w:val="24"/>
        </w:rPr>
        <w:tab/>
      </w:r>
      <w:proofErr w:type="gramStart"/>
      <w:r w:rsidRPr="00D24A3D">
        <w:rPr>
          <w:rFonts w:ascii="Times New Roman" w:hAnsi="Times New Roman"/>
          <w:sz w:val="24"/>
          <w:szCs w:val="24"/>
        </w:rPr>
        <w:t xml:space="preserve">Nilai Tingkat Kebisingan </w:t>
      </w:r>
      <w:r w:rsidRPr="00D24A3D">
        <w:rPr>
          <w:rFonts w:ascii="Times New Roman" w:hAnsi="Times New Roman"/>
          <w:sz w:val="24"/>
        </w:rPr>
        <w:t>L</w:t>
      </w:r>
      <w:r w:rsidRPr="00D24A3D">
        <w:rPr>
          <w:rFonts w:ascii="Times New Roman" w:hAnsi="Times New Roman"/>
          <w:sz w:val="24"/>
          <w:vertAlign w:val="subscript"/>
        </w:rPr>
        <w:t>50</w:t>
      </w:r>
      <w:r w:rsidRPr="00D24A3D">
        <w:rPr>
          <w:rFonts w:ascii="Times New Roman" w:hAnsi="Times New Roman"/>
          <w:sz w:val="24"/>
        </w:rPr>
        <w:t>, L</w:t>
      </w:r>
      <w:r w:rsidRPr="00D24A3D">
        <w:rPr>
          <w:rFonts w:ascii="Times New Roman" w:hAnsi="Times New Roman"/>
          <w:sz w:val="24"/>
          <w:vertAlign w:val="subscript"/>
        </w:rPr>
        <w:t>1</w:t>
      </w:r>
      <w:r w:rsidRPr="00D24A3D">
        <w:rPr>
          <w:rFonts w:ascii="Times New Roman" w:hAnsi="Times New Roman"/>
          <w:sz w:val="24"/>
          <w:szCs w:val="24"/>
        </w:rPr>
        <w:t xml:space="preserve">, dan </w:t>
      </w:r>
      <w:r w:rsidRPr="00D24A3D">
        <w:rPr>
          <w:rFonts w:ascii="Times New Roman" w:hAnsi="Times New Roman"/>
          <w:sz w:val="24"/>
        </w:rPr>
        <w:t>L</w:t>
      </w:r>
      <w:r w:rsidRPr="00D24A3D">
        <w:rPr>
          <w:rFonts w:ascii="Times New Roman" w:hAnsi="Times New Roman"/>
          <w:i/>
          <w:sz w:val="24"/>
          <w:vertAlign w:val="subscript"/>
        </w:rPr>
        <w:t>eq</w:t>
      </w:r>
      <w:r>
        <w:rPr>
          <w:rFonts w:ascii="Times New Roman" w:hAnsi="Times New Roman"/>
          <w:sz w:val="24"/>
          <w:szCs w:val="24"/>
        </w:rPr>
        <w:t xml:space="preserve"> Pengukuran Siang.</w:t>
      </w:r>
      <w:proofErr w:type="gramEnd"/>
    </w:p>
    <w:tbl>
      <w:tblPr>
        <w:tblStyle w:val="TableGrid"/>
        <w:tblW w:w="0" w:type="auto"/>
        <w:jc w:val="center"/>
        <w:tblLook w:val="04A0" w:firstRow="1" w:lastRow="0" w:firstColumn="1" w:lastColumn="0" w:noHBand="0" w:noVBand="1"/>
      </w:tblPr>
      <w:tblGrid>
        <w:gridCol w:w="1232"/>
        <w:gridCol w:w="1010"/>
        <w:gridCol w:w="824"/>
        <w:gridCol w:w="873"/>
      </w:tblGrid>
      <w:tr w:rsidR="00093BB1" w:rsidRPr="00D24A3D" w:rsidTr="00D67BCB">
        <w:trPr>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093BB1" w:rsidRPr="00D24A3D" w:rsidRDefault="00093BB1" w:rsidP="00D67BCB">
            <w:pPr>
              <w:ind w:left="2"/>
              <w:jc w:val="center"/>
              <w:rPr>
                <w:rFonts w:ascii="Times New Roman" w:hAnsi="Times New Roman"/>
                <w:sz w:val="24"/>
              </w:rPr>
            </w:pPr>
            <w:r w:rsidRPr="00D24A3D">
              <w:rPr>
                <w:rFonts w:ascii="Times New Roman" w:hAnsi="Times New Roman"/>
                <w:sz w:val="24"/>
              </w:rPr>
              <w:t>Titik</w:t>
            </w:r>
          </w:p>
        </w:tc>
        <w:tc>
          <w:tcPr>
            <w:tcW w:w="2707" w:type="dxa"/>
            <w:gridSpan w:val="3"/>
            <w:tcBorders>
              <w:top w:val="single" w:sz="4" w:space="0" w:color="auto"/>
              <w:left w:val="single" w:sz="4" w:space="0" w:color="auto"/>
              <w:bottom w:val="single" w:sz="4" w:space="0" w:color="auto"/>
              <w:right w:val="single" w:sz="4" w:space="0" w:color="auto"/>
            </w:tcBorders>
          </w:tcPr>
          <w:p w:rsidR="00093BB1" w:rsidRPr="00D24A3D" w:rsidRDefault="00093BB1" w:rsidP="00D67BCB">
            <w:pPr>
              <w:ind w:left="37"/>
              <w:jc w:val="center"/>
              <w:rPr>
                <w:rFonts w:ascii="Times New Roman" w:hAnsi="Times New Roman"/>
                <w:sz w:val="24"/>
              </w:rPr>
            </w:pPr>
            <w:r w:rsidRPr="00D24A3D">
              <w:rPr>
                <w:rFonts w:ascii="Times New Roman" w:hAnsi="Times New Roman"/>
                <w:sz w:val="24"/>
              </w:rPr>
              <w:t>Tingkat Kebisingan (dB)</w:t>
            </w:r>
          </w:p>
        </w:tc>
      </w:tr>
      <w:tr w:rsidR="00093BB1" w:rsidRPr="00D24A3D" w:rsidTr="00D67BCB">
        <w:trPr>
          <w:jc w:val="center"/>
        </w:trPr>
        <w:tc>
          <w:tcPr>
            <w:tcW w:w="1232" w:type="dxa"/>
            <w:vMerge/>
            <w:tcBorders>
              <w:top w:val="single" w:sz="4" w:space="0" w:color="auto"/>
              <w:left w:val="single" w:sz="4" w:space="0" w:color="auto"/>
              <w:bottom w:val="single" w:sz="4" w:space="0" w:color="auto"/>
              <w:right w:val="single" w:sz="4" w:space="0" w:color="auto"/>
            </w:tcBorders>
          </w:tcPr>
          <w:p w:rsidR="00093BB1" w:rsidRPr="00D24A3D" w:rsidRDefault="00093BB1" w:rsidP="00D67BCB">
            <w:pPr>
              <w:ind w:left="567"/>
              <w:jc w:val="center"/>
              <w:rPr>
                <w:rFonts w:ascii="Times New Roman" w:hAnsi="Times New Roman"/>
                <w:sz w:val="24"/>
              </w:rPr>
            </w:pPr>
          </w:p>
        </w:tc>
        <w:tc>
          <w:tcPr>
            <w:tcW w:w="1010" w:type="dxa"/>
            <w:tcBorders>
              <w:top w:val="single" w:sz="4" w:space="0" w:color="auto"/>
              <w:left w:val="single" w:sz="4" w:space="0" w:color="auto"/>
              <w:bottom w:val="single" w:sz="4" w:space="0" w:color="auto"/>
              <w:right w:val="single" w:sz="4" w:space="0" w:color="auto"/>
            </w:tcBorders>
          </w:tcPr>
          <w:p w:rsidR="00093BB1" w:rsidRPr="00D24A3D" w:rsidRDefault="00093BB1" w:rsidP="00D67BCB">
            <w:pPr>
              <w:ind w:left="37"/>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50</w:t>
            </w:r>
          </w:p>
        </w:tc>
        <w:tc>
          <w:tcPr>
            <w:tcW w:w="824" w:type="dxa"/>
            <w:tcBorders>
              <w:top w:val="single" w:sz="4" w:space="0" w:color="auto"/>
              <w:left w:val="single" w:sz="4" w:space="0" w:color="auto"/>
              <w:bottom w:val="single" w:sz="4" w:space="0" w:color="auto"/>
              <w:right w:val="single" w:sz="4" w:space="0" w:color="auto"/>
            </w:tcBorders>
          </w:tcPr>
          <w:p w:rsidR="00093BB1" w:rsidRPr="00D24A3D" w:rsidRDefault="00093BB1"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1</w:t>
            </w:r>
          </w:p>
        </w:tc>
        <w:tc>
          <w:tcPr>
            <w:tcW w:w="873" w:type="dxa"/>
            <w:tcBorders>
              <w:top w:val="single" w:sz="4" w:space="0" w:color="auto"/>
              <w:left w:val="single" w:sz="4" w:space="0" w:color="auto"/>
              <w:bottom w:val="single" w:sz="4" w:space="0" w:color="auto"/>
              <w:right w:val="single" w:sz="4" w:space="0" w:color="auto"/>
            </w:tcBorders>
          </w:tcPr>
          <w:p w:rsidR="00093BB1" w:rsidRPr="00D24A3D" w:rsidRDefault="00093BB1"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i/>
                <w:sz w:val="24"/>
                <w:vertAlign w:val="subscript"/>
              </w:rPr>
              <w:t>eq</w:t>
            </w:r>
          </w:p>
        </w:tc>
      </w:tr>
      <w:tr w:rsidR="00226D57" w:rsidRPr="00D24A3D" w:rsidTr="00D67BCB">
        <w:trPr>
          <w:jc w:val="center"/>
        </w:trPr>
        <w:tc>
          <w:tcPr>
            <w:tcW w:w="1232"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1</w:t>
            </w:r>
          </w:p>
        </w:tc>
        <w:tc>
          <w:tcPr>
            <w:tcW w:w="1010"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58,2</w:t>
            </w:r>
          </w:p>
        </w:tc>
        <w:tc>
          <w:tcPr>
            <w:tcW w:w="824"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67,4</w:t>
            </w:r>
          </w:p>
        </w:tc>
        <w:tc>
          <w:tcPr>
            <w:tcW w:w="873"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62,2</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2</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58,7</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71,5</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64,2</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3</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54,3</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64,4</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58,7</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4</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57,5</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65,1</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60,7</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5</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53,9</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57,1</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55,3</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6</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54,4</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59,6</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56,6</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7</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55,1</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62,3</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58,2</w:t>
            </w:r>
          </w:p>
        </w:tc>
      </w:tr>
      <w:tr w:rsidR="00226D57" w:rsidRPr="00D24A3D" w:rsidTr="00D67BCB">
        <w:trPr>
          <w:jc w:val="center"/>
        </w:trPr>
        <w:tc>
          <w:tcPr>
            <w:tcW w:w="1232"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8</w:t>
            </w:r>
          </w:p>
        </w:tc>
        <w:tc>
          <w:tcPr>
            <w:tcW w:w="1010"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49,3</w:t>
            </w:r>
          </w:p>
        </w:tc>
        <w:tc>
          <w:tcPr>
            <w:tcW w:w="824"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64,7</w:t>
            </w:r>
          </w:p>
        </w:tc>
        <w:tc>
          <w:tcPr>
            <w:tcW w:w="873"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55,9</w:t>
            </w:r>
          </w:p>
        </w:tc>
      </w:tr>
    </w:tbl>
    <w:p w:rsidR="00093BB1" w:rsidRDefault="00093BB1" w:rsidP="00093BB1">
      <w:pPr>
        <w:rPr>
          <w:rFonts w:ascii="Times New Roman" w:hAnsi="Times New Roman"/>
          <w:b/>
          <w:bCs/>
          <w:sz w:val="24"/>
          <w:szCs w:val="24"/>
        </w:rPr>
      </w:pPr>
    </w:p>
    <w:p w:rsidR="00226D57" w:rsidRPr="00DA4F4A" w:rsidRDefault="00226D57" w:rsidP="00093BB1">
      <w:pPr>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Berdasarkan tabel </w:t>
      </w:r>
      <w:proofErr w:type="gramStart"/>
      <w:r>
        <w:rPr>
          <w:rFonts w:ascii="Times New Roman" w:hAnsi="Times New Roman"/>
          <w:bCs/>
          <w:sz w:val="24"/>
          <w:szCs w:val="24"/>
        </w:rPr>
        <w:t>2  dapat</w:t>
      </w:r>
      <w:proofErr w:type="gramEnd"/>
      <w:r>
        <w:rPr>
          <w:rFonts w:ascii="Times New Roman" w:hAnsi="Times New Roman"/>
          <w:bCs/>
          <w:sz w:val="24"/>
          <w:szCs w:val="24"/>
        </w:rPr>
        <w:t xml:space="preserve"> dilihat grafik perbadingan nilai kebisingan dengan ambang batas yang </w:t>
      </w:r>
      <w:r w:rsidR="00DA4F4A">
        <w:rPr>
          <w:rFonts w:ascii="Times New Roman" w:hAnsi="Times New Roman"/>
          <w:bCs/>
          <w:sz w:val="24"/>
          <w:szCs w:val="24"/>
        </w:rPr>
        <w:t>telah ditetapkan sebesar 55 dB.</w:t>
      </w:r>
    </w:p>
    <w:p w:rsidR="00C84F74" w:rsidRDefault="00C84F74" w:rsidP="00226D57">
      <w:pPr>
        <w:rPr>
          <w:noProof/>
        </w:rPr>
      </w:pPr>
    </w:p>
    <w:p w:rsidR="00226D57" w:rsidRDefault="00DA4F4A" w:rsidP="00226D57">
      <w:pP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4C48AD9A">
            <wp:extent cx="2520000" cy="12614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261425"/>
                    </a:xfrm>
                    <a:prstGeom prst="rect">
                      <a:avLst/>
                    </a:prstGeom>
                    <a:noFill/>
                  </pic:spPr>
                </pic:pic>
              </a:graphicData>
            </a:graphic>
          </wp:inline>
        </w:drawing>
      </w:r>
    </w:p>
    <w:p w:rsidR="00DA4F4A" w:rsidRDefault="00DA4F4A" w:rsidP="00226D57">
      <w:pPr>
        <w:rPr>
          <w:rFonts w:ascii="Times New Roman" w:hAnsi="Times New Roman"/>
          <w:bCs/>
          <w:sz w:val="24"/>
          <w:szCs w:val="24"/>
        </w:rPr>
      </w:pPr>
      <w:r>
        <w:rPr>
          <w:rFonts w:ascii="Times New Roman" w:hAnsi="Times New Roman"/>
          <w:bCs/>
          <w:noProof/>
          <w:sz w:val="24"/>
          <w:szCs w:val="24"/>
        </w:rPr>
        <w:drawing>
          <wp:inline distT="0" distB="0" distL="0" distR="0" wp14:anchorId="1372F3E6">
            <wp:extent cx="2520000" cy="1082216"/>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082216"/>
                    </a:xfrm>
                    <a:prstGeom prst="rect">
                      <a:avLst/>
                    </a:prstGeom>
                    <a:noFill/>
                  </pic:spPr>
                </pic:pic>
              </a:graphicData>
            </a:graphic>
          </wp:inline>
        </w:drawing>
      </w:r>
    </w:p>
    <w:p w:rsidR="00093BB1" w:rsidRDefault="00226D57" w:rsidP="00226D57">
      <w:pPr>
        <w:jc w:val="center"/>
        <w:rPr>
          <w:rFonts w:ascii="Times New Roman" w:hAnsi="Times New Roman"/>
          <w:b/>
          <w:bCs/>
          <w:sz w:val="24"/>
          <w:szCs w:val="24"/>
        </w:rPr>
      </w:pPr>
      <w:proofErr w:type="gramStart"/>
      <w:r>
        <w:rPr>
          <w:rFonts w:ascii="Times New Roman" w:hAnsi="Times New Roman"/>
          <w:bCs/>
          <w:sz w:val="24"/>
          <w:szCs w:val="24"/>
        </w:rPr>
        <w:t>Gambar 4.</w:t>
      </w:r>
      <w:proofErr w:type="gramEnd"/>
      <w:r>
        <w:rPr>
          <w:rFonts w:ascii="Times New Roman" w:hAnsi="Times New Roman"/>
          <w:bCs/>
          <w:sz w:val="24"/>
          <w:szCs w:val="24"/>
        </w:rPr>
        <w:t xml:space="preserve"> Fluktuasi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sz w:val="24"/>
          <w:szCs w:val="24"/>
        </w:rPr>
        <w:t>Siang</w:t>
      </w:r>
    </w:p>
    <w:p w:rsidR="00226D57" w:rsidRDefault="00226D57" w:rsidP="00226D57">
      <w:pPr>
        <w:jc w:val="left"/>
        <w:rPr>
          <w:rFonts w:ascii="Times New Roman" w:hAnsi="Times New Roman"/>
          <w:b/>
          <w:bCs/>
          <w:sz w:val="24"/>
          <w:szCs w:val="24"/>
        </w:rPr>
      </w:pPr>
    </w:p>
    <w:p w:rsidR="00226D57" w:rsidRDefault="00226D57" w:rsidP="00226D57">
      <w:pPr>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Dilihat dari tabel 2 dan gambar 4 dapat dijelaskan tingkat kebisingan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w:t>
      </w:r>
      <w:proofErr w:type="gramStart"/>
      <w:r>
        <w:rPr>
          <w:rFonts w:ascii="Times New Roman" w:hAnsi="Times New Roman"/>
          <w:sz w:val="24"/>
          <w:szCs w:val="24"/>
        </w:rPr>
        <w:t>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bCs/>
          <w:sz w:val="24"/>
          <w:szCs w:val="24"/>
        </w:rPr>
        <w:t xml:space="preserve"> untuk</w:t>
      </w:r>
      <w:proofErr w:type="gramEnd"/>
      <w:r>
        <w:rPr>
          <w:rFonts w:ascii="Times New Roman" w:hAnsi="Times New Roman"/>
          <w:bCs/>
          <w:sz w:val="24"/>
          <w:szCs w:val="24"/>
        </w:rPr>
        <w:t xml:space="preserve"> pengukuran siang dilaksanakan pada saat  istirahat siang yang dilmulai dari jam 10.00</w:t>
      </w:r>
      <w:r w:rsidR="00D67BCB">
        <w:rPr>
          <w:rFonts w:ascii="Times New Roman" w:hAnsi="Times New Roman"/>
          <w:bCs/>
          <w:sz w:val="24"/>
          <w:szCs w:val="24"/>
        </w:rPr>
        <w:t xml:space="preserve">. </w:t>
      </w:r>
      <w:proofErr w:type="gramStart"/>
      <w:r w:rsidR="00D67BCB">
        <w:rPr>
          <w:rFonts w:ascii="Times New Roman" w:hAnsi="Times New Roman"/>
          <w:bCs/>
          <w:sz w:val="24"/>
          <w:szCs w:val="24"/>
        </w:rPr>
        <w:t>D</w:t>
      </w:r>
      <w:r>
        <w:rPr>
          <w:rFonts w:ascii="Times New Roman" w:hAnsi="Times New Roman"/>
          <w:bCs/>
          <w:sz w:val="24"/>
          <w:szCs w:val="24"/>
        </w:rPr>
        <w:t xml:space="preserve">ari semua titik yang berjumlah 8 terdapat peningkatan dibandingkan pada </w:t>
      </w:r>
      <w:r w:rsidR="00D67BCB">
        <w:rPr>
          <w:rFonts w:ascii="Times New Roman" w:hAnsi="Times New Roman"/>
          <w:bCs/>
          <w:sz w:val="24"/>
          <w:szCs w:val="24"/>
        </w:rPr>
        <w:t xml:space="preserve">saat </w:t>
      </w:r>
      <w:r>
        <w:rPr>
          <w:rFonts w:ascii="Times New Roman" w:hAnsi="Times New Roman"/>
          <w:bCs/>
          <w:sz w:val="24"/>
          <w:szCs w:val="24"/>
        </w:rPr>
        <w:t>pengukuran pagi.</w:t>
      </w:r>
      <w:proofErr w:type="gramEnd"/>
      <w:r>
        <w:rPr>
          <w:rFonts w:ascii="Times New Roman" w:hAnsi="Times New Roman"/>
          <w:bCs/>
          <w:sz w:val="24"/>
          <w:szCs w:val="24"/>
        </w:rPr>
        <w:t xml:space="preserve"> </w:t>
      </w:r>
      <w:proofErr w:type="gramStart"/>
      <w:r>
        <w:rPr>
          <w:rFonts w:ascii="Times New Roman" w:hAnsi="Times New Roman"/>
          <w:bCs/>
          <w:sz w:val="24"/>
          <w:szCs w:val="24"/>
        </w:rPr>
        <w:t>Secara keseluruhan 8 titik tersebut mempunyai nilai yang semuanya telah melebihi nilai ambang batas.</w:t>
      </w:r>
      <w:proofErr w:type="gramEnd"/>
    </w:p>
    <w:p w:rsidR="00226D57" w:rsidRDefault="00226D57" w:rsidP="00226D57">
      <w:pPr>
        <w:rPr>
          <w:rFonts w:ascii="Times New Roman" w:hAnsi="Times New Roman"/>
          <w:bCs/>
          <w:sz w:val="24"/>
          <w:szCs w:val="24"/>
        </w:rPr>
      </w:pPr>
    </w:p>
    <w:p w:rsidR="00226D57" w:rsidRPr="00D24A3D" w:rsidRDefault="00226D57" w:rsidP="00226D57">
      <w:pPr>
        <w:pStyle w:val="ListParagraph"/>
        <w:ind w:left="851" w:hanging="851"/>
        <w:rPr>
          <w:rFonts w:ascii="Times New Roman" w:hAnsi="Times New Roman"/>
          <w:sz w:val="24"/>
          <w:szCs w:val="24"/>
        </w:rPr>
      </w:pPr>
      <w:proofErr w:type="gramStart"/>
      <w:r>
        <w:rPr>
          <w:rFonts w:ascii="Times New Roman" w:hAnsi="Times New Roman"/>
          <w:sz w:val="24"/>
          <w:szCs w:val="24"/>
        </w:rPr>
        <w:t>Tabel 3.</w:t>
      </w:r>
      <w:proofErr w:type="gramEnd"/>
      <w:r>
        <w:rPr>
          <w:rFonts w:ascii="Times New Roman" w:hAnsi="Times New Roman"/>
          <w:sz w:val="24"/>
          <w:szCs w:val="24"/>
        </w:rPr>
        <w:tab/>
      </w:r>
      <w:proofErr w:type="gramStart"/>
      <w:r w:rsidRPr="00D24A3D">
        <w:rPr>
          <w:rFonts w:ascii="Times New Roman" w:hAnsi="Times New Roman"/>
          <w:sz w:val="24"/>
          <w:szCs w:val="24"/>
        </w:rPr>
        <w:t xml:space="preserve">Nilai Tingkat Kebisingan </w:t>
      </w:r>
      <w:r w:rsidRPr="00D24A3D">
        <w:rPr>
          <w:rFonts w:ascii="Times New Roman" w:hAnsi="Times New Roman"/>
          <w:sz w:val="24"/>
        </w:rPr>
        <w:t>L</w:t>
      </w:r>
      <w:r w:rsidRPr="00D24A3D">
        <w:rPr>
          <w:rFonts w:ascii="Times New Roman" w:hAnsi="Times New Roman"/>
          <w:sz w:val="24"/>
          <w:vertAlign w:val="subscript"/>
        </w:rPr>
        <w:t>50</w:t>
      </w:r>
      <w:r w:rsidRPr="00D24A3D">
        <w:rPr>
          <w:rFonts w:ascii="Times New Roman" w:hAnsi="Times New Roman"/>
          <w:sz w:val="24"/>
        </w:rPr>
        <w:t>, L</w:t>
      </w:r>
      <w:r w:rsidRPr="00D24A3D">
        <w:rPr>
          <w:rFonts w:ascii="Times New Roman" w:hAnsi="Times New Roman"/>
          <w:sz w:val="24"/>
          <w:vertAlign w:val="subscript"/>
        </w:rPr>
        <w:t>1</w:t>
      </w:r>
      <w:r w:rsidRPr="00D24A3D">
        <w:rPr>
          <w:rFonts w:ascii="Times New Roman" w:hAnsi="Times New Roman"/>
          <w:sz w:val="24"/>
          <w:szCs w:val="24"/>
        </w:rPr>
        <w:t xml:space="preserve">, dan </w:t>
      </w:r>
      <w:r w:rsidRPr="00D24A3D">
        <w:rPr>
          <w:rFonts w:ascii="Times New Roman" w:hAnsi="Times New Roman"/>
          <w:sz w:val="24"/>
        </w:rPr>
        <w:t>L</w:t>
      </w:r>
      <w:r w:rsidRPr="00D24A3D">
        <w:rPr>
          <w:rFonts w:ascii="Times New Roman" w:hAnsi="Times New Roman"/>
          <w:i/>
          <w:sz w:val="24"/>
          <w:vertAlign w:val="subscript"/>
        </w:rPr>
        <w:t>eq</w:t>
      </w:r>
      <w:r>
        <w:rPr>
          <w:rFonts w:ascii="Times New Roman" w:hAnsi="Times New Roman"/>
          <w:sz w:val="24"/>
          <w:szCs w:val="24"/>
        </w:rPr>
        <w:t xml:space="preserve"> Pengukuran Sore.</w:t>
      </w:r>
      <w:proofErr w:type="gramEnd"/>
    </w:p>
    <w:tbl>
      <w:tblPr>
        <w:tblStyle w:val="TableGrid"/>
        <w:tblW w:w="0" w:type="auto"/>
        <w:jc w:val="center"/>
        <w:tblLook w:val="04A0" w:firstRow="1" w:lastRow="0" w:firstColumn="1" w:lastColumn="0" w:noHBand="0" w:noVBand="1"/>
      </w:tblPr>
      <w:tblGrid>
        <w:gridCol w:w="1232"/>
        <w:gridCol w:w="1010"/>
        <w:gridCol w:w="824"/>
        <w:gridCol w:w="873"/>
      </w:tblGrid>
      <w:tr w:rsidR="00226D57" w:rsidRPr="00D24A3D" w:rsidTr="00D67BCB">
        <w:trPr>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226D57" w:rsidRPr="00D24A3D" w:rsidRDefault="00226D57" w:rsidP="00D67BCB">
            <w:pPr>
              <w:ind w:left="2"/>
              <w:jc w:val="center"/>
              <w:rPr>
                <w:rFonts w:ascii="Times New Roman" w:hAnsi="Times New Roman"/>
                <w:sz w:val="24"/>
              </w:rPr>
            </w:pPr>
            <w:r w:rsidRPr="00D24A3D">
              <w:rPr>
                <w:rFonts w:ascii="Times New Roman" w:hAnsi="Times New Roman"/>
                <w:sz w:val="24"/>
              </w:rPr>
              <w:t>Titik</w:t>
            </w:r>
          </w:p>
        </w:tc>
        <w:tc>
          <w:tcPr>
            <w:tcW w:w="2707" w:type="dxa"/>
            <w:gridSpan w:val="3"/>
            <w:tcBorders>
              <w:top w:val="single" w:sz="4" w:space="0" w:color="auto"/>
              <w:left w:val="single" w:sz="4" w:space="0" w:color="auto"/>
              <w:bottom w:val="single" w:sz="4" w:space="0" w:color="auto"/>
              <w:right w:val="single" w:sz="4" w:space="0" w:color="auto"/>
            </w:tcBorders>
          </w:tcPr>
          <w:p w:rsidR="00226D57" w:rsidRPr="00D24A3D" w:rsidRDefault="00226D57" w:rsidP="00D67BCB">
            <w:pPr>
              <w:ind w:left="37"/>
              <w:jc w:val="center"/>
              <w:rPr>
                <w:rFonts w:ascii="Times New Roman" w:hAnsi="Times New Roman"/>
                <w:sz w:val="24"/>
              </w:rPr>
            </w:pPr>
            <w:r w:rsidRPr="00D24A3D">
              <w:rPr>
                <w:rFonts w:ascii="Times New Roman" w:hAnsi="Times New Roman"/>
                <w:sz w:val="24"/>
              </w:rPr>
              <w:t>Tingkat Kebisingan (dB)</w:t>
            </w:r>
          </w:p>
        </w:tc>
      </w:tr>
      <w:tr w:rsidR="00226D57" w:rsidRPr="00D24A3D" w:rsidTr="00D67BCB">
        <w:trPr>
          <w:jc w:val="center"/>
        </w:trPr>
        <w:tc>
          <w:tcPr>
            <w:tcW w:w="1232" w:type="dxa"/>
            <w:vMerge/>
            <w:tcBorders>
              <w:top w:val="single" w:sz="4" w:space="0" w:color="auto"/>
              <w:left w:val="single" w:sz="4" w:space="0" w:color="auto"/>
              <w:bottom w:val="single" w:sz="4" w:space="0" w:color="auto"/>
              <w:right w:val="single" w:sz="4" w:space="0" w:color="auto"/>
            </w:tcBorders>
          </w:tcPr>
          <w:p w:rsidR="00226D57" w:rsidRPr="00D24A3D" w:rsidRDefault="00226D57" w:rsidP="00D67BCB">
            <w:pPr>
              <w:ind w:left="567"/>
              <w:jc w:val="center"/>
              <w:rPr>
                <w:rFonts w:ascii="Times New Roman" w:hAnsi="Times New Roman"/>
                <w:sz w:val="24"/>
              </w:rPr>
            </w:pPr>
          </w:p>
        </w:tc>
        <w:tc>
          <w:tcPr>
            <w:tcW w:w="1010" w:type="dxa"/>
            <w:tcBorders>
              <w:top w:val="single" w:sz="4" w:space="0" w:color="auto"/>
              <w:left w:val="single" w:sz="4" w:space="0" w:color="auto"/>
              <w:bottom w:val="single" w:sz="4" w:space="0" w:color="auto"/>
              <w:right w:val="single" w:sz="4" w:space="0" w:color="auto"/>
            </w:tcBorders>
          </w:tcPr>
          <w:p w:rsidR="00226D57" w:rsidRPr="00D24A3D" w:rsidRDefault="00226D57" w:rsidP="00D67BCB">
            <w:pPr>
              <w:ind w:left="37"/>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50</w:t>
            </w:r>
          </w:p>
        </w:tc>
        <w:tc>
          <w:tcPr>
            <w:tcW w:w="824" w:type="dxa"/>
            <w:tcBorders>
              <w:top w:val="single" w:sz="4" w:space="0" w:color="auto"/>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sz w:val="24"/>
                <w:vertAlign w:val="subscript"/>
              </w:rPr>
              <w:t>1</w:t>
            </w:r>
          </w:p>
        </w:tc>
        <w:tc>
          <w:tcPr>
            <w:tcW w:w="873" w:type="dxa"/>
            <w:tcBorders>
              <w:top w:val="single" w:sz="4" w:space="0" w:color="auto"/>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L</w:t>
            </w:r>
            <w:r w:rsidRPr="00D24A3D">
              <w:rPr>
                <w:rFonts w:ascii="Times New Roman" w:hAnsi="Times New Roman"/>
                <w:i/>
                <w:sz w:val="24"/>
                <w:vertAlign w:val="subscript"/>
              </w:rPr>
              <w:t>eq</w:t>
            </w:r>
          </w:p>
        </w:tc>
      </w:tr>
      <w:tr w:rsidR="00226D57" w:rsidRPr="00D24A3D" w:rsidTr="00D67BCB">
        <w:trPr>
          <w:jc w:val="center"/>
        </w:trPr>
        <w:tc>
          <w:tcPr>
            <w:tcW w:w="1232"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1</w:t>
            </w:r>
          </w:p>
        </w:tc>
        <w:tc>
          <w:tcPr>
            <w:tcW w:w="1010"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56,2</w:t>
            </w:r>
          </w:p>
        </w:tc>
        <w:tc>
          <w:tcPr>
            <w:tcW w:w="824"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78,2</w:t>
            </w:r>
          </w:p>
        </w:tc>
        <w:tc>
          <w:tcPr>
            <w:tcW w:w="873" w:type="dxa"/>
            <w:tcBorders>
              <w:top w:val="single" w:sz="4" w:space="0" w:color="auto"/>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65,7</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2</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55,1</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80,0</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65,8</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3</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56,6</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80,9</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67,1</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4</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57,5</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72,4</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63,9</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5</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57,8</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63,3</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60,2</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6</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55,6</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76,1</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64,4</w:t>
            </w:r>
          </w:p>
        </w:tc>
      </w:tr>
      <w:tr w:rsidR="00226D57" w:rsidRPr="00D24A3D" w:rsidTr="00D67BCB">
        <w:trPr>
          <w:jc w:val="center"/>
        </w:trPr>
        <w:tc>
          <w:tcPr>
            <w:tcW w:w="1232"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7</w:t>
            </w:r>
          </w:p>
        </w:tc>
        <w:tc>
          <w:tcPr>
            <w:tcW w:w="1010"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58,2</w:t>
            </w:r>
          </w:p>
        </w:tc>
        <w:tc>
          <w:tcPr>
            <w:tcW w:w="824"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80,1</w:t>
            </w:r>
          </w:p>
        </w:tc>
        <w:tc>
          <w:tcPr>
            <w:tcW w:w="873" w:type="dxa"/>
            <w:tcBorders>
              <w:top w:val="nil"/>
              <w:left w:val="single" w:sz="4" w:space="0" w:color="auto"/>
              <w:bottom w:val="nil"/>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67,6</w:t>
            </w:r>
          </w:p>
        </w:tc>
      </w:tr>
      <w:tr w:rsidR="00226D57" w:rsidRPr="00D24A3D" w:rsidTr="00D67BCB">
        <w:trPr>
          <w:jc w:val="center"/>
        </w:trPr>
        <w:tc>
          <w:tcPr>
            <w:tcW w:w="1232"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rPr>
            </w:pPr>
            <w:r w:rsidRPr="00D24A3D">
              <w:rPr>
                <w:rFonts w:ascii="Times New Roman" w:hAnsi="Times New Roman"/>
                <w:sz w:val="24"/>
              </w:rPr>
              <w:t>8</w:t>
            </w:r>
          </w:p>
        </w:tc>
        <w:tc>
          <w:tcPr>
            <w:tcW w:w="1010"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53,2</w:t>
            </w:r>
          </w:p>
        </w:tc>
        <w:tc>
          <w:tcPr>
            <w:tcW w:w="824"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66,9</w:t>
            </w:r>
          </w:p>
        </w:tc>
        <w:tc>
          <w:tcPr>
            <w:tcW w:w="873" w:type="dxa"/>
            <w:tcBorders>
              <w:top w:val="nil"/>
              <w:left w:val="single" w:sz="4" w:space="0" w:color="auto"/>
              <w:bottom w:val="single" w:sz="4" w:space="0" w:color="auto"/>
              <w:right w:val="single" w:sz="4" w:space="0" w:color="auto"/>
            </w:tcBorders>
          </w:tcPr>
          <w:p w:rsidR="00226D57" w:rsidRPr="00D24A3D" w:rsidRDefault="00226D57" w:rsidP="00D67BCB">
            <w:pPr>
              <w:jc w:val="center"/>
              <w:rPr>
                <w:rFonts w:ascii="Times New Roman" w:hAnsi="Times New Roman"/>
                <w:sz w:val="24"/>
                <w:szCs w:val="24"/>
              </w:rPr>
            </w:pPr>
            <w:r w:rsidRPr="00D24A3D">
              <w:rPr>
                <w:rFonts w:ascii="Times New Roman" w:hAnsi="Times New Roman"/>
                <w:sz w:val="24"/>
                <w:szCs w:val="24"/>
              </w:rPr>
              <w:t>59,1</w:t>
            </w:r>
          </w:p>
        </w:tc>
      </w:tr>
    </w:tbl>
    <w:p w:rsidR="00226D57" w:rsidRDefault="00226D57" w:rsidP="00226D57">
      <w:pPr>
        <w:rPr>
          <w:rFonts w:ascii="Times New Roman" w:hAnsi="Times New Roman"/>
          <w:b/>
          <w:bCs/>
          <w:sz w:val="24"/>
          <w:szCs w:val="24"/>
        </w:rPr>
      </w:pPr>
    </w:p>
    <w:p w:rsidR="00226D57" w:rsidRDefault="00226D57" w:rsidP="00226D57">
      <w:pPr>
        <w:ind w:firstLine="720"/>
        <w:rPr>
          <w:rFonts w:ascii="Times New Roman" w:hAnsi="Times New Roman"/>
          <w:bCs/>
          <w:sz w:val="24"/>
          <w:szCs w:val="24"/>
        </w:rPr>
      </w:pPr>
      <w:r>
        <w:rPr>
          <w:rFonts w:ascii="Times New Roman" w:hAnsi="Times New Roman"/>
          <w:bCs/>
          <w:sz w:val="24"/>
          <w:szCs w:val="24"/>
        </w:rPr>
        <w:t xml:space="preserve">Berdasarkan </w:t>
      </w:r>
      <w:r w:rsidR="00990DAE">
        <w:rPr>
          <w:rFonts w:ascii="Times New Roman" w:hAnsi="Times New Roman"/>
          <w:bCs/>
          <w:sz w:val="24"/>
          <w:szCs w:val="24"/>
        </w:rPr>
        <w:t>T</w:t>
      </w:r>
      <w:r>
        <w:rPr>
          <w:rFonts w:ascii="Times New Roman" w:hAnsi="Times New Roman"/>
          <w:bCs/>
          <w:sz w:val="24"/>
          <w:szCs w:val="24"/>
        </w:rPr>
        <w:t xml:space="preserve">abel </w:t>
      </w:r>
      <w:proofErr w:type="gramStart"/>
      <w:r>
        <w:rPr>
          <w:rFonts w:ascii="Times New Roman" w:hAnsi="Times New Roman"/>
          <w:bCs/>
          <w:sz w:val="24"/>
          <w:szCs w:val="24"/>
        </w:rPr>
        <w:t>3  dapat</w:t>
      </w:r>
      <w:proofErr w:type="gramEnd"/>
      <w:r>
        <w:rPr>
          <w:rFonts w:ascii="Times New Roman" w:hAnsi="Times New Roman"/>
          <w:bCs/>
          <w:sz w:val="24"/>
          <w:szCs w:val="24"/>
        </w:rPr>
        <w:t xml:space="preserve"> dilihat grafik perbadingan nilai kebisingan dengan ambang batas yang telah ditetapkan sebesar 55 dB.</w:t>
      </w:r>
    </w:p>
    <w:p w:rsidR="00226D57" w:rsidRDefault="00226D57" w:rsidP="00226D57">
      <w:pPr>
        <w:ind w:firstLine="720"/>
        <w:rPr>
          <w:rFonts w:ascii="Times New Roman" w:hAnsi="Times New Roman"/>
          <w:bCs/>
          <w:sz w:val="24"/>
          <w:szCs w:val="24"/>
        </w:rPr>
      </w:pPr>
    </w:p>
    <w:p w:rsidR="00226D57" w:rsidRDefault="00226D57" w:rsidP="00226D57">
      <w:pPr>
        <w:rPr>
          <w:rFonts w:ascii="Times New Roman" w:hAnsi="Times New Roman"/>
          <w:bCs/>
          <w:sz w:val="24"/>
          <w:szCs w:val="24"/>
        </w:rPr>
      </w:pPr>
    </w:p>
    <w:p w:rsidR="00226D57" w:rsidRDefault="00DA4F4A" w:rsidP="00226D57">
      <w:pPr>
        <w:rPr>
          <w:noProof/>
        </w:rPr>
      </w:pPr>
      <w:r>
        <w:rPr>
          <w:noProof/>
        </w:rPr>
        <w:lastRenderedPageBreak/>
        <w:drawing>
          <wp:inline distT="0" distB="0" distL="0" distR="0" wp14:anchorId="25291443">
            <wp:extent cx="2520000" cy="127662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276623"/>
                    </a:xfrm>
                    <a:prstGeom prst="rect">
                      <a:avLst/>
                    </a:prstGeom>
                    <a:noFill/>
                  </pic:spPr>
                </pic:pic>
              </a:graphicData>
            </a:graphic>
          </wp:inline>
        </w:drawing>
      </w:r>
    </w:p>
    <w:p w:rsidR="00DA4F4A" w:rsidRDefault="00D962D5" w:rsidP="00226D57">
      <w:pPr>
        <w:rPr>
          <w:noProof/>
        </w:rPr>
      </w:pPr>
      <w:r>
        <w:rPr>
          <w:noProof/>
        </w:rPr>
        <w:drawing>
          <wp:inline distT="0" distB="0" distL="0" distR="0" wp14:anchorId="6CF185E3">
            <wp:extent cx="2520000" cy="1082216"/>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082216"/>
                    </a:xfrm>
                    <a:prstGeom prst="rect">
                      <a:avLst/>
                    </a:prstGeom>
                    <a:noFill/>
                  </pic:spPr>
                </pic:pic>
              </a:graphicData>
            </a:graphic>
          </wp:inline>
        </w:drawing>
      </w:r>
    </w:p>
    <w:p w:rsidR="00226D57" w:rsidRDefault="00226D57" w:rsidP="00226D57">
      <w:pPr>
        <w:jc w:val="center"/>
        <w:rPr>
          <w:rFonts w:ascii="Times New Roman" w:hAnsi="Times New Roman"/>
          <w:bCs/>
          <w:sz w:val="24"/>
          <w:szCs w:val="24"/>
        </w:rPr>
      </w:pPr>
      <w:proofErr w:type="gramStart"/>
      <w:r>
        <w:rPr>
          <w:rFonts w:ascii="Times New Roman" w:hAnsi="Times New Roman"/>
          <w:bCs/>
          <w:sz w:val="24"/>
          <w:szCs w:val="24"/>
        </w:rPr>
        <w:t>Gambar 5.</w:t>
      </w:r>
      <w:proofErr w:type="gramEnd"/>
      <w:r>
        <w:rPr>
          <w:rFonts w:ascii="Times New Roman" w:hAnsi="Times New Roman"/>
          <w:bCs/>
          <w:sz w:val="24"/>
          <w:szCs w:val="24"/>
        </w:rPr>
        <w:t xml:space="preserve"> Fluktuasi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sz w:val="24"/>
          <w:szCs w:val="24"/>
        </w:rPr>
        <w:t>Sore</w:t>
      </w:r>
    </w:p>
    <w:p w:rsidR="00226D57" w:rsidRPr="00226D57" w:rsidRDefault="00226D57" w:rsidP="00226D57">
      <w:pPr>
        <w:rPr>
          <w:rFonts w:ascii="Times New Roman" w:hAnsi="Times New Roman"/>
          <w:bCs/>
          <w:sz w:val="24"/>
          <w:szCs w:val="24"/>
        </w:rPr>
      </w:pPr>
    </w:p>
    <w:p w:rsidR="00D67BCB" w:rsidRDefault="00226D57" w:rsidP="00CC3202">
      <w:pPr>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Dilihat dari tabel 3 dan gambar 5 dapat dijelaskan tingkat kebisingan </w:t>
      </w:r>
      <w:r>
        <w:rPr>
          <w:rFonts w:ascii="Times New Roman" w:hAnsi="Times New Roman"/>
          <w:sz w:val="24"/>
          <w:szCs w:val="24"/>
        </w:rPr>
        <w:t>L</w:t>
      </w:r>
      <w:r w:rsidRPr="00D52EC5">
        <w:rPr>
          <w:rFonts w:ascii="Times New Roman" w:hAnsi="Times New Roman"/>
          <w:sz w:val="24"/>
          <w:szCs w:val="24"/>
          <w:vertAlign w:val="subscript"/>
        </w:rPr>
        <w:t>50</w:t>
      </w:r>
      <w:r>
        <w:rPr>
          <w:rFonts w:ascii="Times New Roman" w:hAnsi="Times New Roman"/>
          <w:sz w:val="24"/>
          <w:szCs w:val="24"/>
        </w:rPr>
        <w:t>, L</w:t>
      </w:r>
      <w:r w:rsidRPr="00D52EC5">
        <w:rPr>
          <w:rFonts w:ascii="Times New Roman" w:hAnsi="Times New Roman"/>
          <w:sz w:val="24"/>
          <w:szCs w:val="24"/>
          <w:vertAlign w:val="subscript"/>
        </w:rPr>
        <w:t>1</w:t>
      </w:r>
      <w:r>
        <w:rPr>
          <w:rFonts w:ascii="Times New Roman" w:hAnsi="Times New Roman"/>
          <w:sz w:val="24"/>
          <w:szCs w:val="24"/>
        </w:rPr>
        <w:t xml:space="preserve"> dan </w:t>
      </w:r>
      <w:proofErr w:type="gramStart"/>
      <w:r>
        <w:rPr>
          <w:rFonts w:ascii="Times New Roman" w:hAnsi="Times New Roman"/>
          <w:sz w:val="24"/>
          <w:szCs w:val="24"/>
        </w:rPr>
        <w:t>L</w:t>
      </w:r>
      <w:r w:rsidRPr="00D52EC5">
        <w:rPr>
          <w:rFonts w:ascii="Times New Roman" w:hAnsi="Times New Roman"/>
          <w:sz w:val="24"/>
          <w:szCs w:val="24"/>
          <w:vertAlign w:val="subscript"/>
        </w:rPr>
        <w:t>eq</w:t>
      </w:r>
      <w:r>
        <w:rPr>
          <w:rFonts w:ascii="Times New Roman" w:hAnsi="Times New Roman"/>
          <w:sz w:val="24"/>
          <w:szCs w:val="24"/>
          <w:vertAlign w:val="subscript"/>
        </w:rPr>
        <w:t xml:space="preserve"> </w:t>
      </w:r>
      <w:r>
        <w:rPr>
          <w:rFonts w:ascii="Times New Roman" w:hAnsi="Times New Roman"/>
          <w:bCs/>
          <w:sz w:val="24"/>
          <w:szCs w:val="24"/>
        </w:rPr>
        <w:t xml:space="preserve"> untuk</w:t>
      </w:r>
      <w:proofErr w:type="gramEnd"/>
      <w:r>
        <w:rPr>
          <w:rFonts w:ascii="Times New Roman" w:hAnsi="Times New Roman"/>
          <w:bCs/>
          <w:sz w:val="24"/>
          <w:szCs w:val="24"/>
        </w:rPr>
        <w:t xml:space="preserve"> pengukuran sore dilaksanakan pada waktu pulang kerja dan pulang kuliah yang dimulai dari jam 15.00</w:t>
      </w:r>
      <w:r w:rsidR="00D67BCB">
        <w:rPr>
          <w:rFonts w:ascii="Times New Roman" w:hAnsi="Times New Roman"/>
          <w:bCs/>
          <w:sz w:val="24"/>
          <w:szCs w:val="24"/>
        </w:rPr>
        <w:t xml:space="preserve">. </w:t>
      </w:r>
      <w:proofErr w:type="gramStart"/>
      <w:r w:rsidR="00D67BCB">
        <w:rPr>
          <w:rFonts w:ascii="Times New Roman" w:hAnsi="Times New Roman"/>
          <w:bCs/>
          <w:sz w:val="24"/>
          <w:szCs w:val="24"/>
        </w:rPr>
        <w:t>Secara keseluruhan di semua titik pengukuran nilai kebisingan Leq yang terukur telah melewati ambang batas</w:t>
      </w:r>
      <w:r w:rsidR="00983E1D">
        <w:rPr>
          <w:rFonts w:ascii="Times New Roman" w:hAnsi="Times New Roman"/>
          <w:bCs/>
          <w:sz w:val="24"/>
          <w:szCs w:val="24"/>
        </w:rPr>
        <w:t>,</w:t>
      </w:r>
      <w:r w:rsidR="00D67BCB">
        <w:rPr>
          <w:rFonts w:ascii="Times New Roman" w:hAnsi="Times New Roman"/>
          <w:bCs/>
          <w:sz w:val="24"/>
          <w:szCs w:val="24"/>
        </w:rPr>
        <w:t xml:space="preserve"> sedikit perbedaan dari sebelumnya terdapat peningkatan nilai L</w:t>
      </w:r>
      <w:r w:rsidR="00D67BCB" w:rsidRPr="00D67BCB">
        <w:rPr>
          <w:rFonts w:ascii="Times New Roman" w:hAnsi="Times New Roman"/>
          <w:bCs/>
          <w:sz w:val="24"/>
          <w:szCs w:val="24"/>
          <w:vertAlign w:val="subscript"/>
        </w:rPr>
        <w:t>eq</w:t>
      </w:r>
      <w:r w:rsidR="00D67BCB">
        <w:rPr>
          <w:rFonts w:ascii="Times New Roman" w:hAnsi="Times New Roman"/>
          <w:bCs/>
          <w:sz w:val="24"/>
          <w:szCs w:val="24"/>
        </w:rPr>
        <w:t xml:space="preserve"> yang signifikan pada titik 7 dibandingkan saat waktu pengukuran sebelumnya.</w:t>
      </w:r>
      <w:proofErr w:type="gramEnd"/>
    </w:p>
    <w:p w:rsidR="00D67BCB" w:rsidRPr="00D962D5" w:rsidRDefault="00D67BCB" w:rsidP="00D962D5">
      <w:pPr>
        <w:rPr>
          <w:rFonts w:ascii="Times New Roman" w:hAnsi="Times New Roman"/>
          <w:bCs/>
          <w:i/>
          <w:sz w:val="24"/>
          <w:szCs w:val="24"/>
        </w:rPr>
      </w:pPr>
      <w:r>
        <w:rPr>
          <w:rFonts w:ascii="Times New Roman" w:hAnsi="Times New Roman"/>
          <w:bCs/>
          <w:sz w:val="24"/>
          <w:szCs w:val="24"/>
        </w:rPr>
        <w:tab/>
        <w:t xml:space="preserve">Pemetaan tingkat kebisingan di Kampus </w:t>
      </w:r>
      <w:proofErr w:type="gramStart"/>
      <w:r>
        <w:rPr>
          <w:rFonts w:ascii="Times New Roman" w:hAnsi="Times New Roman"/>
          <w:bCs/>
          <w:sz w:val="24"/>
          <w:szCs w:val="24"/>
        </w:rPr>
        <w:t>A</w:t>
      </w:r>
      <w:proofErr w:type="gramEnd"/>
      <w:r>
        <w:rPr>
          <w:rFonts w:ascii="Times New Roman" w:hAnsi="Times New Roman"/>
          <w:bCs/>
          <w:sz w:val="24"/>
          <w:szCs w:val="24"/>
        </w:rPr>
        <w:t xml:space="preserve"> Universitas PGRI Palembang perlu dilakukan untuk mengetahui pola persebaran </w:t>
      </w:r>
      <w:r w:rsidR="001C5E0A">
        <w:rPr>
          <w:rFonts w:ascii="Times New Roman" w:hAnsi="Times New Roman"/>
          <w:bCs/>
          <w:sz w:val="24"/>
          <w:szCs w:val="24"/>
        </w:rPr>
        <w:t>kebisingan</w:t>
      </w:r>
      <w:r w:rsidR="00D962D5">
        <w:rPr>
          <w:rFonts w:ascii="Times New Roman" w:hAnsi="Times New Roman"/>
          <w:bCs/>
          <w:sz w:val="24"/>
          <w:szCs w:val="24"/>
        </w:rPr>
        <w:t xml:space="preserve">. </w:t>
      </w:r>
      <w:proofErr w:type="gramStart"/>
      <w:r w:rsidR="00D962D5">
        <w:rPr>
          <w:rFonts w:ascii="Times New Roman" w:hAnsi="Times New Roman"/>
          <w:bCs/>
          <w:sz w:val="24"/>
          <w:szCs w:val="24"/>
        </w:rPr>
        <w:t>B</w:t>
      </w:r>
      <w:r w:rsidR="001C5E0A">
        <w:rPr>
          <w:rFonts w:ascii="Times New Roman" w:hAnsi="Times New Roman"/>
          <w:bCs/>
          <w:sz w:val="24"/>
          <w:szCs w:val="24"/>
        </w:rPr>
        <w:t>erdasarkan nilai kebisingan L</w:t>
      </w:r>
      <w:r w:rsidR="001C5E0A" w:rsidRPr="001C5E0A">
        <w:rPr>
          <w:rFonts w:ascii="Times New Roman" w:hAnsi="Times New Roman"/>
          <w:bCs/>
          <w:sz w:val="24"/>
          <w:szCs w:val="24"/>
          <w:vertAlign w:val="subscript"/>
        </w:rPr>
        <w:t>eq</w:t>
      </w:r>
      <w:r w:rsidR="001C5E0A">
        <w:rPr>
          <w:rFonts w:ascii="Times New Roman" w:hAnsi="Times New Roman"/>
          <w:bCs/>
          <w:sz w:val="24"/>
          <w:szCs w:val="24"/>
        </w:rPr>
        <w:t xml:space="preserve"> di setiap titik pengukuran y</w:t>
      </w:r>
      <w:r w:rsidR="00D962D5">
        <w:rPr>
          <w:rFonts w:ascii="Times New Roman" w:hAnsi="Times New Roman"/>
          <w:bCs/>
          <w:sz w:val="24"/>
          <w:szCs w:val="24"/>
        </w:rPr>
        <w:t>ang telah didapatkan sebelumnya,</w:t>
      </w:r>
      <w:r w:rsidR="001C5E0A">
        <w:rPr>
          <w:rFonts w:ascii="Times New Roman" w:hAnsi="Times New Roman"/>
          <w:bCs/>
          <w:sz w:val="24"/>
          <w:szCs w:val="24"/>
        </w:rPr>
        <w:t xml:space="preserve"> nilai Leq tersebut di gabungkan sesuai dengan dengan data koordinat x dan y di setiap titik yang telah diamb</w:t>
      </w:r>
      <w:r w:rsidR="00D962D5">
        <w:rPr>
          <w:rFonts w:ascii="Times New Roman" w:hAnsi="Times New Roman"/>
          <w:bCs/>
          <w:sz w:val="24"/>
          <w:szCs w:val="24"/>
        </w:rPr>
        <w:t xml:space="preserve">il menggunakan GPS sehingga menjadi sebuah peta kontur dengan menggunakan program </w:t>
      </w:r>
      <w:r w:rsidR="00D962D5" w:rsidRPr="00D962D5">
        <w:rPr>
          <w:rFonts w:ascii="Times New Roman" w:hAnsi="Times New Roman"/>
          <w:bCs/>
          <w:i/>
          <w:sz w:val="24"/>
          <w:szCs w:val="24"/>
        </w:rPr>
        <w:t>Surfer 11</w:t>
      </w:r>
      <w:r w:rsidR="00D962D5">
        <w:rPr>
          <w:rFonts w:ascii="Times New Roman" w:hAnsi="Times New Roman"/>
          <w:bCs/>
          <w:sz w:val="24"/>
          <w:szCs w:val="24"/>
        </w:rPr>
        <w:t>.</w:t>
      </w:r>
      <w:proofErr w:type="gramEnd"/>
      <w:r w:rsidR="00D962D5">
        <w:rPr>
          <w:rFonts w:ascii="Times New Roman" w:hAnsi="Times New Roman"/>
          <w:bCs/>
          <w:sz w:val="24"/>
          <w:szCs w:val="24"/>
        </w:rPr>
        <w:t xml:space="preserve"> Menurut pembagian zona warna </w:t>
      </w:r>
      <w:r w:rsidR="001C5E0A">
        <w:rPr>
          <w:rFonts w:ascii="Times New Roman" w:hAnsi="Times New Roman"/>
          <w:bCs/>
          <w:sz w:val="24"/>
          <w:szCs w:val="24"/>
        </w:rPr>
        <w:t>peta kontur</w:t>
      </w:r>
      <w:r w:rsidR="00D962D5">
        <w:rPr>
          <w:rFonts w:ascii="Times New Roman" w:hAnsi="Times New Roman"/>
          <w:bCs/>
          <w:sz w:val="24"/>
          <w:szCs w:val="24"/>
        </w:rPr>
        <w:t xml:space="preserve"> pada saat pembuatan peta menggunakan program </w:t>
      </w:r>
      <w:r w:rsidR="00D962D5" w:rsidRPr="00D962D5">
        <w:rPr>
          <w:rFonts w:ascii="Times New Roman" w:hAnsi="Times New Roman"/>
          <w:bCs/>
          <w:i/>
          <w:sz w:val="24"/>
          <w:szCs w:val="24"/>
        </w:rPr>
        <w:t>Surfer 11</w:t>
      </w:r>
      <w:r w:rsidR="001C5E0A">
        <w:rPr>
          <w:rFonts w:ascii="Times New Roman" w:hAnsi="Times New Roman"/>
          <w:bCs/>
          <w:sz w:val="24"/>
          <w:szCs w:val="24"/>
        </w:rPr>
        <w:t xml:space="preserve">, nilai yang berada pada zona berwarna hijau, kuning, orange dan merah telah </w:t>
      </w:r>
      <w:proofErr w:type="gramStart"/>
      <w:r w:rsidR="001C5E0A">
        <w:rPr>
          <w:rFonts w:ascii="Times New Roman" w:hAnsi="Times New Roman"/>
          <w:bCs/>
          <w:sz w:val="24"/>
          <w:szCs w:val="24"/>
        </w:rPr>
        <w:t>melewati  nilai</w:t>
      </w:r>
      <w:proofErr w:type="gramEnd"/>
      <w:r w:rsidR="001C5E0A">
        <w:rPr>
          <w:rFonts w:ascii="Times New Roman" w:hAnsi="Times New Roman"/>
          <w:bCs/>
          <w:sz w:val="24"/>
          <w:szCs w:val="24"/>
        </w:rPr>
        <w:t xml:space="preserve"> ambang batas baku mutu untuk zona sekolah sebesar 55 dB.  </w:t>
      </w:r>
      <w:proofErr w:type="gramStart"/>
      <w:r w:rsidR="001C5E0A" w:rsidRPr="001C5E0A">
        <w:rPr>
          <w:rFonts w:ascii="Times New Roman" w:hAnsi="Times New Roman"/>
          <w:bCs/>
          <w:sz w:val="24"/>
          <w:szCs w:val="24"/>
        </w:rPr>
        <w:t xml:space="preserve">Hasil pemetaan tingkat kebisingan pada waktu </w:t>
      </w:r>
      <w:r w:rsidR="001C5E0A">
        <w:rPr>
          <w:rFonts w:ascii="Times New Roman" w:hAnsi="Times New Roman"/>
          <w:bCs/>
          <w:sz w:val="24"/>
          <w:szCs w:val="24"/>
        </w:rPr>
        <w:t xml:space="preserve">pengukuran </w:t>
      </w:r>
      <w:r w:rsidR="001C5E0A" w:rsidRPr="001C5E0A">
        <w:rPr>
          <w:rFonts w:ascii="Times New Roman" w:hAnsi="Times New Roman"/>
          <w:bCs/>
          <w:sz w:val="24"/>
          <w:szCs w:val="24"/>
        </w:rPr>
        <w:t>pagi, siang, dan sore</w:t>
      </w:r>
      <w:r w:rsidR="001C5E0A">
        <w:rPr>
          <w:rFonts w:ascii="Times New Roman" w:hAnsi="Times New Roman"/>
          <w:bCs/>
          <w:sz w:val="24"/>
          <w:szCs w:val="24"/>
        </w:rPr>
        <w:t xml:space="preserve"> hari disajikan pada gambar 6 gambar 7, dan gambar 8</w:t>
      </w:r>
      <w:r w:rsidR="001C5E0A" w:rsidRPr="001C5E0A">
        <w:rPr>
          <w:rFonts w:ascii="Times New Roman" w:hAnsi="Times New Roman"/>
          <w:bCs/>
          <w:sz w:val="24"/>
          <w:szCs w:val="24"/>
        </w:rPr>
        <w:t>.</w:t>
      </w:r>
      <w:proofErr w:type="gramEnd"/>
    </w:p>
    <w:p w:rsidR="001C5E0A" w:rsidRDefault="001C5E0A" w:rsidP="001C5E0A">
      <w:pPr>
        <w:ind w:firstLine="720"/>
        <w:rPr>
          <w:rFonts w:ascii="Times New Roman" w:hAnsi="Times New Roman"/>
          <w:bCs/>
          <w:sz w:val="24"/>
          <w:szCs w:val="24"/>
        </w:rPr>
      </w:pPr>
    </w:p>
    <w:p w:rsidR="001C5E0A" w:rsidRDefault="00CE0F42" w:rsidP="001C5E0A">
      <w:pPr>
        <w:rPr>
          <w:rFonts w:ascii="Times New Roman" w:hAnsi="Times New Roman"/>
          <w:bCs/>
          <w:sz w:val="24"/>
          <w:szCs w:val="24"/>
        </w:rPr>
      </w:pPr>
      <w:r>
        <w:rPr>
          <w:rFonts w:ascii="Times New Roman" w:hAnsi="Times New Roman"/>
          <w:bCs/>
          <w:noProof/>
          <w:sz w:val="24"/>
          <w:szCs w:val="24"/>
        </w:rPr>
        <w:drawing>
          <wp:inline distT="0" distB="0" distL="0" distR="0" wp14:anchorId="4912EA58">
            <wp:extent cx="2520315" cy="1217930"/>
            <wp:effectExtent l="0" t="0" r="0"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315" cy="1217930"/>
                    </a:xfrm>
                    <a:prstGeom prst="rect">
                      <a:avLst/>
                    </a:prstGeom>
                    <a:noFill/>
                  </pic:spPr>
                </pic:pic>
              </a:graphicData>
            </a:graphic>
          </wp:inline>
        </w:drawing>
      </w:r>
    </w:p>
    <w:p w:rsidR="001C5E0A" w:rsidRDefault="001C5E0A" w:rsidP="001C5E0A">
      <w:pPr>
        <w:jc w:val="center"/>
        <w:rPr>
          <w:rFonts w:ascii="Times New Roman" w:hAnsi="Times New Roman"/>
          <w:bCs/>
          <w:sz w:val="24"/>
          <w:szCs w:val="24"/>
        </w:rPr>
      </w:pPr>
      <w:proofErr w:type="gramStart"/>
      <w:r>
        <w:rPr>
          <w:rFonts w:ascii="Times New Roman" w:hAnsi="Times New Roman"/>
          <w:bCs/>
          <w:sz w:val="24"/>
          <w:szCs w:val="24"/>
        </w:rPr>
        <w:t>Gambar 6.</w:t>
      </w:r>
      <w:proofErr w:type="gramEnd"/>
      <w:r>
        <w:rPr>
          <w:rFonts w:ascii="Times New Roman" w:hAnsi="Times New Roman"/>
          <w:bCs/>
          <w:sz w:val="24"/>
          <w:szCs w:val="24"/>
        </w:rPr>
        <w:t xml:space="preserve"> </w:t>
      </w:r>
      <w:proofErr w:type="gramStart"/>
      <w:r>
        <w:rPr>
          <w:rFonts w:ascii="Times New Roman" w:hAnsi="Times New Roman"/>
          <w:bCs/>
          <w:sz w:val="24"/>
          <w:szCs w:val="24"/>
        </w:rPr>
        <w:t>Peta Kontur Kebisingan L</w:t>
      </w:r>
      <w:r w:rsidRPr="001C5E0A">
        <w:rPr>
          <w:rFonts w:ascii="Times New Roman" w:hAnsi="Times New Roman"/>
          <w:bCs/>
          <w:sz w:val="24"/>
          <w:szCs w:val="24"/>
          <w:vertAlign w:val="subscript"/>
        </w:rPr>
        <w:t>eq</w:t>
      </w:r>
      <w:r>
        <w:rPr>
          <w:rFonts w:ascii="Times New Roman" w:hAnsi="Times New Roman"/>
          <w:bCs/>
          <w:sz w:val="24"/>
          <w:szCs w:val="24"/>
        </w:rPr>
        <w:t xml:space="preserve"> Kampus A Pada Saat Pengukuran pagi.</w:t>
      </w:r>
      <w:proofErr w:type="gramEnd"/>
    </w:p>
    <w:p w:rsidR="001C5E0A" w:rsidRDefault="001C5E0A" w:rsidP="001C5E0A">
      <w:pPr>
        <w:jc w:val="center"/>
        <w:rPr>
          <w:rFonts w:ascii="Times New Roman" w:hAnsi="Times New Roman"/>
          <w:bCs/>
          <w:sz w:val="24"/>
          <w:szCs w:val="24"/>
        </w:rPr>
      </w:pPr>
    </w:p>
    <w:p w:rsidR="00D67BCB" w:rsidRDefault="00CE0F42" w:rsidP="001C5E0A">
      <w:pPr>
        <w:jc w:val="center"/>
        <w:rPr>
          <w:rFonts w:ascii="Times New Roman" w:hAnsi="Times New Roman"/>
          <w:bCs/>
          <w:sz w:val="24"/>
          <w:szCs w:val="24"/>
        </w:rPr>
      </w:pPr>
      <w:r>
        <w:rPr>
          <w:rFonts w:ascii="Times New Roman" w:hAnsi="Times New Roman"/>
          <w:noProof/>
          <w:sz w:val="24"/>
          <w:szCs w:val="24"/>
        </w:rPr>
        <w:drawing>
          <wp:inline distT="0" distB="0" distL="0" distR="0">
            <wp:extent cx="2524125" cy="1219200"/>
            <wp:effectExtent l="0" t="0" r="9525"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a:ln>
                      <a:noFill/>
                    </a:ln>
                  </pic:spPr>
                </pic:pic>
              </a:graphicData>
            </a:graphic>
          </wp:inline>
        </w:drawing>
      </w:r>
      <w:r w:rsidR="001C5E0A">
        <w:rPr>
          <w:rFonts w:ascii="Times New Roman" w:hAnsi="Times New Roman"/>
          <w:bCs/>
          <w:sz w:val="24"/>
          <w:szCs w:val="24"/>
        </w:rPr>
        <w:t xml:space="preserve"> </w:t>
      </w:r>
    </w:p>
    <w:p w:rsidR="001C5E0A" w:rsidRDefault="00D67BCB" w:rsidP="001C5E0A">
      <w:pPr>
        <w:jc w:val="center"/>
        <w:rPr>
          <w:rFonts w:ascii="Times New Roman" w:hAnsi="Times New Roman"/>
          <w:bCs/>
          <w:sz w:val="24"/>
          <w:szCs w:val="24"/>
        </w:rPr>
      </w:pPr>
      <w:r>
        <w:rPr>
          <w:rFonts w:ascii="Times New Roman" w:hAnsi="Times New Roman"/>
          <w:bCs/>
          <w:sz w:val="24"/>
          <w:szCs w:val="24"/>
        </w:rPr>
        <w:t xml:space="preserve"> </w:t>
      </w:r>
      <w:proofErr w:type="gramStart"/>
      <w:r w:rsidR="001A3F30">
        <w:rPr>
          <w:rFonts w:ascii="Times New Roman" w:hAnsi="Times New Roman"/>
          <w:bCs/>
          <w:sz w:val="24"/>
          <w:szCs w:val="24"/>
        </w:rPr>
        <w:t>Gambar 7</w:t>
      </w:r>
      <w:r w:rsidR="001C5E0A">
        <w:rPr>
          <w:rFonts w:ascii="Times New Roman" w:hAnsi="Times New Roman"/>
          <w:bCs/>
          <w:sz w:val="24"/>
          <w:szCs w:val="24"/>
        </w:rPr>
        <w:t>.</w:t>
      </w:r>
      <w:proofErr w:type="gramEnd"/>
      <w:r w:rsidR="001C5E0A">
        <w:rPr>
          <w:rFonts w:ascii="Times New Roman" w:hAnsi="Times New Roman"/>
          <w:bCs/>
          <w:sz w:val="24"/>
          <w:szCs w:val="24"/>
        </w:rPr>
        <w:t xml:space="preserve"> Peta Kontur Kebisingan L</w:t>
      </w:r>
      <w:r w:rsidR="001C5E0A" w:rsidRPr="001C5E0A">
        <w:rPr>
          <w:rFonts w:ascii="Times New Roman" w:hAnsi="Times New Roman"/>
          <w:bCs/>
          <w:sz w:val="24"/>
          <w:szCs w:val="24"/>
          <w:vertAlign w:val="subscript"/>
        </w:rPr>
        <w:t>eq</w:t>
      </w:r>
      <w:r w:rsidR="001C5E0A">
        <w:rPr>
          <w:rFonts w:ascii="Times New Roman" w:hAnsi="Times New Roman"/>
          <w:bCs/>
          <w:sz w:val="24"/>
          <w:szCs w:val="24"/>
        </w:rPr>
        <w:t xml:space="preserve"> Kampus A Pada Saat Pengukuran Siang.</w:t>
      </w:r>
    </w:p>
    <w:p w:rsidR="00093BB1" w:rsidRDefault="00093BB1" w:rsidP="00CC3202">
      <w:pPr>
        <w:rPr>
          <w:rFonts w:ascii="Times New Roman" w:hAnsi="Times New Roman"/>
          <w:bCs/>
          <w:sz w:val="24"/>
          <w:szCs w:val="24"/>
        </w:rPr>
      </w:pPr>
    </w:p>
    <w:p w:rsidR="001C5E0A" w:rsidRDefault="00CE0F42" w:rsidP="00CC3202">
      <w:pPr>
        <w:rPr>
          <w:rFonts w:ascii="Times New Roman" w:hAnsi="Times New Roman"/>
          <w:noProof/>
          <w:sz w:val="24"/>
          <w:szCs w:val="24"/>
        </w:rPr>
      </w:pPr>
      <w:r>
        <w:rPr>
          <w:rFonts w:ascii="Times New Roman" w:hAnsi="Times New Roman"/>
          <w:noProof/>
          <w:sz w:val="24"/>
          <w:szCs w:val="24"/>
        </w:rPr>
        <w:drawing>
          <wp:inline distT="0" distB="0" distL="0" distR="0">
            <wp:extent cx="2524125" cy="1219200"/>
            <wp:effectExtent l="0" t="0" r="9525" b="0"/>
            <wp:docPr id="10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a:ln>
                      <a:noFill/>
                    </a:ln>
                  </pic:spPr>
                </pic:pic>
              </a:graphicData>
            </a:graphic>
          </wp:inline>
        </w:drawing>
      </w:r>
    </w:p>
    <w:p w:rsidR="001A3F30" w:rsidRDefault="001A3F30" w:rsidP="001A3F30">
      <w:pPr>
        <w:jc w:val="center"/>
        <w:rPr>
          <w:rFonts w:ascii="Times New Roman" w:hAnsi="Times New Roman"/>
          <w:bCs/>
          <w:sz w:val="24"/>
          <w:szCs w:val="24"/>
        </w:rPr>
      </w:pPr>
      <w:proofErr w:type="gramStart"/>
      <w:r>
        <w:rPr>
          <w:rFonts w:ascii="Times New Roman" w:hAnsi="Times New Roman"/>
          <w:bCs/>
          <w:sz w:val="24"/>
          <w:szCs w:val="24"/>
        </w:rPr>
        <w:t>Gambar 8.</w:t>
      </w:r>
      <w:proofErr w:type="gramEnd"/>
      <w:r>
        <w:rPr>
          <w:rFonts w:ascii="Times New Roman" w:hAnsi="Times New Roman"/>
          <w:bCs/>
          <w:sz w:val="24"/>
          <w:szCs w:val="24"/>
        </w:rPr>
        <w:t xml:space="preserve"> </w:t>
      </w:r>
      <w:proofErr w:type="gramStart"/>
      <w:r>
        <w:rPr>
          <w:rFonts w:ascii="Times New Roman" w:hAnsi="Times New Roman"/>
          <w:bCs/>
          <w:sz w:val="24"/>
          <w:szCs w:val="24"/>
        </w:rPr>
        <w:t>Peta Kontur Kebisingan L</w:t>
      </w:r>
      <w:r w:rsidRPr="001C5E0A">
        <w:rPr>
          <w:rFonts w:ascii="Times New Roman" w:hAnsi="Times New Roman"/>
          <w:bCs/>
          <w:sz w:val="24"/>
          <w:szCs w:val="24"/>
          <w:vertAlign w:val="subscript"/>
        </w:rPr>
        <w:t>eq</w:t>
      </w:r>
      <w:r>
        <w:rPr>
          <w:rFonts w:ascii="Times New Roman" w:hAnsi="Times New Roman"/>
          <w:bCs/>
          <w:sz w:val="24"/>
          <w:szCs w:val="24"/>
        </w:rPr>
        <w:t xml:space="preserve"> Kampus A Pada Saat Pengukuran Sore.</w:t>
      </w:r>
      <w:proofErr w:type="gramEnd"/>
    </w:p>
    <w:p w:rsidR="001A3F30" w:rsidRDefault="001A3F30" w:rsidP="001A3F30">
      <w:pPr>
        <w:rPr>
          <w:rFonts w:ascii="Times New Roman" w:hAnsi="Times New Roman"/>
          <w:bCs/>
          <w:sz w:val="24"/>
          <w:szCs w:val="24"/>
        </w:rPr>
      </w:pPr>
    </w:p>
    <w:p w:rsidR="001A3F30" w:rsidRDefault="00D962D5" w:rsidP="001A3F30">
      <w:pPr>
        <w:rPr>
          <w:rFonts w:ascii="Times New Roman" w:hAnsi="Times New Roman"/>
          <w:bCs/>
          <w:sz w:val="24"/>
          <w:szCs w:val="24"/>
        </w:rPr>
      </w:pPr>
      <w:r>
        <w:rPr>
          <w:rFonts w:ascii="Times New Roman" w:hAnsi="Times New Roman"/>
          <w:bCs/>
          <w:sz w:val="24"/>
          <w:szCs w:val="24"/>
        </w:rPr>
        <w:tab/>
        <w:t xml:space="preserve">Peta </w:t>
      </w:r>
      <w:r w:rsidR="001A3F30">
        <w:rPr>
          <w:rFonts w:ascii="Times New Roman" w:hAnsi="Times New Roman"/>
          <w:bCs/>
          <w:sz w:val="24"/>
          <w:szCs w:val="24"/>
        </w:rPr>
        <w:t xml:space="preserve">kontur kebisingan Leq untuk pengukuran pagi </w:t>
      </w:r>
      <w:r w:rsidR="004F14D6">
        <w:rPr>
          <w:rFonts w:ascii="Times New Roman" w:hAnsi="Times New Roman"/>
          <w:bCs/>
          <w:sz w:val="24"/>
          <w:szCs w:val="24"/>
        </w:rPr>
        <w:t>(L</w:t>
      </w:r>
      <w:r w:rsidR="004F14D6" w:rsidRPr="004F14D6">
        <w:rPr>
          <w:rFonts w:ascii="Times New Roman" w:hAnsi="Times New Roman"/>
          <w:bCs/>
          <w:sz w:val="24"/>
          <w:szCs w:val="24"/>
          <w:vertAlign w:val="subscript"/>
        </w:rPr>
        <w:t>1</w:t>
      </w:r>
      <w:r>
        <w:rPr>
          <w:rFonts w:ascii="Times New Roman" w:hAnsi="Times New Roman"/>
          <w:bCs/>
          <w:sz w:val="24"/>
          <w:szCs w:val="24"/>
        </w:rPr>
        <w:t xml:space="preserve">) </w:t>
      </w:r>
      <w:r w:rsidR="001A3F30">
        <w:rPr>
          <w:rFonts w:ascii="Times New Roman" w:hAnsi="Times New Roman"/>
          <w:bCs/>
          <w:sz w:val="24"/>
          <w:szCs w:val="24"/>
        </w:rPr>
        <w:t>ditunjukkan</w:t>
      </w:r>
      <w:r>
        <w:rPr>
          <w:rFonts w:ascii="Times New Roman" w:hAnsi="Times New Roman"/>
          <w:bCs/>
          <w:sz w:val="24"/>
          <w:szCs w:val="24"/>
        </w:rPr>
        <w:t xml:space="preserve"> </w:t>
      </w:r>
      <w:proofErr w:type="gramStart"/>
      <w:r>
        <w:rPr>
          <w:rFonts w:ascii="Times New Roman" w:hAnsi="Times New Roman"/>
          <w:bCs/>
          <w:sz w:val="24"/>
          <w:szCs w:val="24"/>
        </w:rPr>
        <w:t>oleh  gambar</w:t>
      </w:r>
      <w:proofErr w:type="gramEnd"/>
      <w:r>
        <w:rPr>
          <w:rFonts w:ascii="Times New Roman" w:hAnsi="Times New Roman"/>
          <w:bCs/>
          <w:sz w:val="24"/>
          <w:szCs w:val="24"/>
        </w:rPr>
        <w:t xml:space="preserve"> 6, Berdasarkan gambar,</w:t>
      </w:r>
      <w:r w:rsidR="001A3F30">
        <w:rPr>
          <w:rFonts w:ascii="Times New Roman" w:hAnsi="Times New Roman"/>
          <w:bCs/>
          <w:sz w:val="24"/>
          <w:szCs w:val="24"/>
        </w:rPr>
        <w:t xml:space="preserve"> sumber kebisingan yang paling tinggi berada pada titik 1. </w:t>
      </w:r>
      <w:proofErr w:type="gramStart"/>
      <w:r w:rsidR="001A3F30">
        <w:rPr>
          <w:rFonts w:ascii="Times New Roman" w:hAnsi="Times New Roman"/>
          <w:bCs/>
          <w:sz w:val="24"/>
          <w:szCs w:val="24"/>
        </w:rPr>
        <w:t>Dalam peta kontur, titik 1 merupakan Gedung A Rektorat dan Pascasarjana.</w:t>
      </w:r>
      <w:proofErr w:type="gramEnd"/>
      <w:r w:rsidR="001A3F30">
        <w:rPr>
          <w:rFonts w:ascii="Times New Roman" w:hAnsi="Times New Roman"/>
          <w:bCs/>
          <w:sz w:val="24"/>
          <w:szCs w:val="24"/>
        </w:rPr>
        <w:t xml:space="preserve"> Gedung tersebut berdekatan dengan jalan masuk kendaraan yang </w:t>
      </w:r>
      <w:proofErr w:type="gramStart"/>
      <w:r w:rsidR="001A3F30">
        <w:rPr>
          <w:rFonts w:ascii="Times New Roman" w:hAnsi="Times New Roman"/>
          <w:bCs/>
          <w:sz w:val="24"/>
          <w:szCs w:val="24"/>
        </w:rPr>
        <w:t>akan</w:t>
      </w:r>
      <w:proofErr w:type="gramEnd"/>
      <w:r w:rsidR="001A3F30">
        <w:rPr>
          <w:rFonts w:ascii="Times New Roman" w:hAnsi="Times New Roman"/>
          <w:bCs/>
          <w:sz w:val="24"/>
          <w:szCs w:val="24"/>
        </w:rPr>
        <w:t xml:space="preserve"> menuju lapangan parkir. </w:t>
      </w:r>
      <w:r w:rsidR="001A3F30">
        <w:rPr>
          <w:rFonts w:ascii="Times New Roman" w:hAnsi="Times New Roman"/>
          <w:bCs/>
          <w:sz w:val="24"/>
          <w:szCs w:val="24"/>
        </w:rPr>
        <w:tab/>
      </w:r>
      <w:proofErr w:type="gramStart"/>
      <w:r w:rsidR="004F14D6">
        <w:rPr>
          <w:rFonts w:ascii="Times New Roman" w:hAnsi="Times New Roman"/>
          <w:bCs/>
          <w:sz w:val="24"/>
          <w:szCs w:val="24"/>
        </w:rPr>
        <w:t>Sementara di titik lainnya seperti titik 2, titik 3, dan titik 4   nilai kebisingannya berkurang tetapi masih berada di atas ambang batas.</w:t>
      </w:r>
      <w:proofErr w:type="gramEnd"/>
      <w:r w:rsidR="004F14D6">
        <w:rPr>
          <w:rFonts w:ascii="Times New Roman" w:hAnsi="Times New Roman"/>
          <w:bCs/>
          <w:sz w:val="24"/>
          <w:szCs w:val="24"/>
        </w:rPr>
        <w:t xml:space="preserve"> </w:t>
      </w:r>
      <w:proofErr w:type="gramStart"/>
      <w:r w:rsidR="004F14D6">
        <w:rPr>
          <w:rFonts w:ascii="Times New Roman" w:hAnsi="Times New Roman"/>
          <w:bCs/>
          <w:sz w:val="24"/>
          <w:szCs w:val="24"/>
        </w:rPr>
        <w:t>Hal ini dikarenakan lokasi titik tersebut masih berada di kawasan lapangan parkir sehingga suara bising kendaraan yang melintas masih bisa terbaca oleh alat pengukur.</w:t>
      </w:r>
      <w:proofErr w:type="gramEnd"/>
      <w:r w:rsidR="004F14D6">
        <w:rPr>
          <w:rFonts w:ascii="Times New Roman" w:hAnsi="Times New Roman"/>
          <w:bCs/>
          <w:sz w:val="24"/>
          <w:szCs w:val="24"/>
        </w:rPr>
        <w:t xml:space="preserve"> </w:t>
      </w:r>
      <w:proofErr w:type="gramStart"/>
      <w:r w:rsidR="004F14D6">
        <w:rPr>
          <w:rFonts w:ascii="Times New Roman" w:hAnsi="Times New Roman"/>
          <w:bCs/>
          <w:sz w:val="24"/>
          <w:szCs w:val="24"/>
        </w:rPr>
        <w:t xml:space="preserve">Sedangkan untuk titik 5, titik </w:t>
      </w:r>
      <w:r w:rsidR="004F14D6">
        <w:rPr>
          <w:rFonts w:ascii="Times New Roman" w:hAnsi="Times New Roman"/>
          <w:bCs/>
          <w:sz w:val="24"/>
          <w:szCs w:val="24"/>
        </w:rPr>
        <w:lastRenderedPageBreak/>
        <w:t>6, titik 7, dan titik 8 pada peta kontur merupakan area gedung perkuliahan yang berdekatan dengan lokasi parkir kendaran.</w:t>
      </w:r>
      <w:proofErr w:type="gramEnd"/>
      <w:r w:rsidR="004F14D6">
        <w:rPr>
          <w:rFonts w:ascii="Times New Roman" w:hAnsi="Times New Roman"/>
          <w:bCs/>
          <w:sz w:val="24"/>
          <w:szCs w:val="24"/>
        </w:rPr>
        <w:t xml:space="preserve"> Pada saat pengukuran pagi, lokasi tersebut belum banyak diis</w:t>
      </w:r>
      <w:r w:rsidR="00C7353E">
        <w:rPr>
          <w:rFonts w:ascii="Times New Roman" w:hAnsi="Times New Roman"/>
          <w:bCs/>
          <w:sz w:val="24"/>
          <w:szCs w:val="24"/>
        </w:rPr>
        <w:t>i oleh kendaraan sehingga nilai</w:t>
      </w:r>
      <w:r w:rsidR="004F14D6">
        <w:rPr>
          <w:rFonts w:ascii="Times New Roman" w:hAnsi="Times New Roman"/>
          <w:bCs/>
          <w:sz w:val="24"/>
          <w:szCs w:val="24"/>
        </w:rPr>
        <w:t xml:space="preserve">nya relatif lebih kecil dibandingkan titik </w:t>
      </w:r>
      <w:proofErr w:type="gramStart"/>
      <w:r w:rsidR="004F14D6">
        <w:rPr>
          <w:rFonts w:ascii="Times New Roman" w:hAnsi="Times New Roman"/>
          <w:bCs/>
          <w:sz w:val="24"/>
          <w:szCs w:val="24"/>
        </w:rPr>
        <w:t>lainnya</w:t>
      </w:r>
      <w:r w:rsidR="000A1818">
        <w:rPr>
          <w:rFonts w:ascii="Times New Roman" w:hAnsi="Times New Roman"/>
          <w:bCs/>
          <w:sz w:val="24"/>
          <w:szCs w:val="24"/>
        </w:rPr>
        <w:t xml:space="preserve"> </w:t>
      </w:r>
      <w:r w:rsidR="004F14D6">
        <w:rPr>
          <w:rFonts w:ascii="Times New Roman" w:hAnsi="Times New Roman"/>
          <w:bCs/>
          <w:sz w:val="24"/>
          <w:szCs w:val="24"/>
        </w:rPr>
        <w:t>.</w:t>
      </w:r>
      <w:proofErr w:type="gramEnd"/>
    </w:p>
    <w:p w:rsidR="004F14D6" w:rsidRDefault="004F14D6" w:rsidP="001A3F30">
      <w:pPr>
        <w:rPr>
          <w:rFonts w:ascii="Times New Roman" w:hAnsi="Times New Roman"/>
          <w:bCs/>
          <w:sz w:val="24"/>
          <w:szCs w:val="24"/>
        </w:rPr>
      </w:pPr>
      <w:r>
        <w:rPr>
          <w:rFonts w:ascii="Times New Roman" w:hAnsi="Times New Roman"/>
          <w:bCs/>
          <w:sz w:val="24"/>
          <w:szCs w:val="24"/>
        </w:rPr>
        <w:tab/>
      </w:r>
      <w:proofErr w:type="gramStart"/>
      <w:r w:rsidRPr="004F14D6">
        <w:rPr>
          <w:rFonts w:ascii="Times New Roman" w:hAnsi="Times New Roman"/>
          <w:bCs/>
          <w:sz w:val="24"/>
          <w:szCs w:val="24"/>
        </w:rPr>
        <w:t xml:space="preserve">Dari gambar </w:t>
      </w:r>
      <w:r>
        <w:rPr>
          <w:rFonts w:ascii="Times New Roman" w:hAnsi="Times New Roman"/>
          <w:bCs/>
          <w:sz w:val="24"/>
          <w:szCs w:val="24"/>
        </w:rPr>
        <w:t>7</w:t>
      </w:r>
      <w:r w:rsidRPr="004F14D6">
        <w:rPr>
          <w:rFonts w:ascii="Times New Roman" w:hAnsi="Times New Roman"/>
          <w:bCs/>
          <w:sz w:val="24"/>
          <w:szCs w:val="24"/>
        </w:rPr>
        <w:t xml:space="preserve"> dapat dilihat gambaran persebaran tingkat kebisingan Leq yang terjadi pada saat pengukuran siang (L</w:t>
      </w:r>
      <w:r w:rsidRPr="004F14D6">
        <w:rPr>
          <w:rFonts w:ascii="Times New Roman" w:hAnsi="Times New Roman"/>
          <w:bCs/>
          <w:sz w:val="24"/>
          <w:szCs w:val="24"/>
          <w:vertAlign w:val="subscript"/>
        </w:rPr>
        <w:t>2</w:t>
      </w:r>
      <w:r w:rsidRPr="004F14D6">
        <w:rPr>
          <w:rFonts w:ascii="Times New Roman" w:hAnsi="Times New Roman"/>
          <w:bCs/>
          <w:sz w:val="24"/>
          <w:szCs w:val="24"/>
        </w:rPr>
        <w:t>) dilakukan.</w:t>
      </w:r>
      <w:proofErr w:type="gramEnd"/>
      <w:r w:rsidRPr="004F14D6">
        <w:rPr>
          <w:rFonts w:ascii="Times New Roman" w:hAnsi="Times New Roman"/>
          <w:bCs/>
          <w:sz w:val="24"/>
          <w:szCs w:val="24"/>
        </w:rPr>
        <w:t xml:space="preserve"> </w:t>
      </w:r>
      <w:proofErr w:type="gramStart"/>
      <w:r w:rsidRPr="004F14D6">
        <w:rPr>
          <w:rFonts w:ascii="Times New Roman" w:hAnsi="Times New Roman"/>
          <w:bCs/>
          <w:sz w:val="24"/>
          <w:szCs w:val="24"/>
        </w:rPr>
        <w:t>Menurut peta kontur, sumber kebisingan yang paling tinggi berada di titik 2.</w:t>
      </w:r>
      <w:proofErr w:type="gramEnd"/>
      <w:r w:rsidRPr="004F14D6">
        <w:rPr>
          <w:rFonts w:ascii="Times New Roman" w:hAnsi="Times New Roman"/>
          <w:bCs/>
          <w:sz w:val="24"/>
          <w:szCs w:val="24"/>
        </w:rPr>
        <w:t xml:space="preserve"> </w:t>
      </w:r>
      <w:proofErr w:type="gramStart"/>
      <w:r w:rsidRPr="004F14D6">
        <w:rPr>
          <w:rFonts w:ascii="Times New Roman" w:hAnsi="Times New Roman"/>
          <w:bCs/>
          <w:sz w:val="24"/>
          <w:szCs w:val="24"/>
        </w:rPr>
        <w:t>Titik tersebut di dalam peta menunjukkan lokasi gedung C Universitas PGRI Palembang.</w:t>
      </w:r>
      <w:proofErr w:type="gramEnd"/>
      <w:r w:rsidRPr="004F14D6">
        <w:rPr>
          <w:rFonts w:ascii="Times New Roman" w:hAnsi="Times New Roman"/>
          <w:bCs/>
          <w:sz w:val="24"/>
          <w:szCs w:val="24"/>
        </w:rPr>
        <w:t xml:space="preserve"> Lokasi gedung </w:t>
      </w:r>
      <w:proofErr w:type="gramStart"/>
      <w:r w:rsidRPr="004F14D6">
        <w:rPr>
          <w:rFonts w:ascii="Times New Roman" w:hAnsi="Times New Roman"/>
          <w:bCs/>
          <w:sz w:val="24"/>
          <w:szCs w:val="24"/>
        </w:rPr>
        <w:t>tersebut  berada</w:t>
      </w:r>
      <w:proofErr w:type="gramEnd"/>
      <w:r w:rsidRPr="004F14D6">
        <w:rPr>
          <w:rFonts w:ascii="Times New Roman" w:hAnsi="Times New Roman"/>
          <w:bCs/>
          <w:sz w:val="24"/>
          <w:szCs w:val="24"/>
        </w:rPr>
        <w:t xml:space="preserve"> disamping jalan koridor masuk kendaraan menuju parkiran yang ada di dalam kampus. </w:t>
      </w:r>
      <w:proofErr w:type="gramStart"/>
      <w:r w:rsidRPr="004F14D6">
        <w:rPr>
          <w:rFonts w:ascii="Times New Roman" w:hAnsi="Times New Roman"/>
          <w:bCs/>
          <w:sz w:val="24"/>
          <w:szCs w:val="24"/>
        </w:rPr>
        <w:t>Selain itu gedung tersebut merupakan pusat akademik Universitas PGRI Palembang sehingga kegiatan mahasiswa yang berada disana cukup bising pada saat pengukuran siang hari dilakukan selama 6 hari perkuliahan.</w:t>
      </w:r>
      <w:proofErr w:type="gramEnd"/>
    </w:p>
    <w:p w:rsidR="0045395D" w:rsidRDefault="00D962D5" w:rsidP="000A1818">
      <w:pPr>
        <w:ind w:firstLine="720"/>
        <w:rPr>
          <w:rFonts w:ascii="Times New Roman" w:hAnsi="Times New Roman"/>
          <w:bCs/>
          <w:sz w:val="24"/>
          <w:szCs w:val="24"/>
        </w:rPr>
      </w:pPr>
      <w:proofErr w:type="gramStart"/>
      <w:r>
        <w:rPr>
          <w:rFonts w:ascii="Times New Roman" w:hAnsi="Times New Roman"/>
          <w:bCs/>
          <w:sz w:val="24"/>
          <w:szCs w:val="24"/>
        </w:rPr>
        <w:t>Selanjutnya gambar 8</w:t>
      </w:r>
      <w:r w:rsidR="004F14D6" w:rsidRPr="004F14D6">
        <w:rPr>
          <w:rFonts w:ascii="Times New Roman" w:hAnsi="Times New Roman"/>
          <w:bCs/>
          <w:sz w:val="24"/>
          <w:szCs w:val="24"/>
        </w:rPr>
        <w:t xml:space="preserve"> </w:t>
      </w:r>
      <w:r w:rsidR="004F14D6">
        <w:rPr>
          <w:rFonts w:ascii="Times New Roman" w:hAnsi="Times New Roman"/>
          <w:bCs/>
          <w:sz w:val="24"/>
          <w:szCs w:val="24"/>
        </w:rPr>
        <w:t>yang merupakan peta kontur kebisingan pada saat pengukuran sore (L</w:t>
      </w:r>
      <w:r w:rsidR="004F14D6" w:rsidRPr="004F14D6">
        <w:rPr>
          <w:rFonts w:ascii="Times New Roman" w:hAnsi="Times New Roman"/>
          <w:bCs/>
          <w:sz w:val="24"/>
          <w:szCs w:val="24"/>
          <w:vertAlign w:val="subscript"/>
        </w:rPr>
        <w:t>3</w:t>
      </w:r>
      <w:r w:rsidR="004F14D6">
        <w:rPr>
          <w:rFonts w:ascii="Times New Roman" w:hAnsi="Times New Roman"/>
          <w:bCs/>
          <w:sz w:val="24"/>
          <w:szCs w:val="24"/>
        </w:rPr>
        <w:t xml:space="preserve">) </w:t>
      </w:r>
      <w:r w:rsidR="004F14D6" w:rsidRPr="004F14D6">
        <w:rPr>
          <w:rFonts w:ascii="Times New Roman" w:hAnsi="Times New Roman"/>
          <w:bCs/>
          <w:sz w:val="24"/>
          <w:szCs w:val="24"/>
        </w:rPr>
        <w:t>dapat dilihat gambaran sebaran kebisingan</w:t>
      </w:r>
      <w:r w:rsidR="0045395D">
        <w:rPr>
          <w:rFonts w:ascii="Times New Roman" w:hAnsi="Times New Roman"/>
          <w:bCs/>
          <w:sz w:val="24"/>
          <w:szCs w:val="24"/>
        </w:rPr>
        <w:t xml:space="preserve"> yang</w:t>
      </w:r>
      <w:r w:rsidR="004F14D6" w:rsidRPr="004F14D6">
        <w:rPr>
          <w:rFonts w:ascii="Times New Roman" w:hAnsi="Times New Roman"/>
          <w:bCs/>
          <w:sz w:val="24"/>
          <w:szCs w:val="24"/>
        </w:rPr>
        <w:t xml:space="preserve"> paling tinggi berada di area titik 2, titik 3, dan titik 7.</w:t>
      </w:r>
      <w:proofErr w:type="gramEnd"/>
      <w:r w:rsidR="004F14D6" w:rsidRPr="004F14D6">
        <w:rPr>
          <w:rFonts w:ascii="Times New Roman" w:hAnsi="Times New Roman"/>
          <w:bCs/>
          <w:sz w:val="24"/>
          <w:szCs w:val="24"/>
        </w:rPr>
        <w:t xml:space="preserve"> </w:t>
      </w:r>
      <w:proofErr w:type="gramStart"/>
      <w:r w:rsidR="004F14D6" w:rsidRPr="004F14D6">
        <w:rPr>
          <w:rFonts w:ascii="Times New Roman" w:hAnsi="Times New Roman"/>
          <w:bCs/>
          <w:sz w:val="24"/>
          <w:szCs w:val="24"/>
        </w:rPr>
        <w:t xml:space="preserve">Ketiga titik tersebut merupakan gedung C, gedung D, dan gedung E kampus yang lokasinya berdekatan dengan </w:t>
      </w:r>
      <w:r w:rsidR="00CD3BB2">
        <w:rPr>
          <w:rFonts w:ascii="Times New Roman" w:hAnsi="Times New Roman"/>
          <w:bCs/>
          <w:sz w:val="24"/>
          <w:szCs w:val="24"/>
        </w:rPr>
        <w:t>tempat parkir</w:t>
      </w:r>
      <w:r w:rsidR="004F14D6" w:rsidRPr="004F14D6">
        <w:rPr>
          <w:rFonts w:ascii="Times New Roman" w:hAnsi="Times New Roman"/>
          <w:bCs/>
          <w:sz w:val="24"/>
          <w:szCs w:val="24"/>
        </w:rPr>
        <w:t xml:space="preserve"> kendaraan.</w:t>
      </w:r>
      <w:proofErr w:type="gramEnd"/>
      <w:r w:rsidR="004F14D6" w:rsidRPr="004F14D6">
        <w:rPr>
          <w:rFonts w:ascii="Times New Roman" w:hAnsi="Times New Roman"/>
          <w:bCs/>
          <w:sz w:val="24"/>
          <w:szCs w:val="24"/>
        </w:rPr>
        <w:t xml:space="preserve"> </w:t>
      </w:r>
      <w:r w:rsidR="00CD3BB2">
        <w:rPr>
          <w:rFonts w:ascii="Times New Roman" w:hAnsi="Times New Roman"/>
          <w:bCs/>
          <w:sz w:val="24"/>
          <w:szCs w:val="24"/>
        </w:rPr>
        <w:t>Selain itu, titik 1 yang lokasi</w:t>
      </w:r>
      <w:r w:rsidR="004F14D6" w:rsidRPr="004F14D6">
        <w:rPr>
          <w:rFonts w:ascii="Times New Roman" w:hAnsi="Times New Roman"/>
          <w:bCs/>
          <w:sz w:val="24"/>
          <w:szCs w:val="24"/>
        </w:rPr>
        <w:t xml:space="preserve">nya berada di jalan masuk kampus menampilkan tingkat kebisingan yang hampir </w:t>
      </w:r>
      <w:proofErr w:type="gramStart"/>
      <w:r w:rsidR="004F14D6" w:rsidRPr="004F14D6">
        <w:rPr>
          <w:rFonts w:ascii="Times New Roman" w:hAnsi="Times New Roman"/>
          <w:bCs/>
          <w:sz w:val="24"/>
          <w:szCs w:val="24"/>
        </w:rPr>
        <w:t>sama</w:t>
      </w:r>
      <w:proofErr w:type="gramEnd"/>
      <w:r w:rsidR="000A1818">
        <w:rPr>
          <w:rFonts w:ascii="Times New Roman" w:hAnsi="Times New Roman"/>
          <w:bCs/>
          <w:sz w:val="24"/>
          <w:szCs w:val="24"/>
        </w:rPr>
        <w:t xml:space="preserve"> dengan ketiga titik tersebut. </w:t>
      </w:r>
      <w:r w:rsidR="00CD3BB2">
        <w:rPr>
          <w:rFonts w:ascii="Times New Roman" w:hAnsi="Times New Roman"/>
          <w:bCs/>
          <w:sz w:val="24"/>
          <w:szCs w:val="24"/>
        </w:rPr>
        <w:t>Hal ini disebabkan oleh aktivitas akademis</w:t>
      </w:r>
      <w:r w:rsidR="00CD3BB2" w:rsidRPr="004F14D6">
        <w:rPr>
          <w:rFonts w:ascii="Times New Roman" w:hAnsi="Times New Roman"/>
          <w:bCs/>
          <w:sz w:val="24"/>
          <w:szCs w:val="24"/>
        </w:rPr>
        <w:t xml:space="preserve"> seperti mahasiswa dan dosen yang bersiap untuk pulang dan kendaraan yang</w:t>
      </w:r>
      <w:r w:rsidR="00CD3BB2">
        <w:rPr>
          <w:rFonts w:ascii="Times New Roman" w:hAnsi="Times New Roman"/>
          <w:bCs/>
          <w:sz w:val="24"/>
          <w:szCs w:val="24"/>
        </w:rPr>
        <w:t xml:space="preserve"> </w:t>
      </w:r>
      <w:proofErr w:type="gramStart"/>
      <w:r w:rsidR="00CD3BB2">
        <w:rPr>
          <w:rFonts w:ascii="Times New Roman" w:hAnsi="Times New Roman"/>
          <w:bCs/>
          <w:sz w:val="24"/>
          <w:szCs w:val="24"/>
        </w:rPr>
        <w:t>akan  meninggalkan</w:t>
      </w:r>
      <w:proofErr w:type="gramEnd"/>
      <w:r w:rsidR="00CD3BB2">
        <w:rPr>
          <w:rFonts w:ascii="Times New Roman" w:hAnsi="Times New Roman"/>
          <w:bCs/>
          <w:sz w:val="24"/>
          <w:szCs w:val="24"/>
        </w:rPr>
        <w:t xml:space="preserve"> area kampus. </w:t>
      </w:r>
      <w:proofErr w:type="gramStart"/>
      <w:r w:rsidR="000A1818">
        <w:rPr>
          <w:rFonts w:ascii="Times New Roman" w:hAnsi="Times New Roman"/>
          <w:bCs/>
          <w:sz w:val="24"/>
          <w:szCs w:val="24"/>
        </w:rPr>
        <w:t>Berdasarkan hasil penelitian oleh Jumingin dan Ra</w:t>
      </w:r>
      <w:r w:rsidR="00CD3BB2">
        <w:rPr>
          <w:rFonts w:ascii="Times New Roman" w:hAnsi="Times New Roman"/>
          <w:bCs/>
          <w:sz w:val="24"/>
          <w:szCs w:val="24"/>
        </w:rPr>
        <w:t>madhani (2018) yang menyatakan a</w:t>
      </w:r>
      <w:r w:rsidR="000A1818">
        <w:rPr>
          <w:rFonts w:ascii="Times New Roman" w:hAnsi="Times New Roman"/>
          <w:bCs/>
          <w:sz w:val="24"/>
          <w:szCs w:val="24"/>
        </w:rPr>
        <w:t xml:space="preserve">danya peningkatan </w:t>
      </w:r>
      <w:r w:rsidR="000A1818" w:rsidRPr="000A1818">
        <w:rPr>
          <w:rFonts w:ascii="Times New Roman" w:hAnsi="Times New Roman"/>
          <w:bCs/>
          <w:sz w:val="24"/>
          <w:szCs w:val="24"/>
        </w:rPr>
        <w:t xml:space="preserve">volume kendaraan pada daerah </w:t>
      </w:r>
      <w:r w:rsidR="000A1818" w:rsidRPr="000A1818">
        <w:rPr>
          <w:rFonts w:ascii="Times New Roman" w:hAnsi="Times New Roman"/>
          <w:bCs/>
          <w:i/>
          <w:sz w:val="24"/>
          <w:szCs w:val="24"/>
        </w:rPr>
        <w:t>traffic light</w:t>
      </w:r>
      <w:r w:rsidR="000A1818">
        <w:rPr>
          <w:rFonts w:ascii="Times New Roman" w:hAnsi="Times New Roman"/>
          <w:bCs/>
          <w:sz w:val="24"/>
          <w:szCs w:val="24"/>
        </w:rPr>
        <w:t xml:space="preserve"> dapat m</w:t>
      </w:r>
      <w:r w:rsidR="00BE2240">
        <w:rPr>
          <w:rFonts w:ascii="Times New Roman" w:hAnsi="Times New Roman"/>
          <w:bCs/>
          <w:sz w:val="24"/>
          <w:szCs w:val="24"/>
        </w:rPr>
        <w:t xml:space="preserve">enyebabkan </w:t>
      </w:r>
      <w:r w:rsidR="000A1818" w:rsidRPr="000A1818">
        <w:rPr>
          <w:rFonts w:ascii="Times New Roman" w:hAnsi="Times New Roman"/>
          <w:bCs/>
          <w:sz w:val="24"/>
          <w:szCs w:val="24"/>
        </w:rPr>
        <w:t>peningkatan kebisingan</w:t>
      </w:r>
      <w:r w:rsidR="00CD3BB2">
        <w:rPr>
          <w:rFonts w:ascii="Times New Roman" w:hAnsi="Times New Roman"/>
          <w:bCs/>
          <w:sz w:val="24"/>
          <w:szCs w:val="24"/>
        </w:rPr>
        <w:t>.</w:t>
      </w:r>
      <w:proofErr w:type="gramEnd"/>
      <w:r w:rsidR="00CD3BB2">
        <w:rPr>
          <w:rFonts w:ascii="Times New Roman" w:hAnsi="Times New Roman"/>
          <w:bCs/>
          <w:sz w:val="24"/>
          <w:szCs w:val="24"/>
        </w:rPr>
        <w:t xml:space="preserve"> </w:t>
      </w:r>
      <w:r w:rsidR="000834C2">
        <w:rPr>
          <w:rFonts w:ascii="Times New Roman" w:hAnsi="Times New Roman"/>
          <w:bCs/>
          <w:sz w:val="24"/>
          <w:szCs w:val="24"/>
        </w:rPr>
        <w:t xml:space="preserve">Peningkatan tingkat kebisingan pada saat pertandingan sepakbola di Stadion Gelora Jakabaring Palembang dapat diakibatkan </w:t>
      </w:r>
      <w:r w:rsidR="000834C2">
        <w:rPr>
          <w:rFonts w:ascii="Times New Roman" w:hAnsi="Times New Roman"/>
          <w:bCs/>
          <w:sz w:val="24"/>
          <w:szCs w:val="24"/>
        </w:rPr>
        <w:lastRenderedPageBreak/>
        <w:t>oleh</w:t>
      </w:r>
      <w:r w:rsidR="00CD3BB2">
        <w:rPr>
          <w:rFonts w:ascii="Times New Roman" w:hAnsi="Times New Roman"/>
          <w:bCs/>
          <w:sz w:val="24"/>
          <w:szCs w:val="24"/>
        </w:rPr>
        <w:t xml:space="preserve"> peningkatan jumlah penonton dan peningkatan volume bunyi seperti dentuman alat musi</w:t>
      </w:r>
      <w:r w:rsidR="00983E1D">
        <w:rPr>
          <w:rFonts w:ascii="Times New Roman" w:hAnsi="Times New Roman"/>
          <w:bCs/>
          <w:sz w:val="24"/>
          <w:szCs w:val="24"/>
        </w:rPr>
        <w:t>k</w:t>
      </w:r>
      <w:r w:rsidR="00CD3BB2">
        <w:rPr>
          <w:rFonts w:ascii="Times New Roman" w:hAnsi="Times New Roman"/>
          <w:bCs/>
          <w:sz w:val="24"/>
          <w:szCs w:val="24"/>
        </w:rPr>
        <w:t xml:space="preserve">, terompet, teriakan/sorak sorai penonton, </w:t>
      </w:r>
      <w:r w:rsidR="000834C2">
        <w:rPr>
          <w:rFonts w:ascii="Times New Roman" w:hAnsi="Times New Roman"/>
          <w:bCs/>
          <w:sz w:val="24"/>
          <w:szCs w:val="24"/>
        </w:rPr>
        <w:t xml:space="preserve">dan </w:t>
      </w:r>
      <w:r w:rsidR="00CD3BB2">
        <w:rPr>
          <w:rFonts w:ascii="Times New Roman" w:hAnsi="Times New Roman"/>
          <w:bCs/>
          <w:sz w:val="24"/>
          <w:szCs w:val="24"/>
        </w:rPr>
        <w:t>suara peluit yang ditiup oleh wasit (Jumingin dkk, 2018).</w:t>
      </w:r>
    </w:p>
    <w:p w:rsidR="004F14D6" w:rsidRDefault="0045395D" w:rsidP="004F14D6">
      <w:pPr>
        <w:ind w:firstLine="720"/>
        <w:rPr>
          <w:rFonts w:ascii="Times New Roman" w:hAnsi="Times New Roman"/>
          <w:bCs/>
          <w:sz w:val="24"/>
          <w:szCs w:val="24"/>
        </w:rPr>
      </w:pPr>
      <w:r>
        <w:rPr>
          <w:rFonts w:ascii="Times New Roman" w:hAnsi="Times New Roman"/>
          <w:bCs/>
          <w:sz w:val="24"/>
          <w:szCs w:val="24"/>
        </w:rPr>
        <w:t xml:space="preserve">Setelah dilakukan penelitian kebisingan Leq di Kampus A Universitas PGRI Palembang  selama 6 hari pengukuran yang menghasilkan nilai kebisingan Leq rata-rata keseluruhan, peneliti berpendapat  sama dengan penelitian terdahulu yang dilakukan oleh  </w:t>
      </w:r>
      <w:r>
        <w:rPr>
          <w:rFonts w:ascii="Times New Roman" w:hAnsi="Times New Roman"/>
          <w:sz w:val="24"/>
        </w:rPr>
        <w:t>Atina dkk (2020) yang  menyatakan bahwa tingkat kebisingan yang terukur di lingkungan kampus A Universitas PGRI Palembang belum memenuhi standar baku mutu pemerintah untuk lembaga pendidikan yaitu 55 dB. Pendapat ini  didukung oleh hasil tabel, grafik, dan peta kontur tingkat kebisingan Leq yang telah dibuat sebelumnya</w:t>
      </w:r>
      <w:r w:rsidR="002D0AEA">
        <w:rPr>
          <w:rFonts w:ascii="Times New Roman" w:hAnsi="Times New Roman"/>
          <w:sz w:val="24"/>
        </w:rPr>
        <w:t>,</w:t>
      </w:r>
      <w:r w:rsidR="00CE0F42">
        <w:rPr>
          <w:rFonts w:ascii="Times New Roman" w:hAnsi="Times New Roman"/>
          <w:sz w:val="24"/>
        </w:rPr>
        <w:t xml:space="preserve"> </w:t>
      </w:r>
      <w:r>
        <w:rPr>
          <w:rFonts w:ascii="Times New Roman" w:hAnsi="Times New Roman"/>
          <w:sz w:val="24"/>
        </w:rPr>
        <w:t xml:space="preserve">bahwa tingkat kebisingan yang terukur di setiap titik hampir semuanya telah melewati ambang batas 55 dB kecuali di titik 6 dan titik 8 pada saat pengukuran pagi.    </w:t>
      </w:r>
      <w:r>
        <w:rPr>
          <w:rFonts w:ascii="Times New Roman" w:hAnsi="Times New Roman"/>
          <w:bCs/>
          <w:sz w:val="24"/>
          <w:szCs w:val="24"/>
        </w:rPr>
        <w:t xml:space="preserve"> </w:t>
      </w:r>
      <w:r w:rsidR="004F14D6" w:rsidRPr="004F14D6">
        <w:rPr>
          <w:rFonts w:ascii="Times New Roman" w:hAnsi="Times New Roman"/>
          <w:bCs/>
          <w:sz w:val="24"/>
          <w:szCs w:val="24"/>
        </w:rPr>
        <w:t xml:space="preserve">  </w:t>
      </w:r>
    </w:p>
    <w:p w:rsidR="00D962D5" w:rsidRDefault="00D962D5" w:rsidP="0045395D">
      <w:pPr>
        <w:rPr>
          <w:rFonts w:ascii="Times New Roman" w:hAnsi="Times New Roman"/>
          <w:sz w:val="24"/>
          <w:szCs w:val="24"/>
        </w:rPr>
      </w:pPr>
    </w:p>
    <w:p w:rsidR="00D962D5" w:rsidRDefault="00D962D5" w:rsidP="0045395D">
      <w:pPr>
        <w:rPr>
          <w:rFonts w:ascii="Times New Roman" w:hAnsi="Times New Roman"/>
          <w:sz w:val="24"/>
          <w:szCs w:val="24"/>
        </w:rPr>
      </w:pPr>
    </w:p>
    <w:p w:rsidR="00CC3202" w:rsidRPr="002813BE" w:rsidRDefault="00CC3202" w:rsidP="00CC3202">
      <w:pPr>
        <w:rPr>
          <w:rFonts w:ascii="Times New Roman" w:hAnsi="Times New Roman"/>
          <w:b/>
          <w:bCs/>
          <w:sz w:val="24"/>
          <w:szCs w:val="24"/>
        </w:rPr>
      </w:pPr>
      <w:r w:rsidRPr="002813BE">
        <w:rPr>
          <w:rFonts w:ascii="Times New Roman" w:hAnsi="Times New Roman"/>
          <w:b/>
          <w:bCs/>
          <w:sz w:val="24"/>
          <w:szCs w:val="24"/>
        </w:rPr>
        <w:t>KESIMPULAN</w:t>
      </w:r>
    </w:p>
    <w:p w:rsidR="00CC3202" w:rsidRPr="002813BE" w:rsidRDefault="00CC3202" w:rsidP="00CC3202">
      <w:pPr>
        <w:rPr>
          <w:rFonts w:ascii="Times New Roman" w:hAnsi="Times New Roman"/>
          <w:sz w:val="24"/>
          <w:szCs w:val="24"/>
        </w:rPr>
      </w:pPr>
    </w:p>
    <w:p w:rsidR="00270C0F" w:rsidRPr="00270C0F" w:rsidRDefault="00270C0F" w:rsidP="00F44F3E">
      <w:pPr>
        <w:ind w:left="284" w:hanging="284"/>
        <w:rPr>
          <w:rFonts w:ascii="Times New Roman" w:hAnsi="Times New Roman"/>
          <w:sz w:val="24"/>
        </w:rPr>
      </w:pPr>
      <w:r w:rsidRPr="00270C0F">
        <w:rPr>
          <w:rFonts w:ascii="Times New Roman" w:hAnsi="Times New Roman"/>
          <w:sz w:val="24"/>
        </w:rPr>
        <w:t xml:space="preserve">1. </w:t>
      </w:r>
      <w:r w:rsidRPr="00270C0F">
        <w:rPr>
          <w:rFonts w:ascii="Times New Roman" w:hAnsi="Times New Roman"/>
          <w:sz w:val="24"/>
        </w:rPr>
        <w:tab/>
        <w:t xml:space="preserve">Tingkat kebisingan suara yang ada di Kampus </w:t>
      </w:r>
      <w:proofErr w:type="gramStart"/>
      <w:r w:rsidRPr="00270C0F">
        <w:rPr>
          <w:rFonts w:ascii="Times New Roman" w:hAnsi="Times New Roman"/>
          <w:sz w:val="24"/>
        </w:rPr>
        <w:t>A</w:t>
      </w:r>
      <w:proofErr w:type="gramEnd"/>
      <w:r w:rsidRPr="00270C0F">
        <w:rPr>
          <w:rFonts w:ascii="Times New Roman" w:hAnsi="Times New Roman"/>
          <w:sz w:val="24"/>
        </w:rPr>
        <w:t xml:space="preserve"> Universitas PGRI Palembang telah melewati ambang batas baku mutu sebesar 55 dB.</w:t>
      </w:r>
    </w:p>
    <w:p w:rsidR="00F40610" w:rsidRDefault="00270C0F" w:rsidP="00F44F3E">
      <w:pPr>
        <w:ind w:left="284" w:hanging="284"/>
        <w:rPr>
          <w:rFonts w:ascii="Times New Roman" w:hAnsi="Times New Roman"/>
          <w:sz w:val="24"/>
        </w:rPr>
      </w:pPr>
      <w:r w:rsidRPr="00270C0F">
        <w:rPr>
          <w:rFonts w:ascii="Times New Roman" w:hAnsi="Times New Roman"/>
          <w:sz w:val="24"/>
        </w:rPr>
        <w:t>2.</w:t>
      </w:r>
      <w:r w:rsidRPr="00270C0F">
        <w:rPr>
          <w:rFonts w:ascii="Times New Roman" w:hAnsi="Times New Roman"/>
          <w:sz w:val="24"/>
        </w:rPr>
        <w:tab/>
        <w:t>Pemetaan kebisingan suara yang terjadi di Universitas PGRI Palembang menunjukkan sebaran kebisingan yang tinggi dan melebihi ambang batas baku mutu sebesar 55 dB khususnya di area parkir kendaraan dan pintu masuk utama kampus yang diwakili oleh titik 1 dan titik 2 pada peta kontur.</w:t>
      </w:r>
    </w:p>
    <w:p w:rsidR="0045395D" w:rsidRDefault="0045395D" w:rsidP="00F40610">
      <w:pPr>
        <w:ind w:firstLine="720"/>
        <w:rPr>
          <w:rFonts w:ascii="Times New Roman" w:hAnsi="Times New Roman"/>
          <w:b/>
          <w:bCs/>
          <w:sz w:val="24"/>
          <w:szCs w:val="24"/>
        </w:rPr>
      </w:pPr>
    </w:p>
    <w:p w:rsidR="0030676A" w:rsidRPr="00910146" w:rsidRDefault="0030676A" w:rsidP="00F40610">
      <w:pPr>
        <w:ind w:firstLine="720"/>
        <w:rPr>
          <w:rFonts w:ascii="Times New Roman" w:hAnsi="Times New Roman"/>
          <w:b/>
          <w:bCs/>
          <w:sz w:val="24"/>
          <w:szCs w:val="24"/>
        </w:rPr>
      </w:pPr>
    </w:p>
    <w:p w:rsidR="00CC3202" w:rsidRDefault="00CC3202" w:rsidP="00CC3202">
      <w:pPr>
        <w:rPr>
          <w:rFonts w:ascii="Times New Roman" w:hAnsi="Times New Roman"/>
          <w:b/>
          <w:bCs/>
          <w:sz w:val="24"/>
          <w:szCs w:val="24"/>
        </w:rPr>
      </w:pPr>
      <w:r w:rsidRPr="00910146">
        <w:rPr>
          <w:rFonts w:ascii="Times New Roman" w:hAnsi="Times New Roman"/>
          <w:b/>
          <w:bCs/>
          <w:sz w:val="24"/>
          <w:szCs w:val="24"/>
        </w:rPr>
        <w:t>DAFTAR PUSTAKA</w:t>
      </w:r>
    </w:p>
    <w:p w:rsidR="00CC3202" w:rsidRPr="00910146" w:rsidRDefault="00CC3202" w:rsidP="00CC3202">
      <w:pPr>
        <w:rPr>
          <w:rFonts w:ascii="Times New Roman" w:hAnsi="Times New Roman"/>
          <w:b/>
          <w:bCs/>
          <w:sz w:val="24"/>
          <w:szCs w:val="24"/>
        </w:rPr>
      </w:pPr>
    </w:p>
    <w:p w:rsidR="00270C0F" w:rsidRPr="00983E1D" w:rsidRDefault="000B61A3" w:rsidP="00F44F3E">
      <w:pPr>
        <w:ind w:left="567" w:hanging="567"/>
        <w:rPr>
          <w:rFonts w:ascii="Times New Roman" w:hAnsi="Times New Roman"/>
          <w:color w:val="222222"/>
          <w:shd w:val="clear" w:color="auto" w:fill="FFFFFF"/>
        </w:rPr>
      </w:pPr>
      <w:proofErr w:type="gramStart"/>
      <w:r w:rsidRPr="00983E1D">
        <w:rPr>
          <w:rFonts w:ascii="Times New Roman" w:hAnsi="Times New Roman"/>
          <w:color w:val="222222"/>
          <w:shd w:val="clear" w:color="auto" w:fill="FFFFFF"/>
        </w:rPr>
        <w:t>Ahmad, F., Handayani, I. D., &amp; Margiantono, A. (2018).</w:t>
      </w:r>
      <w:proofErr w:type="gramEnd"/>
      <w:r w:rsidRPr="00983E1D">
        <w:rPr>
          <w:rFonts w:ascii="Times New Roman" w:hAnsi="Times New Roman"/>
          <w:color w:val="222222"/>
          <w:shd w:val="clear" w:color="auto" w:fill="FFFFFF"/>
        </w:rPr>
        <w:t xml:space="preserve"> </w:t>
      </w:r>
      <w:proofErr w:type="gramStart"/>
      <w:r w:rsidRPr="00983E1D">
        <w:rPr>
          <w:rFonts w:ascii="Times New Roman" w:hAnsi="Times New Roman"/>
          <w:color w:val="222222"/>
          <w:shd w:val="clear" w:color="auto" w:fill="FFFFFF"/>
        </w:rPr>
        <w:t>A</w:t>
      </w:r>
      <w:r w:rsidR="00F44F3E">
        <w:rPr>
          <w:rFonts w:ascii="Times New Roman" w:hAnsi="Times New Roman"/>
          <w:color w:val="222222"/>
          <w:shd w:val="clear" w:color="auto" w:fill="FFFFFF"/>
        </w:rPr>
        <w:t xml:space="preserve">nalisis </w:t>
      </w:r>
      <w:r w:rsidRPr="00983E1D">
        <w:rPr>
          <w:rFonts w:ascii="Times New Roman" w:hAnsi="Times New Roman"/>
          <w:color w:val="222222"/>
          <w:shd w:val="clear" w:color="auto" w:fill="FFFFFF"/>
        </w:rPr>
        <w:t>T</w:t>
      </w:r>
      <w:r w:rsidR="00F44F3E">
        <w:rPr>
          <w:rFonts w:ascii="Times New Roman" w:hAnsi="Times New Roman"/>
          <w:color w:val="222222"/>
          <w:shd w:val="clear" w:color="auto" w:fill="FFFFFF"/>
        </w:rPr>
        <w:t>ingkat</w:t>
      </w:r>
      <w:r w:rsidRPr="00983E1D">
        <w:rPr>
          <w:rFonts w:ascii="Times New Roman" w:hAnsi="Times New Roman"/>
          <w:color w:val="222222"/>
          <w:shd w:val="clear" w:color="auto" w:fill="FFFFFF"/>
        </w:rPr>
        <w:t xml:space="preserve"> K</w:t>
      </w:r>
      <w:r w:rsidR="00F44F3E">
        <w:rPr>
          <w:rFonts w:ascii="Times New Roman" w:hAnsi="Times New Roman"/>
          <w:color w:val="222222"/>
          <w:shd w:val="clear" w:color="auto" w:fill="FFFFFF"/>
        </w:rPr>
        <w:t>ebisingan di</w:t>
      </w:r>
      <w:r w:rsidRPr="00983E1D">
        <w:rPr>
          <w:rFonts w:ascii="Times New Roman" w:hAnsi="Times New Roman"/>
          <w:color w:val="222222"/>
          <w:shd w:val="clear" w:color="auto" w:fill="FFFFFF"/>
        </w:rPr>
        <w:t xml:space="preserve"> U</w:t>
      </w:r>
      <w:r w:rsidR="00F44F3E">
        <w:rPr>
          <w:rFonts w:ascii="Times New Roman" w:hAnsi="Times New Roman"/>
          <w:color w:val="222222"/>
          <w:shd w:val="clear" w:color="auto" w:fill="FFFFFF"/>
        </w:rPr>
        <w:t>niversitas</w:t>
      </w:r>
      <w:r w:rsidRPr="00983E1D">
        <w:rPr>
          <w:rFonts w:ascii="Times New Roman" w:hAnsi="Times New Roman"/>
          <w:color w:val="222222"/>
          <w:shd w:val="clear" w:color="auto" w:fill="FFFFFF"/>
        </w:rPr>
        <w:t xml:space="preserve"> S</w:t>
      </w:r>
      <w:r w:rsidR="00F44F3E">
        <w:rPr>
          <w:rFonts w:ascii="Times New Roman" w:hAnsi="Times New Roman"/>
          <w:color w:val="222222"/>
          <w:shd w:val="clear" w:color="auto" w:fill="FFFFFF"/>
        </w:rPr>
        <w:t>emarang</w:t>
      </w:r>
      <w:r w:rsidRPr="00983E1D">
        <w:rPr>
          <w:rFonts w:ascii="Times New Roman" w:hAnsi="Times New Roman"/>
          <w:color w:val="222222"/>
          <w:shd w:val="clear" w:color="auto" w:fill="FFFFFF"/>
        </w:rPr>
        <w:t xml:space="preserve"> </w:t>
      </w:r>
      <w:r w:rsidR="00F44F3E">
        <w:rPr>
          <w:rFonts w:ascii="Times New Roman" w:hAnsi="Times New Roman"/>
          <w:color w:val="222222"/>
          <w:shd w:val="clear" w:color="auto" w:fill="FFFFFF"/>
        </w:rPr>
        <w:t>dengan</w:t>
      </w:r>
      <w:r w:rsidRPr="00983E1D">
        <w:rPr>
          <w:rFonts w:ascii="Times New Roman" w:hAnsi="Times New Roman"/>
          <w:color w:val="222222"/>
          <w:shd w:val="clear" w:color="auto" w:fill="FFFFFF"/>
        </w:rPr>
        <w:t xml:space="preserve"> P</w:t>
      </w:r>
      <w:r w:rsidR="00F44F3E">
        <w:rPr>
          <w:rFonts w:ascii="Times New Roman" w:hAnsi="Times New Roman"/>
          <w:color w:val="222222"/>
          <w:shd w:val="clear" w:color="auto" w:fill="FFFFFF"/>
        </w:rPr>
        <w:t>eta</w:t>
      </w:r>
      <w:r w:rsidRPr="00983E1D">
        <w:rPr>
          <w:rFonts w:ascii="Times New Roman" w:hAnsi="Times New Roman"/>
          <w:color w:val="222222"/>
          <w:shd w:val="clear" w:color="auto" w:fill="FFFFFF"/>
        </w:rPr>
        <w:t xml:space="preserve"> K</w:t>
      </w:r>
      <w:r w:rsidR="00F44F3E">
        <w:rPr>
          <w:rFonts w:ascii="Times New Roman" w:hAnsi="Times New Roman"/>
          <w:color w:val="222222"/>
          <w:shd w:val="clear" w:color="auto" w:fill="FFFFFF"/>
        </w:rPr>
        <w:t>ontur</w:t>
      </w:r>
      <w:r w:rsidRPr="00983E1D">
        <w:rPr>
          <w:rFonts w:ascii="Times New Roman" w:hAnsi="Times New Roman"/>
          <w:color w:val="222222"/>
          <w:shd w:val="clear" w:color="auto" w:fill="FFFFFF"/>
        </w:rPr>
        <w:t xml:space="preserve"> M</w:t>
      </w:r>
      <w:r w:rsidR="00F44F3E">
        <w:rPr>
          <w:rFonts w:ascii="Times New Roman" w:hAnsi="Times New Roman"/>
          <w:color w:val="222222"/>
          <w:shd w:val="clear" w:color="auto" w:fill="FFFFFF"/>
        </w:rPr>
        <w:t>enggunakan</w:t>
      </w:r>
      <w:r w:rsidRPr="00983E1D">
        <w:rPr>
          <w:rFonts w:ascii="Times New Roman" w:hAnsi="Times New Roman"/>
          <w:color w:val="222222"/>
          <w:shd w:val="clear" w:color="auto" w:fill="FFFFFF"/>
        </w:rPr>
        <w:t xml:space="preserve"> </w:t>
      </w:r>
      <w:r w:rsidRPr="00983E1D">
        <w:rPr>
          <w:rFonts w:ascii="Times New Roman" w:hAnsi="Times New Roman"/>
          <w:color w:val="222222"/>
          <w:shd w:val="clear" w:color="auto" w:fill="FFFFFF"/>
        </w:rPr>
        <w:lastRenderedPageBreak/>
        <w:t>S</w:t>
      </w:r>
      <w:r w:rsidR="00F44F3E">
        <w:rPr>
          <w:rFonts w:ascii="Times New Roman" w:hAnsi="Times New Roman"/>
          <w:color w:val="222222"/>
          <w:shd w:val="clear" w:color="auto" w:fill="FFFFFF"/>
        </w:rPr>
        <w:t>oftware</w:t>
      </w:r>
      <w:r w:rsidRPr="00983E1D">
        <w:rPr>
          <w:rFonts w:ascii="Times New Roman" w:hAnsi="Times New Roman"/>
          <w:color w:val="222222"/>
          <w:shd w:val="clear" w:color="auto" w:fill="FFFFFF"/>
        </w:rPr>
        <w:t xml:space="preserve"> G</w:t>
      </w:r>
      <w:r w:rsidR="00F44F3E">
        <w:rPr>
          <w:rFonts w:ascii="Times New Roman" w:hAnsi="Times New Roman"/>
          <w:color w:val="222222"/>
          <w:shd w:val="clear" w:color="auto" w:fill="FFFFFF"/>
        </w:rPr>
        <w:t>olden</w:t>
      </w:r>
      <w:r w:rsidRPr="00983E1D">
        <w:rPr>
          <w:rFonts w:ascii="Times New Roman" w:hAnsi="Times New Roman"/>
          <w:color w:val="222222"/>
          <w:shd w:val="clear" w:color="auto" w:fill="FFFFFF"/>
        </w:rPr>
        <w:t xml:space="preserve"> 1.</w:t>
      </w:r>
      <w:proofErr w:type="gramEnd"/>
      <w:r w:rsidRPr="00983E1D">
        <w:rPr>
          <w:rFonts w:ascii="Times New Roman" w:hAnsi="Times New Roman"/>
          <w:color w:val="222222"/>
          <w:shd w:val="clear" w:color="auto" w:fill="FFFFFF"/>
        </w:rPr>
        <w:t> </w:t>
      </w:r>
      <w:r w:rsidRPr="00983E1D">
        <w:rPr>
          <w:rFonts w:ascii="Times New Roman" w:hAnsi="Times New Roman"/>
          <w:i/>
          <w:iCs/>
          <w:color w:val="222222"/>
          <w:shd w:val="clear" w:color="auto" w:fill="FFFFFF"/>
        </w:rPr>
        <w:t>Elektrika</w:t>
      </w:r>
      <w:r w:rsidRPr="00983E1D">
        <w:rPr>
          <w:rFonts w:ascii="Times New Roman" w:hAnsi="Times New Roman"/>
          <w:color w:val="222222"/>
          <w:shd w:val="clear" w:color="auto" w:fill="FFFFFF"/>
        </w:rPr>
        <w:t>, </w:t>
      </w:r>
      <w:r w:rsidRPr="00F44F3E">
        <w:rPr>
          <w:rFonts w:ascii="Times New Roman" w:hAnsi="Times New Roman"/>
          <w:iCs/>
          <w:color w:val="222222"/>
          <w:shd w:val="clear" w:color="auto" w:fill="FFFFFF"/>
        </w:rPr>
        <w:t>10</w:t>
      </w:r>
      <w:r w:rsidRPr="00983E1D">
        <w:rPr>
          <w:rFonts w:ascii="Times New Roman" w:hAnsi="Times New Roman"/>
          <w:color w:val="222222"/>
          <w:shd w:val="clear" w:color="auto" w:fill="FFFFFF"/>
        </w:rPr>
        <w:t>(2), 22-27.</w:t>
      </w:r>
    </w:p>
    <w:p w:rsidR="000B61A3" w:rsidRPr="00983E1D" w:rsidRDefault="000B61A3" w:rsidP="00270C0F">
      <w:pPr>
        <w:ind w:left="720" w:hanging="720"/>
        <w:rPr>
          <w:rFonts w:ascii="Times New Roman" w:hAnsi="Times New Roman"/>
        </w:rPr>
      </w:pPr>
    </w:p>
    <w:p w:rsidR="00270C0F" w:rsidRPr="00983E1D" w:rsidRDefault="000B61A3" w:rsidP="00F44F3E">
      <w:pPr>
        <w:ind w:left="567" w:hanging="567"/>
        <w:rPr>
          <w:rFonts w:ascii="Times New Roman" w:hAnsi="Times New Roman"/>
        </w:rPr>
      </w:pPr>
      <w:proofErr w:type="gramStart"/>
      <w:r w:rsidRPr="00983E1D">
        <w:rPr>
          <w:rFonts w:ascii="Times New Roman" w:hAnsi="Times New Roman"/>
          <w:color w:val="222222"/>
          <w:shd w:val="clear" w:color="auto" w:fill="FFFFFF"/>
        </w:rPr>
        <w:t>Atina, A., Jumingin, J., Rahmadani, W., &amp; Sukria, I. (2020).</w:t>
      </w:r>
      <w:proofErr w:type="gramEnd"/>
      <w:r w:rsidRPr="00983E1D">
        <w:rPr>
          <w:rFonts w:ascii="Times New Roman" w:hAnsi="Times New Roman"/>
          <w:color w:val="222222"/>
          <w:shd w:val="clear" w:color="auto" w:fill="FFFFFF"/>
        </w:rPr>
        <w:t xml:space="preserve"> </w:t>
      </w:r>
      <w:proofErr w:type="gramStart"/>
      <w:r w:rsidRPr="00983E1D">
        <w:rPr>
          <w:rFonts w:ascii="Times New Roman" w:hAnsi="Times New Roman"/>
          <w:color w:val="222222"/>
          <w:shd w:val="clear" w:color="auto" w:fill="FFFFFF"/>
        </w:rPr>
        <w:t>Analisis Tingkat Kebisingan di Lingkungan Universitas PGRI Palembang.</w:t>
      </w:r>
      <w:proofErr w:type="gramEnd"/>
      <w:r w:rsidRPr="00983E1D">
        <w:rPr>
          <w:rFonts w:ascii="Times New Roman" w:hAnsi="Times New Roman"/>
          <w:color w:val="222222"/>
          <w:shd w:val="clear" w:color="auto" w:fill="FFFFFF"/>
        </w:rPr>
        <w:t> </w:t>
      </w:r>
      <w:r w:rsidRPr="00983E1D">
        <w:rPr>
          <w:rFonts w:ascii="Times New Roman" w:hAnsi="Times New Roman"/>
          <w:i/>
          <w:iCs/>
          <w:color w:val="222222"/>
          <w:shd w:val="clear" w:color="auto" w:fill="FFFFFF"/>
        </w:rPr>
        <w:t>Sainmatika: Jurnal Ilmiah Matematika dan Ilmu Pengetahuan Alam</w:t>
      </w:r>
      <w:r w:rsidRPr="00983E1D">
        <w:rPr>
          <w:rFonts w:ascii="Times New Roman" w:hAnsi="Times New Roman"/>
          <w:color w:val="222222"/>
          <w:shd w:val="clear" w:color="auto" w:fill="FFFFFF"/>
        </w:rPr>
        <w:t>, </w:t>
      </w:r>
      <w:r w:rsidRPr="00F44F3E">
        <w:rPr>
          <w:rFonts w:ascii="Times New Roman" w:hAnsi="Times New Roman"/>
          <w:iCs/>
          <w:color w:val="222222"/>
          <w:shd w:val="clear" w:color="auto" w:fill="FFFFFF"/>
        </w:rPr>
        <w:t>17</w:t>
      </w:r>
      <w:r w:rsidRPr="00983E1D">
        <w:rPr>
          <w:rFonts w:ascii="Times New Roman" w:hAnsi="Times New Roman"/>
          <w:color w:val="222222"/>
          <w:shd w:val="clear" w:color="auto" w:fill="FFFFFF"/>
        </w:rPr>
        <w:t>(2), 126-132.</w:t>
      </w:r>
      <w:r w:rsidR="00CE0F42" w:rsidRPr="00983E1D">
        <w:rPr>
          <w:rFonts w:ascii="Times New Roman" w:hAnsi="Times New Roman"/>
        </w:rPr>
        <w:t xml:space="preserve"> </w:t>
      </w:r>
    </w:p>
    <w:p w:rsidR="00270C0F" w:rsidRPr="00983E1D" w:rsidRDefault="00270C0F" w:rsidP="00270C0F">
      <w:pPr>
        <w:ind w:left="720" w:hanging="720"/>
        <w:rPr>
          <w:rFonts w:ascii="Times New Roman" w:hAnsi="Times New Roman"/>
        </w:rPr>
      </w:pPr>
    </w:p>
    <w:p w:rsidR="00270C0F" w:rsidRPr="00983E1D" w:rsidRDefault="000B61A3" w:rsidP="00F44F3E">
      <w:pPr>
        <w:ind w:left="567" w:hanging="567"/>
        <w:rPr>
          <w:rFonts w:ascii="Times New Roman" w:hAnsi="Times New Roman"/>
        </w:rPr>
      </w:pPr>
      <w:r w:rsidRPr="00983E1D">
        <w:rPr>
          <w:rFonts w:ascii="Times New Roman" w:hAnsi="Times New Roman"/>
          <w:color w:val="222222"/>
          <w:shd w:val="clear" w:color="auto" w:fill="FFFFFF"/>
        </w:rPr>
        <w:t>Aulia, A. F. (2018). Analisis dan Pemetaan Tingkat Kebisingan pada Kawasan Pendidikan/Sekolah (Studi kasus: SMA Kartika I-1 Medan dan SMP Kartika I-1 Medan).</w:t>
      </w:r>
      <w:r w:rsidR="00270C0F" w:rsidRPr="00983E1D">
        <w:rPr>
          <w:rFonts w:ascii="Times New Roman" w:hAnsi="Times New Roman"/>
        </w:rPr>
        <w:t xml:space="preserve"> </w:t>
      </w:r>
      <w:proofErr w:type="gramStart"/>
      <w:r w:rsidR="00270C0F" w:rsidRPr="00983E1D">
        <w:rPr>
          <w:rFonts w:ascii="Times New Roman" w:hAnsi="Times New Roman"/>
        </w:rPr>
        <w:t>Skripsi.</w:t>
      </w:r>
      <w:proofErr w:type="gramEnd"/>
      <w:r w:rsidR="00270C0F" w:rsidRPr="00983E1D">
        <w:rPr>
          <w:rFonts w:ascii="Times New Roman" w:hAnsi="Times New Roman"/>
        </w:rPr>
        <w:t xml:space="preserve"> Program Studi Teknik Lingkungan, Fakultas </w:t>
      </w:r>
      <w:proofErr w:type="gramStart"/>
      <w:r w:rsidR="00270C0F" w:rsidRPr="00983E1D">
        <w:rPr>
          <w:rFonts w:ascii="Times New Roman" w:hAnsi="Times New Roman"/>
        </w:rPr>
        <w:t>Teknik ,</w:t>
      </w:r>
      <w:proofErr w:type="gramEnd"/>
      <w:r w:rsidR="00270C0F" w:rsidRPr="00983E1D">
        <w:rPr>
          <w:rFonts w:ascii="Times New Roman" w:hAnsi="Times New Roman"/>
        </w:rPr>
        <w:t xml:space="preserve"> Universitas Sumatera Utara, Medan.</w:t>
      </w:r>
    </w:p>
    <w:p w:rsidR="00CD3BB2" w:rsidRPr="00983E1D" w:rsidRDefault="00CD3BB2" w:rsidP="00270C0F">
      <w:pPr>
        <w:ind w:left="720" w:hanging="720"/>
        <w:rPr>
          <w:rFonts w:ascii="Times New Roman" w:hAnsi="Times New Roman"/>
        </w:rPr>
      </w:pPr>
    </w:p>
    <w:p w:rsidR="00CD3BB2" w:rsidRPr="00983E1D" w:rsidRDefault="00CD3BB2" w:rsidP="00F44F3E">
      <w:pPr>
        <w:ind w:left="567" w:hanging="567"/>
        <w:rPr>
          <w:rFonts w:ascii="Times New Roman" w:hAnsi="Times New Roman"/>
        </w:rPr>
      </w:pPr>
      <w:proofErr w:type="gramStart"/>
      <w:r w:rsidRPr="00983E1D">
        <w:rPr>
          <w:rFonts w:ascii="Times New Roman" w:hAnsi="Times New Roman"/>
          <w:color w:val="222222"/>
          <w:shd w:val="clear" w:color="auto" w:fill="FFFFFF"/>
        </w:rPr>
        <w:t>Jumingin, J., &amp; Ramadhani, M. (2018).</w:t>
      </w:r>
      <w:proofErr w:type="gramEnd"/>
      <w:r w:rsidRPr="00983E1D">
        <w:rPr>
          <w:rFonts w:ascii="Times New Roman" w:hAnsi="Times New Roman"/>
          <w:color w:val="222222"/>
          <w:shd w:val="clear" w:color="auto" w:fill="FFFFFF"/>
        </w:rPr>
        <w:t xml:space="preserve"> Analisis Faktor Lokasi Pengukuran Terhadap Tingkat Kebisingan (Studi Kasus: Jalan Demang Lebar Daun Kota Palembang). </w:t>
      </w:r>
      <w:r w:rsidRPr="00983E1D">
        <w:rPr>
          <w:rFonts w:ascii="Times New Roman" w:hAnsi="Times New Roman"/>
          <w:i/>
          <w:iCs/>
          <w:color w:val="222222"/>
          <w:shd w:val="clear" w:color="auto" w:fill="FFFFFF"/>
        </w:rPr>
        <w:t>Sainmatika: Jurnal Ilmiah Matematika dan Ilmu Pengetahuan Alam</w:t>
      </w:r>
      <w:r w:rsidRPr="00983E1D">
        <w:rPr>
          <w:rFonts w:ascii="Times New Roman" w:hAnsi="Times New Roman"/>
          <w:color w:val="222222"/>
          <w:shd w:val="clear" w:color="auto" w:fill="FFFFFF"/>
        </w:rPr>
        <w:t>, </w:t>
      </w:r>
      <w:r w:rsidRPr="00F44F3E">
        <w:rPr>
          <w:rFonts w:ascii="Times New Roman" w:hAnsi="Times New Roman"/>
          <w:iCs/>
          <w:color w:val="222222"/>
          <w:shd w:val="clear" w:color="auto" w:fill="FFFFFF"/>
        </w:rPr>
        <w:t>15</w:t>
      </w:r>
      <w:r w:rsidRPr="00983E1D">
        <w:rPr>
          <w:rFonts w:ascii="Times New Roman" w:hAnsi="Times New Roman"/>
          <w:color w:val="222222"/>
          <w:shd w:val="clear" w:color="auto" w:fill="FFFFFF"/>
        </w:rPr>
        <w:t>(1), 62-68.</w:t>
      </w:r>
    </w:p>
    <w:p w:rsidR="00270C0F" w:rsidRPr="00983E1D" w:rsidRDefault="00270C0F" w:rsidP="000A1818">
      <w:pPr>
        <w:ind w:left="720" w:hanging="720"/>
        <w:rPr>
          <w:rFonts w:ascii="Times New Roman" w:hAnsi="Times New Roman"/>
        </w:rPr>
      </w:pPr>
    </w:p>
    <w:p w:rsidR="000A1818" w:rsidRPr="00983E1D" w:rsidRDefault="000B61A3" w:rsidP="00F44F3E">
      <w:pPr>
        <w:pStyle w:val="ListParagraph"/>
        <w:ind w:left="567" w:hanging="567"/>
        <w:rPr>
          <w:rFonts w:ascii="Times New Roman" w:hAnsi="Times New Roman"/>
          <w:color w:val="222222"/>
          <w:shd w:val="clear" w:color="auto" w:fill="FFFFFF"/>
        </w:rPr>
      </w:pPr>
      <w:proofErr w:type="gramStart"/>
      <w:r w:rsidRPr="00983E1D">
        <w:rPr>
          <w:rFonts w:ascii="Times New Roman" w:hAnsi="Times New Roman"/>
          <w:color w:val="222222"/>
          <w:shd w:val="clear" w:color="auto" w:fill="FFFFFF"/>
        </w:rPr>
        <w:t>Jumingin, J., &amp; Atina, A. (2019).</w:t>
      </w:r>
      <w:proofErr w:type="gramEnd"/>
      <w:r w:rsidRPr="00983E1D">
        <w:rPr>
          <w:rFonts w:ascii="Times New Roman" w:hAnsi="Times New Roman"/>
          <w:color w:val="222222"/>
          <w:shd w:val="clear" w:color="auto" w:fill="FFFFFF"/>
        </w:rPr>
        <w:t xml:space="preserve"> Reduksi Tingkat Kebisingan Kendaraan Bermotor Dengan Penghalang Alami Berupa Panjang Klaster Tanaman. </w:t>
      </w:r>
      <w:r w:rsidRPr="00983E1D">
        <w:rPr>
          <w:rFonts w:ascii="Times New Roman" w:hAnsi="Times New Roman"/>
          <w:i/>
          <w:iCs/>
          <w:color w:val="222222"/>
          <w:shd w:val="clear" w:color="auto" w:fill="FFFFFF"/>
        </w:rPr>
        <w:t>Sainmatika: Jurnal Ilmiah Matematika dan Ilmu Pengetahuan Alam</w:t>
      </w:r>
      <w:r w:rsidRPr="00983E1D">
        <w:rPr>
          <w:rFonts w:ascii="Times New Roman" w:hAnsi="Times New Roman"/>
          <w:color w:val="222222"/>
          <w:shd w:val="clear" w:color="auto" w:fill="FFFFFF"/>
        </w:rPr>
        <w:t>, </w:t>
      </w:r>
      <w:r w:rsidRPr="00F44F3E">
        <w:rPr>
          <w:rFonts w:ascii="Times New Roman" w:hAnsi="Times New Roman"/>
          <w:iCs/>
          <w:color w:val="222222"/>
          <w:shd w:val="clear" w:color="auto" w:fill="FFFFFF"/>
        </w:rPr>
        <w:t>16</w:t>
      </w:r>
      <w:r w:rsidRPr="00983E1D">
        <w:rPr>
          <w:rFonts w:ascii="Times New Roman" w:hAnsi="Times New Roman"/>
          <w:color w:val="222222"/>
          <w:shd w:val="clear" w:color="auto" w:fill="FFFFFF"/>
        </w:rPr>
        <w:t>(2), 137-143.</w:t>
      </w:r>
    </w:p>
    <w:p w:rsidR="00BE2240" w:rsidRPr="00983E1D" w:rsidRDefault="00BE2240" w:rsidP="000A1818">
      <w:pPr>
        <w:pStyle w:val="ListParagraph"/>
        <w:tabs>
          <w:tab w:val="left" w:pos="142"/>
        </w:tabs>
        <w:ind w:left="567" w:hanging="567"/>
        <w:rPr>
          <w:rFonts w:ascii="Times New Roman" w:hAnsi="Times New Roman"/>
          <w:color w:val="222222"/>
          <w:shd w:val="clear" w:color="auto" w:fill="FFFFFF"/>
        </w:rPr>
      </w:pPr>
    </w:p>
    <w:p w:rsidR="000A1818" w:rsidRPr="00983E1D" w:rsidRDefault="00CD3BB2" w:rsidP="00F44F3E">
      <w:pPr>
        <w:ind w:left="567" w:hanging="567"/>
        <w:rPr>
          <w:rFonts w:ascii="Times New Roman" w:hAnsi="Times New Roman"/>
          <w:color w:val="222222"/>
          <w:shd w:val="clear" w:color="auto" w:fill="FFFFFF"/>
        </w:rPr>
      </w:pPr>
      <w:proofErr w:type="gramStart"/>
      <w:r w:rsidRPr="00983E1D">
        <w:rPr>
          <w:rFonts w:ascii="Times New Roman" w:hAnsi="Times New Roman"/>
          <w:color w:val="222222"/>
          <w:shd w:val="clear" w:color="auto" w:fill="FFFFFF"/>
        </w:rPr>
        <w:t>Jumingin, J., Setiawan, A. A., &amp; Hartono, H. (2018).</w:t>
      </w:r>
      <w:proofErr w:type="gramEnd"/>
      <w:r w:rsidRPr="00983E1D">
        <w:rPr>
          <w:rFonts w:ascii="Times New Roman" w:hAnsi="Times New Roman"/>
          <w:color w:val="222222"/>
          <w:shd w:val="clear" w:color="auto" w:fill="FFFFFF"/>
        </w:rPr>
        <w:t xml:space="preserve"> Pengaruh Menit Pertandingan Sepakbola dengan Tingkat Kebisingan di Stadion Gelora Sriwijaya Jakabaring Palembang (Studi Kasus: Pertandingan SFC Vs PS Tira). </w:t>
      </w:r>
      <w:r w:rsidRPr="00983E1D">
        <w:rPr>
          <w:rFonts w:ascii="Times New Roman" w:hAnsi="Times New Roman"/>
          <w:i/>
          <w:iCs/>
          <w:color w:val="222222"/>
          <w:shd w:val="clear" w:color="auto" w:fill="FFFFFF"/>
        </w:rPr>
        <w:t>Sainmatika: Jurnal Ilmiah Matematika dan Ilmu Pengetahuan Alam</w:t>
      </w:r>
      <w:r w:rsidRPr="00983E1D">
        <w:rPr>
          <w:rFonts w:ascii="Times New Roman" w:hAnsi="Times New Roman"/>
          <w:color w:val="222222"/>
          <w:shd w:val="clear" w:color="auto" w:fill="FFFFFF"/>
        </w:rPr>
        <w:t>, </w:t>
      </w:r>
      <w:r w:rsidRPr="00F44F3E">
        <w:rPr>
          <w:rFonts w:ascii="Times New Roman" w:hAnsi="Times New Roman"/>
          <w:iCs/>
          <w:color w:val="222222"/>
          <w:shd w:val="clear" w:color="auto" w:fill="FFFFFF"/>
        </w:rPr>
        <w:t>15</w:t>
      </w:r>
      <w:r w:rsidRPr="00983E1D">
        <w:rPr>
          <w:rFonts w:ascii="Times New Roman" w:hAnsi="Times New Roman"/>
          <w:color w:val="222222"/>
          <w:shd w:val="clear" w:color="auto" w:fill="FFFFFF"/>
        </w:rPr>
        <w:t>(2), 118-122.</w:t>
      </w:r>
    </w:p>
    <w:p w:rsidR="00CD3BB2" w:rsidRPr="00983E1D" w:rsidRDefault="00CD3BB2" w:rsidP="00270C0F">
      <w:pPr>
        <w:ind w:left="720" w:hanging="720"/>
        <w:rPr>
          <w:rFonts w:ascii="Times New Roman" w:hAnsi="Times New Roman"/>
          <w:b/>
        </w:rPr>
      </w:pPr>
    </w:p>
    <w:p w:rsidR="00BE2240" w:rsidRDefault="00270C0F" w:rsidP="00F44F3E">
      <w:pPr>
        <w:ind w:left="567" w:hanging="567"/>
        <w:rPr>
          <w:rFonts w:ascii="Times New Roman" w:hAnsi="Times New Roman"/>
        </w:rPr>
      </w:pPr>
      <w:proofErr w:type="gramStart"/>
      <w:r w:rsidRPr="00983E1D">
        <w:rPr>
          <w:rFonts w:ascii="Times New Roman" w:hAnsi="Times New Roman"/>
        </w:rPr>
        <w:t>Keputusan Menteri Lingkungan Hidup No. 48</w:t>
      </w:r>
      <w:r w:rsidRPr="00983E1D">
        <w:rPr>
          <w:rFonts w:ascii="Times New Roman" w:hAnsi="Times New Roman"/>
          <w:i/>
        </w:rPr>
        <w:t xml:space="preserve">, </w:t>
      </w:r>
      <w:r w:rsidR="00BE2240" w:rsidRPr="00983E1D">
        <w:rPr>
          <w:rFonts w:ascii="Times New Roman" w:hAnsi="Times New Roman"/>
        </w:rPr>
        <w:t>(</w:t>
      </w:r>
      <w:r w:rsidRPr="00983E1D">
        <w:rPr>
          <w:rFonts w:ascii="Times New Roman" w:hAnsi="Times New Roman"/>
        </w:rPr>
        <w:t>1996</w:t>
      </w:r>
      <w:r w:rsidR="00BE2240" w:rsidRPr="00983E1D">
        <w:rPr>
          <w:rFonts w:ascii="Times New Roman" w:hAnsi="Times New Roman"/>
        </w:rPr>
        <w:t>)</w:t>
      </w:r>
      <w:r w:rsidRPr="00983E1D">
        <w:rPr>
          <w:rFonts w:ascii="Times New Roman" w:hAnsi="Times New Roman"/>
          <w:i/>
        </w:rPr>
        <w:t>.</w:t>
      </w:r>
      <w:proofErr w:type="gramEnd"/>
      <w:r w:rsidRPr="00983E1D">
        <w:rPr>
          <w:rFonts w:ascii="Times New Roman" w:hAnsi="Times New Roman"/>
          <w:i/>
        </w:rPr>
        <w:t xml:space="preserve"> </w:t>
      </w:r>
      <w:r w:rsidRPr="00983E1D">
        <w:rPr>
          <w:rFonts w:ascii="Times New Roman" w:hAnsi="Times New Roman"/>
        </w:rPr>
        <w:t>Baku Tingkat Kebisingan</w:t>
      </w:r>
    </w:p>
    <w:p w:rsidR="00F44F3E" w:rsidRPr="00983E1D" w:rsidRDefault="00F44F3E" w:rsidP="00F44F3E">
      <w:pPr>
        <w:ind w:left="567" w:hanging="567"/>
        <w:rPr>
          <w:rFonts w:ascii="Times New Roman" w:hAnsi="Times New Roman"/>
        </w:rPr>
      </w:pPr>
    </w:p>
    <w:p w:rsidR="00270C0F" w:rsidRPr="00983E1D" w:rsidRDefault="00270C0F" w:rsidP="00F44F3E">
      <w:pPr>
        <w:ind w:left="567" w:hanging="567"/>
        <w:rPr>
          <w:rFonts w:ascii="Times New Roman" w:hAnsi="Times New Roman"/>
          <w:bCs/>
          <w:lang w:val="fi-FI"/>
        </w:rPr>
      </w:pPr>
      <w:r w:rsidRPr="00983E1D">
        <w:rPr>
          <w:rFonts w:ascii="Times New Roman" w:hAnsi="Times New Roman"/>
          <w:bCs/>
          <w:lang w:val="fi-FI"/>
        </w:rPr>
        <w:t>Saputra, E.</w:t>
      </w:r>
      <w:r w:rsidR="00BE2240" w:rsidRPr="00983E1D">
        <w:rPr>
          <w:rFonts w:ascii="Times New Roman" w:hAnsi="Times New Roman"/>
          <w:bCs/>
          <w:lang w:val="fi-FI"/>
        </w:rPr>
        <w:t xml:space="preserve"> K., A. Sasmita, </w:t>
      </w:r>
      <w:r w:rsidR="000B61A3" w:rsidRPr="00983E1D">
        <w:rPr>
          <w:rFonts w:ascii="Times New Roman" w:hAnsi="Times New Roman"/>
          <w:bCs/>
          <w:lang w:val="fi-FI"/>
        </w:rPr>
        <w:t>&amp;</w:t>
      </w:r>
      <w:r w:rsidR="00BE2240" w:rsidRPr="00983E1D">
        <w:rPr>
          <w:rFonts w:ascii="Times New Roman" w:hAnsi="Times New Roman"/>
          <w:bCs/>
          <w:lang w:val="fi-FI"/>
        </w:rPr>
        <w:t xml:space="preserve"> D. Andrio. (</w:t>
      </w:r>
      <w:r w:rsidRPr="00983E1D">
        <w:rPr>
          <w:rFonts w:ascii="Times New Roman" w:hAnsi="Times New Roman"/>
          <w:bCs/>
          <w:lang w:val="fi-FI"/>
        </w:rPr>
        <w:t>2016</w:t>
      </w:r>
      <w:r w:rsidR="00BE2240" w:rsidRPr="00983E1D">
        <w:rPr>
          <w:rFonts w:ascii="Times New Roman" w:hAnsi="Times New Roman"/>
          <w:bCs/>
          <w:lang w:val="fi-FI"/>
        </w:rPr>
        <w:t>)</w:t>
      </w:r>
      <w:r w:rsidRPr="00983E1D">
        <w:rPr>
          <w:rFonts w:ascii="Times New Roman" w:hAnsi="Times New Roman"/>
          <w:bCs/>
          <w:lang w:val="fi-FI"/>
        </w:rPr>
        <w:t xml:space="preserve">. Analisis Tingkat Kebisingan di Kawasan Kampus Fakultas Kedokteran Univeritas Riau. </w:t>
      </w:r>
      <w:r w:rsidRPr="00F44F3E">
        <w:rPr>
          <w:rFonts w:ascii="Times New Roman" w:hAnsi="Times New Roman"/>
          <w:bCs/>
          <w:i/>
          <w:lang w:val="fi-FI"/>
        </w:rPr>
        <w:t>Jom FTEKNIK</w:t>
      </w:r>
      <w:r w:rsidR="00F44F3E">
        <w:rPr>
          <w:rFonts w:ascii="Times New Roman" w:hAnsi="Times New Roman"/>
          <w:bCs/>
          <w:lang w:val="fi-FI"/>
        </w:rPr>
        <w:t xml:space="preserve">, </w:t>
      </w:r>
      <w:r w:rsidRPr="00983E1D">
        <w:rPr>
          <w:rFonts w:ascii="Times New Roman" w:hAnsi="Times New Roman"/>
          <w:bCs/>
          <w:lang w:val="fi-FI"/>
        </w:rPr>
        <w:t>3(2):1 – 4.</w:t>
      </w:r>
    </w:p>
    <w:p w:rsidR="00270C0F" w:rsidRPr="00983E1D" w:rsidRDefault="00270C0F" w:rsidP="00270C0F">
      <w:pPr>
        <w:ind w:left="720" w:hanging="720"/>
        <w:rPr>
          <w:rFonts w:ascii="Times New Roman" w:hAnsi="Times New Roman"/>
          <w:bCs/>
          <w:lang w:val="fi-FI"/>
        </w:rPr>
      </w:pPr>
      <w:r w:rsidRPr="00983E1D">
        <w:rPr>
          <w:rFonts w:ascii="Times New Roman" w:hAnsi="Times New Roman"/>
          <w:bCs/>
          <w:lang w:val="fi-FI"/>
        </w:rPr>
        <w:t xml:space="preserve">  </w:t>
      </w:r>
    </w:p>
    <w:p w:rsidR="005F3F54" w:rsidRPr="00983E1D" w:rsidRDefault="00270C0F" w:rsidP="00F44F3E">
      <w:pPr>
        <w:ind w:left="567" w:hanging="567"/>
        <w:rPr>
          <w:rFonts w:ascii="Times New Roman" w:hAnsi="Times New Roman"/>
          <w:bCs/>
          <w:lang w:val="fi-FI"/>
        </w:rPr>
      </w:pPr>
      <w:r w:rsidRPr="00983E1D">
        <w:rPr>
          <w:rFonts w:ascii="Times New Roman" w:hAnsi="Times New Roman"/>
          <w:bCs/>
          <w:lang w:val="fi-FI"/>
        </w:rPr>
        <w:lastRenderedPageBreak/>
        <w:t xml:space="preserve">SNI 7231. </w:t>
      </w:r>
      <w:r w:rsidR="00BE2240" w:rsidRPr="00983E1D">
        <w:rPr>
          <w:rFonts w:ascii="Times New Roman" w:hAnsi="Times New Roman"/>
          <w:bCs/>
          <w:lang w:val="fi-FI"/>
        </w:rPr>
        <w:t>(</w:t>
      </w:r>
      <w:r w:rsidRPr="00983E1D">
        <w:rPr>
          <w:rFonts w:ascii="Times New Roman" w:hAnsi="Times New Roman"/>
          <w:bCs/>
          <w:lang w:val="fi-FI"/>
        </w:rPr>
        <w:t>2009</w:t>
      </w:r>
      <w:r w:rsidR="00BE2240" w:rsidRPr="00983E1D">
        <w:rPr>
          <w:rFonts w:ascii="Times New Roman" w:hAnsi="Times New Roman"/>
          <w:bCs/>
          <w:lang w:val="fi-FI"/>
        </w:rPr>
        <w:t>)</w:t>
      </w:r>
      <w:r w:rsidRPr="00983E1D">
        <w:rPr>
          <w:rFonts w:ascii="Times New Roman" w:hAnsi="Times New Roman"/>
          <w:bCs/>
          <w:lang w:val="fi-FI"/>
        </w:rPr>
        <w:t>. Metode Pengukuran Intensitas Kebisingan di Tempat Kerja. Badan Standarisasi Nasional. Jakarta.</w:t>
      </w:r>
    </w:p>
    <w:p w:rsidR="00D7650B" w:rsidRPr="00983E1D" w:rsidRDefault="00D7650B" w:rsidP="00CE0F42">
      <w:pPr>
        <w:ind w:left="720" w:hanging="720"/>
        <w:rPr>
          <w:rFonts w:ascii="Times New Roman" w:hAnsi="Times New Roman"/>
          <w:bCs/>
          <w:lang w:val="fi-FI"/>
        </w:rPr>
      </w:pPr>
    </w:p>
    <w:p w:rsidR="00D7650B" w:rsidRPr="00983E1D" w:rsidRDefault="00731ED0" w:rsidP="00F44F3E">
      <w:pPr>
        <w:ind w:left="567" w:hanging="567"/>
        <w:rPr>
          <w:rFonts w:ascii="Times New Roman" w:hAnsi="Times New Roman"/>
          <w:bCs/>
          <w:lang w:val="fi-FI"/>
        </w:rPr>
      </w:pPr>
      <w:r w:rsidRPr="00983E1D">
        <w:rPr>
          <w:rFonts w:ascii="Times New Roman" w:hAnsi="Times New Roman"/>
          <w:bCs/>
          <w:lang w:val="fi-FI"/>
        </w:rPr>
        <w:t>Sumiyati, S., &amp;</w:t>
      </w:r>
      <w:r w:rsidR="00D7650B" w:rsidRPr="00983E1D">
        <w:rPr>
          <w:rFonts w:ascii="Times New Roman" w:hAnsi="Times New Roman"/>
          <w:bCs/>
          <w:lang w:val="fi-FI"/>
        </w:rPr>
        <w:t xml:space="preserve"> H. S. Huboyo. (2008).  Buku Ajar Pengendalian Bising dan Bau. Program Studi Teknik Lingkungan. Universitas Diponegoro. Semarang.</w:t>
      </w:r>
    </w:p>
    <w:sectPr w:rsidR="00D7650B" w:rsidRPr="00983E1D" w:rsidSect="00230368">
      <w:type w:val="continuous"/>
      <w:pgSz w:w="11909" w:h="16834" w:code="9"/>
      <w:pgMar w:top="1701" w:right="1418" w:bottom="1418" w:left="1701" w:header="850" w:footer="709" w:gutter="0"/>
      <w:pgNumType w:start="1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43C" w:rsidRDefault="00DB343C" w:rsidP="00A31464">
      <w:r>
        <w:separator/>
      </w:r>
    </w:p>
  </w:endnote>
  <w:endnote w:type="continuationSeparator" w:id="0">
    <w:p w:rsidR="00DB343C" w:rsidRDefault="00DB343C" w:rsidP="00A3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Default="00DA4F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Default="00DA4F4A" w:rsidP="00BD53AC">
    <w:pPr>
      <w:pStyle w:val="Footer"/>
      <w:tabs>
        <w:tab w:val="clear" w:pos="4680"/>
        <w:tab w:val="clear" w:pos="9360"/>
      </w:tabs>
      <w:rPr>
        <w:rFonts w:ascii="Times New Roman" w:hAnsi="Times New Roman"/>
        <w:i/>
        <w:iCs/>
        <w:sz w:val="20"/>
        <w:szCs w:val="20"/>
      </w:rPr>
    </w:pPr>
  </w:p>
  <w:p w:rsidR="00DA4F4A" w:rsidRPr="001F1ABD" w:rsidRDefault="00DA4F4A" w:rsidP="00230368">
    <w:pPr>
      <w:pStyle w:val="Footer"/>
      <w:tabs>
        <w:tab w:val="clear" w:pos="4680"/>
        <w:tab w:val="clear" w:pos="9360"/>
      </w:tabs>
      <w:ind w:left="1418"/>
      <w:rPr>
        <w:rFonts w:ascii="Times New Roman" w:hAnsi="Times New Roman"/>
      </w:rPr>
    </w:pPr>
    <w:r>
      <w:rPr>
        <w:noProof/>
      </w:rPr>
      <w:drawing>
        <wp:anchor distT="0" distB="0" distL="114300" distR="114300" simplePos="0" relativeHeight="251659264" behindDoc="0" locked="0" layoutInCell="1" allowOverlap="1">
          <wp:simplePos x="0" y="0"/>
          <wp:positionH relativeFrom="column">
            <wp:posOffset>-46355</wp:posOffset>
          </wp:positionH>
          <wp:positionV relativeFrom="paragraph">
            <wp:posOffset>6350</wp:posOffset>
          </wp:positionV>
          <wp:extent cx="899795" cy="320040"/>
          <wp:effectExtent l="0" t="0" r="0" b="3810"/>
          <wp:wrapSquare wrapText="bothSides"/>
          <wp:docPr id="28" name="Picture 1" descr="Image result for Attribution-ShareAlike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ribution-ShareAlike CC BY-S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9795" cy="320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16520">
      <w:rPr>
        <w:rFonts w:ascii="Times New Roman" w:hAnsi="Times New Roman"/>
        <w:i/>
        <w:iCs/>
        <w:sz w:val="20"/>
        <w:szCs w:val="20"/>
      </w:rPr>
      <w:t>p-</w:t>
    </w:r>
    <w:r w:rsidRPr="00E16520">
      <w:rPr>
        <w:rFonts w:ascii="Times New Roman" w:hAnsi="Times New Roman"/>
        <w:i/>
        <w:iCs/>
        <w:sz w:val="20"/>
        <w:szCs w:val="20"/>
        <w:lang w:val="id-ID"/>
      </w:rPr>
      <w:t>ISSN</w:t>
    </w:r>
    <w:proofErr w:type="gramEnd"/>
    <w:r w:rsidRPr="00E16520">
      <w:rPr>
        <w:rFonts w:ascii="Times New Roman" w:hAnsi="Times New Roman"/>
        <w:i/>
        <w:iCs/>
        <w:sz w:val="20"/>
        <w:szCs w:val="20"/>
        <w:lang w:val="id-ID"/>
      </w:rPr>
      <w:t xml:space="preserve"> 1829 586X</w:t>
    </w:r>
    <w:r w:rsidRPr="001F1ABD">
      <w:rPr>
        <w:rFonts w:ascii="Times New Roman" w:hAnsi="Times New Roman"/>
        <w:i/>
        <w:iCs/>
        <w:lang w:val="id-ID"/>
      </w:rPr>
      <w:tab/>
    </w:r>
    <w:r w:rsidRPr="001F1ABD">
      <w:rPr>
        <w:rFonts w:ascii="Times New Roman" w:hAnsi="Times New Roman"/>
        <w:i/>
        <w:iCs/>
        <w:lang w:val="id-ID"/>
      </w:rPr>
      <w:tab/>
    </w:r>
    <w:r>
      <w:rPr>
        <w:rFonts w:ascii="Times New Roman" w:hAnsi="Times New Roman"/>
        <w:i/>
        <w:iCs/>
      </w:rPr>
      <w:t xml:space="preserve"> </w:t>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t xml:space="preserve">    </w:t>
    </w:r>
    <w:r>
      <w:rPr>
        <w:rFonts w:ascii="Times New Roman" w:hAnsi="Times New Roman"/>
        <w:i/>
        <w:iCs/>
      </w:rPr>
      <w:tab/>
      <w:t xml:space="preserve">           </w:t>
    </w:r>
    <w:r w:rsidRPr="001F1ABD">
      <w:rPr>
        <w:rFonts w:ascii="Times New Roman" w:hAnsi="Times New Roman"/>
      </w:rPr>
      <w:fldChar w:fldCharType="begin"/>
    </w:r>
    <w:r w:rsidRPr="001F1ABD">
      <w:rPr>
        <w:rFonts w:ascii="Times New Roman" w:hAnsi="Times New Roman"/>
      </w:rPr>
      <w:instrText xml:space="preserve"> PAGE   \* MERGEFORMAT </w:instrText>
    </w:r>
    <w:r w:rsidRPr="001F1ABD">
      <w:rPr>
        <w:rFonts w:ascii="Times New Roman" w:hAnsi="Times New Roman"/>
      </w:rPr>
      <w:fldChar w:fldCharType="separate"/>
    </w:r>
    <w:r w:rsidR="009944DA">
      <w:rPr>
        <w:rFonts w:ascii="Times New Roman" w:hAnsi="Times New Roman"/>
        <w:noProof/>
      </w:rPr>
      <w:t>16</w:t>
    </w:r>
    <w:r w:rsidRPr="001F1ABD">
      <w:rPr>
        <w:rFonts w:ascii="Times New Roman" w:hAnsi="Times New Roman"/>
        <w:noProof/>
      </w:rPr>
      <w:fldChar w:fldCharType="end"/>
    </w:r>
  </w:p>
  <w:p w:rsidR="00DA4F4A" w:rsidRDefault="00DA4F4A" w:rsidP="00230368">
    <w:pPr>
      <w:pStyle w:val="Footer"/>
      <w:ind w:left="1418"/>
    </w:pPr>
    <w:proofErr w:type="gramStart"/>
    <w:r w:rsidRPr="00E16520">
      <w:rPr>
        <w:rFonts w:ascii="Times New Roman" w:hAnsi="Times New Roman"/>
        <w:i/>
        <w:iCs/>
        <w:sz w:val="20"/>
        <w:szCs w:val="20"/>
      </w:rPr>
      <w:t>e-ISSN</w:t>
    </w:r>
    <w:proofErr w:type="gramEnd"/>
    <w:r w:rsidRPr="00E16520">
      <w:rPr>
        <w:rFonts w:ascii="Times New Roman" w:hAnsi="Times New Roman"/>
        <w:i/>
        <w:iCs/>
        <w:sz w:val="20"/>
        <w:szCs w:val="20"/>
      </w:rPr>
      <w:t xml:space="preserve"> 2581-0170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Pr="001F1ABD" w:rsidRDefault="00DA4F4A" w:rsidP="00FA2483">
    <w:pPr>
      <w:pStyle w:val="Footer"/>
      <w:tabs>
        <w:tab w:val="clear" w:pos="4680"/>
        <w:tab w:val="clear" w:pos="9360"/>
      </w:tabs>
      <w:ind w:left="1418"/>
      <w:rPr>
        <w:rFonts w:ascii="Times New Roman" w:hAnsi="Times New Roman"/>
      </w:rPr>
    </w:pPr>
    <w:r>
      <w:rPr>
        <w:noProof/>
      </w:rPr>
      <w:drawing>
        <wp:anchor distT="0" distB="0" distL="114300" distR="114300" simplePos="0" relativeHeight="251658240" behindDoc="0" locked="0" layoutInCell="1" allowOverlap="1">
          <wp:simplePos x="0" y="0"/>
          <wp:positionH relativeFrom="column">
            <wp:posOffset>-46355</wp:posOffset>
          </wp:positionH>
          <wp:positionV relativeFrom="paragraph">
            <wp:posOffset>6350</wp:posOffset>
          </wp:positionV>
          <wp:extent cx="899795" cy="320040"/>
          <wp:effectExtent l="0" t="0" r="0" b="3810"/>
          <wp:wrapSquare wrapText="bothSides"/>
          <wp:docPr id="24" name="Picture 1" descr="Image result for Attribution-ShareAlike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ribution-ShareAlike CC BY-S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9795" cy="320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16520">
      <w:rPr>
        <w:rFonts w:ascii="Times New Roman" w:hAnsi="Times New Roman"/>
        <w:i/>
        <w:iCs/>
        <w:sz w:val="20"/>
        <w:szCs w:val="20"/>
      </w:rPr>
      <w:t>p-</w:t>
    </w:r>
    <w:r w:rsidRPr="00E16520">
      <w:rPr>
        <w:rFonts w:ascii="Times New Roman" w:hAnsi="Times New Roman"/>
        <w:i/>
        <w:iCs/>
        <w:sz w:val="20"/>
        <w:szCs w:val="20"/>
        <w:lang w:val="id-ID"/>
      </w:rPr>
      <w:t>ISSN</w:t>
    </w:r>
    <w:proofErr w:type="gramEnd"/>
    <w:r w:rsidRPr="00E16520">
      <w:rPr>
        <w:rFonts w:ascii="Times New Roman" w:hAnsi="Times New Roman"/>
        <w:i/>
        <w:iCs/>
        <w:sz w:val="20"/>
        <w:szCs w:val="20"/>
        <w:lang w:val="id-ID"/>
      </w:rPr>
      <w:t xml:space="preserve"> 1829 586X</w:t>
    </w:r>
    <w:r w:rsidRPr="001F1ABD">
      <w:rPr>
        <w:rFonts w:ascii="Times New Roman" w:hAnsi="Times New Roman"/>
        <w:i/>
        <w:iCs/>
        <w:lang w:val="id-ID"/>
      </w:rPr>
      <w:tab/>
    </w:r>
    <w:r w:rsidRPr="001F1ABD">
      <w:rPr>
        <w:rFonts w:ascii="Times New Roman" w:hAnsi="Times New Roman"/>
        <w:i/>
        <w:iCs/>
        <w:lang w:val="id-ID"/>
      </w:rPr>
      <w:tab/>
    </w:r>
    <w:r>
      <w:rPr>
        <w:rFonts w:ascii="Times New Roman" w:hAnsi="Times New Roman"/>
        <w:i/>
        <w:iCs/>
      </w:rPr>
      <w:t xml:space="preserve"> </w:t>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t xml:space="preserve">    </w:t>
    </w:r>
    <w:r>
      <w:rPr>
        <w:rFonts w:ascii="Times New Roman" w:hAnsi="Times New Roman"/>
        <w:i/>
        <w:iCs/>
      </w:rPr>
      <w:tab/>
      <w:t xml:space="preserve">           </w:t>
    </w:r>
    <w:r w:rsidRPr="001F1ABD">
      <w:rPr>
        <w:rFonts w:ascii="Times New Roman" w:hAnsi="Times New Roman"/>
      </w:rPr>
      <w:fldChar w:fldCharType="begin"/>
    </w:r>
    <w:r w:rsidRPr="001F1ABD">
      <w:rPr>
        <w:rFonts w:ascii="Times New Roman" w:hAnsi="Times New Roman"/>
      </w:rPr>
      <w:instrText xml:space="preserve"> PAGE   \* MERGEFORMAT </w:instrText>
    </w:r>
    <w:r w:rsidRPr="001F1ABD">
      <w:rPr>
        <w:rFonts w:ascii="Times New Roman" w:hAnsi="Times New Roman"/>
      </w:rPr>
      <w:fldChar w:fldCharType="separate"/>
    </w:r>
    <w:r w:rsidR="009944DA">
      <w:rPr>
        <w:rFonts w:ascii="Times New Roman" w:hAnsi="Times New Roman"/>
        <w:noProof/>
      </w:rPr>
      <w:t>10</w:t>
    </w:r>
    <w:r w:rsidRPr="001F1ABD">
      <w:rPr>
        <w:rFonts w:ascii="Times New Roman" w:hAnsi="Times New Roman"/>
        <w:noProof/>
      </w:rPr>
      <w:fldChar w:fldCharType="end"/>
    </w:r>
  </w:p>
  <w:p w:rsidR="00DA4F4A" w:rsidRDefault="00DA4F4A" w:rsidP="00FA2483">
    <w:pPr>
      <w:pStyle w:val="Footer"/>
      <w:ind w:left="1418"/>
    </w:pPr>
    <w:proofErr w:type="gramStart"/>
    <w:r w:rsidRPr="00E16520">
      <w:rPr>
        <w:rFonts w:ascii="Times New Roman" w:hAnsi="Times New Roman"/>
        <w:i/>
        <w:iCs/>
        <w:sz w:val="20"/>
        <w:szCs w:val="20"/>
      </w:rPr>
      <w:t>e-ISSN</w:t>
    </w:r>
    <w:proofErr w:type="gramEnd"/>
    <w:r w:rsidRPr="00E16520">
      <w:rPr>
        <w:rFonts w:ascii="Times New Roman" w:hAnsi="Times New Roman"/>
        <w:i/>
        <w:iCs/>
        <w:sz w:val="20"/>
        <w:szCs w:val="20"/>
      </w:rPr>
      <w:t xml:space="preserve"> 2581-0170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43C" w:rsidRDefault="00DB343C" w:rsidP="00A31464">
      <w:r>
        <w:separator/>
      </w:r>
    </w:p>
  </w:footnote>
  <w:footnote w:type="continuationSeparator" w:id="0">
    <w:p w:rsidR="00DB343C" w:rsidRDefault="00DB343C" w:rsidP="00A3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Default="00DA4F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Pr="00E16520" w:rsidRDefault="00DA4F4A" w:rsidP="00F16E6C">
    <w:pPr>
      <w:pStyle w:val="Header"/>
      <w:rPr>
        <w:rFonts w:ascii="Times New Roman" w:hAnsi="Times New Roman"/>
        <w:i/>
        <w:sz w:val="18"/>
        <w:szCs w:val="18"/>
      </w:rPr>
    </w:pPr>
    <w:r w:rsidRPr="00E16520">
      <w:rPr>
        <w:rFonts w:ascii="Times New Roman" w:hAnsi="Times New Roman"/>
        <w:i/>
        <w:sz w:val="18"/>
        <w:szCs w:val="18"/>
      </w:rPr>
      <w:t>Pemanfaatan Minyak Pelumas</w:t>
    </w:r>
    <w:proofErr w:type="gramStart"/>
    <w:r w:rsidRPr="00E16520">
      <w:rPr>
        <w:rFonts w:ascii="Times New Roman" w:hAnsi="Times New Roman"/>
        <w:i/>
        <w:sz w:val="18"/>
        <w:szCs w:val="18"/>
        <w:lang w:val="id-ID"/>
      </w:rPr>
      <w:t>,...</w:t>
    </w:r>
    <w:proofErr w:type="gramEnd"/>
    <w:r w:rsidRPr="00E16520">
      <w:rPr>
        <w:rFonts w:ascii="Times New Roman" w:hAnsi="Times New Roman"/>
        <w:i/>
        <w:sz w:val="18"/>
        <w:szCs w:val="18"/>
      </w:rPr>
      <w:t>Suhufa A. dan Suriani A.B</w:t>
    </w:r>
    <w:r w:rsidRPr="00E16520">
      <w:rPr>
        <w:rFonts w:ascii="Times New Roman" w:hAnsi="Times New Roman"/>
        <w:i/>
        <w:sz w:val="18"/>
        <w:szCs w:val="18"/>
        <w:lang w:val="id-ID"/>
      </w:rPr>
      <w:t xml:space="preserve">,...Sainmatika,...Volume </w:t>
    </w:r>
    <w:r w:rsidRPr="00E16520">
      <w:rPr>
        <w:rFonts w:ascii="Times New Roman" w:hAnsi="Times New Roman"/>
        <w:i/>
        <w:sz w:val="18"/>
        <w:szCs w:val="18"/>
      </w:rPr>
      <w:t>xx</w:t>
    </w:r>
    <w:r w:rsidRPr="00E16520">
      <w:rPr>
        <w:rFonts w:ascii="Times New Roman" w:hAnsi="Times New Roman"/>
        <w:i/>
        <w:sz w:val="18"/>
        <w:szCs w:val="18"/>
        <w:lang w:val="id-ID"/>
      </w:rPr>
      <w:t>,...No.</w:t>
    </w:r>
    <w:r w:rsidRPr="00E16520">
      <w:rPr>
        <w:rFonts w:ascii="Times New Roman" w:hAnsi="Times New Roman"/>
        <w:i/>
        <w:sz w:val="18"/>
        <w:szCs w:val="18"/>
      </w:rPr>
      <w:t>x</w:t>
    </w:r>
    <w:r w:rsidRPr="00E16520">
      <w:rPr>
        <w:rFonts w:ascii="Times New Roman" w:hAnsi="Times New Roman"/>
        <w:i/>
        <w:sz w:val="18"/>
        <w:szCs w:val="18"/>
        <w:lang w:val="id-ID"/>
      </w:rPr>
      <w:t>,...Juni 201</w:t>
    </w:r>
    <w:r>
      <w:rPr>
        <w:rFonts w:ascii="Times New Roman" w:hAnsi="Times New Roman"/>
        <w:i/>
        <w:sz w:val="18"/>
        <w:szCs w:val="18"/>
      </w:rPr>
      <w:t>8</w:t>
    </w:r>
    <w:r w:rsidRPr="00E16520">
      <w:rPr>
        <w:rFonts w:ascii="Times New Roman" w:hAnsi="Times New Roman"/>
        <w:i/>
        <w:sz w:val="18"/>
        <w:szCs w:val="18"/>
        <w:lang w:val="id-ID"/>
      </w:rPr>
      <w:t>,...</w:t>
    </w:r>
    <w:r w:rsidRPr="00E16520">
      <w:rPr>
        <w:rFonts w:ascii="Times New Roman" w:hAnsi="Times New Roman"/>
        <w:i/>
        <w:sz w:val="18"/>
        <w:szCs w:val="18"/>
      </w:rPr>
      <w:t>10-15</w:t>
    </w:r>
  </w:p>
  <w:p w:rsidR="00DA4F4A" w:rsidRPr="00405222" w:rsidRDefault="00DA4F4A" w:rsidP="00405222">
    <w:pPr>
      <w:pStyle w:val="Header"/>
      <w:rPr>
        <w:rFonts w:ascii="Times New Roman" w:hAnsi="Times New Roman"/>
        <w:i/>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4A" w:rsidRPr="00254D89" w:rsidRDefault="00DA4F4A" w:rsidP="0004667B">
    <w:pPr>
      <w:pStyle w:val="Footer"/>
      <w:tabs>
        <w:tab w:val="clear" w:pos="4680"/>
        <w:tab w:val="clear" w:pos="9360"/>
      </w:tabs>
      <w:ind w:left="1560"/>
      <w:rPr>
        <w:rFonts w:ascii="Times New Roman" w:hAnsi="Times New Roman"/>
      </w:rPr>
    </w:pPr>
    <w:r>
      <w:rPr>
        <w:noProof/>
      </w:rPr>
      <w:drawing>
        <wp:anchor distT="0" distB="0" distL="114300" distR="114300" simplePos="0" relativeHeight="251657216" behindDoc="0" locked="0" layoutInCell="1" allowOverlap="1">
          <wp:simplePos x="0" y="0"/>
          <wp:positionH relativeFrom="column">
            <wp:posOffset>196215</wp:posOffset>
          </wp:positionH>
          <wp:positionV relativeFrom="paragraph">
            <wp:posOffset>-116205</wp:posOffset>
          </wp:positionV>
          <wp:extent cx="676275" cy="631825"/>
          <wp:effectExtent l="0" t="0" r="9525"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D89">
      <w:rPr>
        <w:rFonts w:ascii="Times New Roman" w:hAnsi="Times New Roman"/>
      </w:rPr>
      <w:t>Sainmatika: Jurnal Ilmiah Matematika dan Ilmu Pengetahuan Alam</w:t>
    </w:r>
  </w:p>
  <w:p w:rsidR="00DA4F4A" w:rsidRPr="00254D89" w:rsidRDefault="00DA4F4A" w:rsidP="003E4283">
    <w:pPr>
      <w:pStyle w:val="Header"/>
      <w:tabs>
        <w:tab w:val="clear" w:pos="4680"/>
        <w:tab w:val="clear" w:pos="9360"/>
      </w:tabs>
      <w:ind w:left="1560"/>
      <w:rPr>
        <w:rFonts w:ascii="Times New Roman" w:hAnsi="Times New Roman"/>
      </w:rPr>
    </w:pPr>
    <w:r>
      <w:rPr>
        <w:rFonts w:ascii="Times New Roman" w:hAnsi="Times New Roman"/>
      </w:rPr>
      <w:t>Volume 16 No. 1, Desember 2019</w:t>
    </w:r>
    <w:r>
      <w:rPr>
        <w:rFonts w:ascii="Times New Roman" w:hAnsi="Times New Roman"/>
      </w:rPr>
      <w:tab/>
      <w:t>DOI 10.31851/sainmatika.v16i1.xxxx</w:t>
    </w:r>
  </w:p>
  <w:p w:rsidR="00DA4F4A" w:rsidRPr="00254D89" w:rsidRDefault="00DA4F4A" w:rsidP="00665049">
    <w:pPr>
      <w:pStyle w:val="Header"/>
      <w:ind w:left="1560"/>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-3175</wp:posOffset>
              </wp:positionH>
              <wp:positionV relativeFrom="paragraph">
                <wp:posOffset>249555</wp:posOffset>
              </wp:positionV>
              <wp:extent cx="5579745" cy="0"/>
              <wp:effectExtent l="10160" t="11430" r="10795" b="762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5pt;margin-top:19.65pt;width:439.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4B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"/>
          </w:pict>
        </mc:Fallback>
      </mc:AlternateContent>
    </w:r>
    <w:r w:rsidRPr="00254D89">
      <w:rPr>
        <w:rFonts w:ascii="Times New Roman" w:hAnsi="Times New Roman"/>
      </w:rPr>
      <w:t>http</w:t>
    </w:r>
    <w:r>
      <w:rPr>
        <w:rFonts w:ascii="Times New Roman" w:hAnsi="Times New Roman"/>
      </w:rPr>
      <w:t>s</w:t>
    </w:r>
    <w:r w:rsidRPr="00254D89">
      <w:rPr>
        <w:rFonts w:ascii="Times New Roman" w:hAnsi="Times New Roman"/>
      </w:rPr>
      <w:t>://</w:t>
    </w:r>
    <w:r>
      <w:rPr>
        <w:rFonts w:ascii="Times New Roman" w:hAnsi="Times New Roman"/>
      </w:rPr>
      <w:t>jurnal</w:t>
    </w:r>
    <w:r w:rsidRPr="00254D89">
      <w:rPr>
        <w:rFonts w:ascii="Times New Roman" w:hAnsi="Times New Roman"/>
      </w:rPr>
      <w:t>.un</w:t>
    </w:r>
    <w:r>
      <w:rPr>
        <w:rFonts w:ascii="Times New Roman" w:hAnsi="Times New Roman"/>
      </w:rPr>
      <w:t>ivpgri-palembang.ac.id/</w:t>
    </w:r>
    <w:r w:rsidRPr="00254D89">
      <w:rPr>
        <w:rFonts w:ascii="Times New Roman" w:hAnsi="Times New Roman"/>
      </w:rPr>
      <w:t>index.php/sainmatika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DC0"/>
    <w:multiLevelType w:val="hybridMultilevel"/>
    <w:tmpl w:val="D67604F6"/>
    <w:lvl w:ilvl="0" w:tplc="579C886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71151C3"/>
    <w:multiLevelType w:val="hybridMultilevel"/>
    <w:tmpl w:val="31F6F436"/>
    <w:lvl w:ilvl="0" w:tplc="13C6FE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401A80"/>
    <w:multiLevelType w:val="hybridMultilevel"/>
    <w:tmpl w:val="8D56B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663DC"/>
    <w:multiLevelType w:val="hybridMultilevel"/>
    <w:tmpl w:val="DAF6873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203283"/>
    <w:multiLevelType w:val="multilevel"/>
    <w:tmpl w:val="1FB4B5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620" w:hanging="720"/>
      </w:pPr>
    </w:lvl>
    <w:lvl w:ilvl="3">
      <w:start w:val="1"/>
      <w:numFmt w:val="decimal"/>
      <w:lvlText w:val="%1.%2.%3.%4"/>
      <w:lvlJc w:val="left"/>
      <w:pPr>
        <w:ind w:left="-2790" w:hanging="720"/>
      </w:pPr>
    </w:lvl>
    <w:lvl w:ilvl="4">
      <w:start w:val="1"/>
      <w:numFmt w:val="decimal"/>
      <w:lvlText w:val="%1.%2.%3.%4.%5"/>
      <w:lvlJc w:val="left"/>
      <w:pPr>
        <w:ind w:left="-3600" w:hanging="1080"/>
      </w:pPr>
    </w:lvl>
    <w:lvl w:ilvl="5">
      <w:start w:val="1"/>
      <w:numFmt w:val="decimal"/>
      <w:lvlText w:val="%1.%2.%3.%4.%5.%6"/>
      <w:lvlJc w:val="left"/>
      <w:pPr>
        <w:ind w:left="-4770" w:hanging="1080"/>
      </w:pPr>
    </w:lvl>
    <w:lvl w:ilvl="6">
      <w:start w:val="1"/>
      <w:numFmt w:val="decimal"/>
      <w:lvlText w:val="%1.%2.%3.%4.%5.%6.%7"/>
      <w:lvlJc w:val="left"/>
      <w:pPr>
        <w:ind w:left="-5580" w:hanging="1440"/>
      </w:pPr>
    </w:lvl>
    <w:lvl w:ilvl="7">
      <w:start w:val="1"/>
      <w:numFmt w:val="decimal"/>
      <w:lvlText w:val="%1.%2.%3.%4.%5.%6.%7.%8"/>
      <w:lvlJc w:val="left"/>
      <w:pPr>
        <w:ind w:left="-6750" w:hanging="1440"/>
      </w:pPr>
    </w:lvl>
    <w:lvl w:ilvl="8">
      <w:start w:val="1"/>
      <w:numFmt w:val="decimal"/>
      <w:lvlText w:val="%1.%2.%3.%4.%5.%6.%7.%8.%9"/>
      <w:lvlJc w:val="left"/>
      <w:pPr>
        <w:ind w:left="-7560" w:hanging="1800"/>
      </w:pPr>
    </w:lvl>
  </w:abstractNum>
  <w:abstractNum w:abstractNumId="5">
    <w:nsid w:val="12C65B9E"/>
    <w:multiLevelType w:val="hybridMultilevel"/>
    <w:tmpl w:val="E544F27C"/>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6176D"/>
    <w:multiLevelType w:val="hybridMultilevel"/>
    <w:tmpl w:val="11FC50C6"/>
    <w:lvl w:ilvl="0" w:tplc="841217B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1660117D"/>
    <w:multiLevelType w:val="multilevel"/>
    <w:tmpl w:val="987AE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B832EF"/>
    <w:multiLevelType w:val="multilevel"/>
    <w:tmpl w:val="951CC4DC"/>
    <w:lvl w:ilvl="0">
      <w:start w:val="1"/>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450" w:hanging="720"/>
      </w:pPr>
      <w:rPr>
        <w:rFonts w:hint="default"/>
      </w:rPr>
    </w:lvl>
    <w:lvl w:ilvl="3">
      <w:start w:val="1"/>
      <w:numFmt w:val="decimal"/>
      <w:isLgl/>
      <w:lvlText w:val="%1.%2.%3.%4."/>
      <w:lvlJc w:val="left"/>
      <w:pPr>
        <w:ind w:left="-450" w:hanging="720"/>
      </w:pPr>
      <w:rPr>
        <w:rFonts w:hint="default"/>
      </w:rPr>
    </w:lvl>
    <w:lvl w:ilvl="4">
      <w:start w:val="1"/>
      <w:numFmt w:val="decimal"/>
      <w:isLgl/>
      <w:lvlText w:val="%1.%2.%3.%4.%5."/>
      <w:lvlJc w:val="left"/>
      <w:pPr>
        <w:ind w:left="-90" w:hanging="1080"/>
      </w:pPr>
      <w:rPr>
        <w:rFonts w:hint="default"/>
      </w:rPr>
    </w:lvl>
    <w:lvl w:ilvl="5">
      <w:start w:val="1"/>
      <w:numFmt w:val="decimal"/>
      <w:isLgl/>
      <w:lvlText w:val="%1.%2.%3.%4.%5.%6."/>
      <w:lvlJc w:val="left"/>
      <w:pPr>
        <w:ind w:left="-90" w:hanging="1080"/>
      </w:pPr>
      <w:rPr>
        <w:rFonts w:hint="default"/>
      </w:rPr>
    </w:lvl>
    <w:lvl w:ilvl="6">
      <w:start w:val="1"/>
      <w:numFmt w:val="decimal"/>
      <w:isLgl/>
      <w:lvlText w:val="%1.%2.%3.%4.%5.%6.%7."/>
      <w:lvlJc w:val="left"/>
      <w:pPr>
        <w:ind w:left="270" w:hanging="1440"/>
      </w:pPr>
      <w:rPr>
        <w:rFonts w:hint="default"/>
      </w:rPr>
    </w:lvl>
    <w:lvl w:ilvl="7">
      <w:start w:val="1"/>
      <w:numFmt w:val="decimal"/>
      <w:isLgl/>
      <w:lvlText w:val="%1.%2.%3.%4.%5.%6.%7.%8."/>
      <w:lvlJc w:val="left"/>
      <w:pPr>
        <w:ind w:left="270" w:hanging="1440"/>
      </w:pPr>
      <w:rPr>
        <w:rFonts w:hint="default"/>
      </w:rPr>
    </w:lvl>
    <w:lvl w:ilvl="8">
      <w:start w:val="1"/>
      <w:numFmt w:val="decimal"/>
      <w:isLgl/>
      <w:lvlText w:val="%1.%2.%3.%4.%5.%6.%7.%8.%9."/>
      <w:lvlJc w:val="left"/>
      <w:pPr>
        <w:ind w:left="630" w:hanging="1800"/>
      </w:pPr>
      <w:rPr>
        <w:rFonts w:hint="default"/>
      </w:rPr>
    </w:lvl>
  </w:abstractNum>
  <w:abstractNum w:abstractNumId="9">
    <w:nsid w:val="1D6A22A2"/>
    <w:multiLevelType w:val="hybridMultilevel"/>
    <w:tmpl w:val="C4BCDB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CC6526"/>
    <w:multiLevelType w:val="hybridMultilevel"/>
    <w:tmpl w:val="53AA2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40B16"/>
    <w:multiLevelType w:val="hybridMultilevel"/>
    <w:tmpl w:val="C6C6519C"/>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466C6"/>
    <w:multiLevelType w:val="hybridMultilevel"/>
    <w:tmpl w:val="3296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D1CBD"/>
    <w:multiLevelType w:val="hybridMultilevel"/>
    <w:tmpl w:val="8354C4DC"/>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C6BB6"/>
    <w:multiLevelType w:val="hybridMultilevel"/>
    <w:tmpl w:val="35683C88"/>
    <w:lvl w:ilvl="0" w:tplc="6E4E0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AF26EF"/>
    <w:multiLevelType w:val="hybridMultilevel"/>
    <w:tmpl w:val="B2A6F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25471C"/>
    <w:multiLevelType w:val="multilevel"/>
    <w:tmpl w:val="6BA40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FA79BC"/>
    <w:multiLevelType w:val="hybridMultilevel"/>
    <w:tmpl w:val="D2EC61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12D35DA"/>
    <w:multiLevelType w:val="hybridMultilevel"/>
    <w:tmpl w:val="CB005A52"/>
    <w:lvl w:ilvl="0" w:tplc="84947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573739"/>
    <w:multiLevelType w:val="multilevel"/>
    <w:tmpl w:val="BD501B8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72B3BD7"/>
    <w:multiLevelType w:val="hybridMultilevel"/>
    <w:tmpl w:val="A63273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C24DA"/>
    <w:multiLevelType w:val="hybridMultilevel"/>
    <w:tmpl w:val="A880E964"/>
    <w:lvl w:ilvl="0" w:tplc="8DA0C80A">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2">
    <w:nsid w:val="3D715EB9"/>
    <w:multiLevelType w:val="hybridMultilevel"/>
    <w:tmpl w:val="6980C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4271BD"/>
    <w:multiLevelType w:val="hybridMultilevel"/>
    <w:tmpl w:val="08A4E1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725EA"/>
    <w:multiLevelType w:val="hybridMultilevel"/>
    <w:tmpl w:val="389E5C6A"/>
    <w:lvl w:ilvl="0" w:tplc="B1524C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4E53BF7"/>
    <w:multiLevelType w:val="hybridMultilevel"/>
    <w:tmpl w:val="D7F21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5529E8"/>
    <w:multiLevelType w:val="hybridMultilevel"/>
    <w:tmpl w:val="DA06AD2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2222F5"/>
    <w:multiLevelType w:val="hybridMultilevel"/>
    <w:tmpl w:val="757EC99E"/>
    <w:lvl w:ilvl="0" w:tplc="3ADEC1BA">
      <w:start w:val="1"/>
      <w:numFmt w:val="bullet"/>
      <w:lvlText w:val="-"/>
      <w:lvlJc w:val="left"/>
      <w:pPr>
        <w:ind w:left="1440" w:hanging="360"/>
      </w:pPr>
      <w:rPr>
        <w:rFonts w:ascii="Times" w:eastAsia="Times New Roman" w:hAnsi="Times" w:cs="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39F4D88"/>
    <w:multiLevelType w:val="hybridMultilevel"/>
    <w:tmpl w:val="262E1D2A"/>
    <w:lvl w:ilvl="0" w:tplc="3CF8457E">
      <w:start w:val="1"/>
      <w:numFmt w:val="bullet"/>
      <w:lvlText w:val=""/>
      <w:lvlJc w:val="left"/>
      <w:pPr>
        <w:tabs>
          <w:tab w:val="num" w:pos="1530"/>
        </w:tabs>
        <w:ind w:left="1530" w:hanging="360"/>
      </w:pPr>
      <w:rPr>
        <w:rFonts w:ascii="Wingdings 2" w:hAnsi="Wingdings 2" w:hint="default"/>
      </w:rPr>
    </w:lvl>
    <w:lvl w:ilvl="1" w:tplc="492ECEDA" w:tentative="1">
      <w:start w:val="1"/>
      <w:numFmt w:val="bullet"/>
      <w:lvlText w:val=""/>
      <w:lvlJc w:val="left"/>
      <w:pPr>
        <w:tabs>
          <w:tab w:val="num" w:pos="2250"/>
        </w:tabs>
        <w:ind w:left="2250" w:hanging="360"/>
      </w:pPr>
      <w:rPr>
        <w:rFonts w:ascii="Wingdings 2" w:hAnsi="Wingdings 2" w:hint="default"/>
      </w:rPr>
    </w:lvl>
    <w:lvl w:ilvl="2" w:tplc="38DE0AC6" w:tentative="1">
      <w:start w:val="1"/>
      <w:numFmt w:val="bullet"/>
      <w:lvlText w:val=""/>
      <w:lvlJc w:val="left"/>
      <w:pPr>
        <w:tabs>
          <w:tab w:val="num" w:pos="2970"/>
        </w:tabs>
        <w:ind w:left="2970" w:hanging="360"/>
      </w:pPr>
      <w:rPr>
        <w:rFonts w:ascii="Wingdings 2" w:hAnsi="Wingdings 2" w:hint="default"/>
      </w:rPr>
    </w:lvl>
    <w:lvl w:ilvl="3" w:tplc="B1B05410" w:tentative="1">
      <w:start w:val="1"/>
      <w:numFmt w:val="bullet"/>
      <w:lvlText w:val=""/>
      <w:lvlJc w:val="left"/>
      <w:pPr>
        <w:tabs>
          <w:tab w:val="num" w:pos="3690"/>
        </w:tabs>
        <w:ind w:left="3690" w:hanging="360"/>
      </w:pPr>
      <w:rPr>
        <w:rFonts w:ascii="Wingdings 2" w:hAnsi="Wingdings 2" w:hint="default"/>
      </w:rPr>
    </w:lvl>
    <w:lvl w:ilvl="4" w:tplc="6AFEFE0A" w:tentative="1">
      <w:start w:val="1"/>
      <w:numFmt w:val="bullet"/>
      <w:lvlText w:val=""/>
      <w:lvlJc w:val="left"/>
      <w:pPr>
        <w:tabs>
          <w:tab w:val="num" w:pos="4410"/>
        </w:tabs>
        <w:ind w:left="4410" w:hanging="360"/>
      </w:pPr>
      <w:rPr>
        <w:rFonts w:ascii="Wingdings 2" w:hAnsi="Wingdings 2" w:hint="default"/>
      </w:rPr>
    </w:lvl>
    <w:lvl w:ilvl="5" w:tplc="928696AC" w:tentative="1">
      <w:start w:val="1"/>
      <w:numFmt w:val="bullet"/>
      <w:lvlText w:val=""/>
      <w:lvlJc w:val="left"/>
      <w:pPr>
        <w:tabs>
          <w:tab w:val="num" w:pos="5130"/>
        </w:tabs>
        <w:ind w:left="5130" w:hanging="360"/>
      </w:pPr>
      <w:rPr>
        <w:rFonts w:ascii="Wingdings 2" w:hAnsi="Wingdings 2" w:hint="default"/>
      </w:rPr>
    </w:lvl>
    <w:lvl w:ilvl="6" w:tplc="B98824E8" w:tentative="1">
      <w:start w:val="1"/>
      <w:numFmt w:val="bullet"/>
      <w:lvlText w:val=""/>
      <w:lvlJc w:val="left"/>
      <w:pPr>
        <w:tabs>
          <w:tab w:val="num" w:pos="5850"/>
        </w:tabs>
        <w:ind w:left="5850" w:hanging="360"/>
      </w:pPr>
      <w:rPr>
        <w:rFonts w:ascii="Wingdings 2" w:hAnsi="Wingdings 2" w:hint="default"/>
      </w:rPr>
    </w:lvl>
    <w:lvl w:ilvl="7" w:tplc="53CE953E" w:tentative="1">
      <w:start w:val="1"/>
      <w:numFmt w:val="bullet"/>
      <w:lvlText w:val=""/>
      <w:lvlJc w:val="left"/>
      <w:pPr>
        <w:tabs>
          <w:tab w:val="num" w:pos="6570"/>
        </w:tabs>
        <w:ind w:left="6570" w:hanging="360"/>
      </w:pPr>
      <w:rPr>
        <w:rFonts w:ascii="Wingdings 2" w:hAnsi="Wingdings 2" w:hint="default"/>
      </w:rPr>
    </w:lvl>
    <w:lvl w:ilvl="8" w:tplc="DDCEA37C" w:tentative="1">
      <w:start w:val="1"/>
      <w:numFmt w:val="bullet"/>
      <w:lvlText w:val=""/>
      <w:lvlJc w:val="left"/>
      <w:pPr>
        <w:tabs>
          <w:tab w:val="num" w:pos="7290"/>
        </w:tabs>
        <w:ind w:left="7290" w:hanging="360"/>
      </w:pPr>
      <w:rPr>
        <w:rFonts w:ascii="Wingdings 2" w:hAnsi="Wingdings 2" w:hint="default"/>
      </w:rPr>
    </w:lvl>
  </w:abstractNum>
  <w:abstractNum w:abstractNumId="29">
    <w:nsid w:val="555605C6"/>
    <w:multiLevelType w:val="multilevel"/>
    <w:tmpl w:val="3DB827BA"/>
    <w:lvl w:ilvl="0">
      <w:start w:val="1"/>
      <w:numFmt w:val="decimal"/>
      <w:lvlText w:val="%1."/>
      <w:lvlJc w:val="left"/>
      <w:pPr>
        <w:ind w:left="1800" w:hanging="360"/>
      </w:pPr>
    </w:lvl>
    <w:lvl w:ilvl="1">
      <w:start w:val="4"/>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0">
    <w:nsid w:val="569012FC"/>
    <w:multiLevelType w:val="hybridMultilevel"/>
    <w:tmpl w:val="6D7C9C7C"/>
    <w:lvl w:ilvl="0" w:tplc="E67252DE">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83C2FF6"/>
    <w:multiLevelType w:val="hybridMultilevel"/>
    <w:tmpl w:val="37F4E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A40CC3"/>
    <w:multiLevelType w:val="hybridMultilevel"/>
    <w:tmpl w:val="9C2603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F57580F"/>
    <w:multiLevelType w:val="hybridMultilevel"/>
    <w:tmpl w:val="0472FEF0"/>
    <w:lvl w:ilvl="0" w:tplc="872ADB6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01013F7"/>
    <w:multiLevelType w:val="hybridMultilevel"/>
    <w:tmpl w:val="FBE4F702"/>
    <w:lvl w:ilvl="0" w:tplc="C61E1A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4FC5E63"/>
    <w:multiLevelType w:val="hybridMultilevel"/>
    <w:tmpl w:val="8A44F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164A1"/>
    <w:multiLevelType w:val="hybridMultilevel"/>
    <w:tmpl w:val="0768735C"/>
    <w:lvl w:ilvl="0" w:tplc="DC068820">
      <w:start w:val="1"/>
      <w:numFmt w:val="decimal"/>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A76E07"/>
    <w:multiLevelType w:val="hybridMultilevel"/>
    <w:tmpl w:val="9288F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68536E"/>
    <w:multiLevelType w:val="hybridMultilevel"/>
    <w:tmpl w:val="2C320106"/>
    <w:lvl w:ilvl="0" w:tplc="F96E9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A5844AF"/>
    <w:multiLevelType w:val="multilevel"/>
    <w:tmpl w:val="71C045F6"/>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7"/>
  </w:num>
  <w:num w:numId="6">
    <w:abstractNumId w:val="16"/>
  </w:num>
  <w:num w:numId="7">
    <w:abstractNumId w:val="39"/>
  </w:num>
  <w:num w:numId="8">
    <w:abstractNumId w:val="24"/>
  </w:num>
  <w:num w:numId="9">
    <w:abstractNumId w:val="17"/>
  </w:num>
  <w:num w:numId="10">
    <w:abstractNumId w:val="29"/>
  </w:num>
  <w:num w:numId="11">
    <w:abstractNumId w:val="5"/>
  </w:num>
  <w:num w:numId="12">
    <w:abstractNumId w:val="13"/>
  </w:num>
  <w:num w:numId="13">
    <w:abstractNumId w:val="11"/>
  </w:num>
  <w:num w:numId="14">
    <w:abstractNumId w:val="19"/>
  </w:num>
  <w:num w:numId="15">
    <w:abstractNumId w:val="6"/>
  </w:num>
  <w:num w:numId="16">
    <w:abstractNumId w:val="0"/>
  </w:num>
  <w:num w:numId="17">
    <w:abstractNumId w:val="10"/>
  </w:num>
  <w:num w:numId="18">
    <w:abstractNumId w:val="38"/>
  </w:num>
  <w:num w:numId="19">
    <w:abstractNumId w:val="2"/>
  </w:num>
  <w:num w:numId="20">
    <w:abstractNumId w:val="37"/>
  </w:num>
  <w:num w:numId="21">
    <w:abstractNumId w:val="14"/>
  </w:num>
  <w:num w:numId="22">
    <w:abstractNumId w:val="27"/>
  </w:num>
  <w:num w:numId="23">
    <w:abstractNumId w:val="18"/>
  </w:num>
  <w:num w:numId="24">
    <w:abstractNumId w:val="28"/>
  </w:num>
  <w:num w:numId="25">
    <w:abstractNumId w:val="15"/>
  </w:num>
  <w:num w:numId="26">
    <w:abstractNumId w:val="1"/>
  </w:num>
  <w:num w:numId="27">
    <w:abstractNumId w:val="23"/>
  </w:num>
  <w:num w:numId="28">
    <w:abstractNumId w:val="3"/>
  </w:num>
  <w:num w:numId="29">
    <w:abstractNumId w:val="30"/>
  </w:num>
  <w:num w:numId="30">
    <w:abstractNumId w:val="20"/>
  </w:num>
  <w:num w:numId="31">
    <w:abstractNumId w:val="34"/>
  </w:num>
  <w:num w:numId="32">
    <w:abstractNumId w:val="26"/>
  </w:num>
  <w:num w:numId="33">
    <w:abstractNumId w:val="12"/>
  </w:num>
  <w:num w:numId="34">
    <w:abstractNumId w:val="31"/>
  </w:num>
  <w:num w:numId="35">
    <w:abstractNumId w:val="21"/>
  </w:num>
  <w:num w:numId="36">
    <w:abstractNumId w:val="35"/>
  </w:num>
  <w:num w:numId="37">
    <w:abstractNumId w:val="22"/>
  </w:num>
  <w:num w:numId="38">
    <w:abstractNumId w:val="36"/>
  </w:num>
  <w:num w:numId="39">
    <w:abstractNumId w:val="25"/>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BC8"/>
    <w:rsid w:val="00002BC5"/>
    <w:rsid w:val="00004591"/>
    <w:rsid w:val="00030161"/>
    <w:rsid w:val="00034BC6"/>
    <w:rsid w:val="0004547E"/>
    <w:rsid w:val="0004667B"/>
    <w:rsid w:val="00076D80"/>
    <w:rsid w:val="000778CC"/>
    <w:rsid w:val="000834C2"/>
    <w:rsid w:val="00084F42"/>
    <w:rsid w:val="0008790E"/>
    <w:rsid w:val="00091FF0"/>
    <w:rsid w:val="000920F8"/>
    <w:rsid w:val="00093BB1"/>
    <w:rsid w:val="000A1818"/>
    <w:rsid w:val="000A2956"/>
    <w:rsid w:val="000A44B2"/>
    <w:rsid w:val="000B4F98"/>
    <w:rsid w:val="000B5B72"/>
    <w:rsid w:val="000B61A3"/>
    <w:rsid w:val="000C5E6A"/>
    <w:rsid w:val="000C76EF"/>
    <w:rsid w:val="000C78C3"/>
    <w:rsid w:val="000E41BD"/>
    <w:rsid w:val="000F38C5"/>
    <w:rsid w:val="000F4722"/>
    <w:rsid w:val="00120415"/>
    <w:rsid w:val="00154792"/>
    <w:rsid w:val="00161723"/>
    <w:rsid w:val="00163732"/>
    <w:rsid w:val="0018451F"/>
    <w:rsid w:val="00187A87"/>
    <w:rsid w:val="00194568"/>
    <w:rsid w:val="001A03D3"/>
    <w:rsid w:val="001A21FF"/>
    <w:rsid w:val="001A3F30"/>
    <w:rsid w:val="001B2C1A"/>
    <w:rsid w:val="001C5E0A"/>
    <w:rsid w:val="001C76C6"/>
    <w:rsid w:val="001D6F33"/>
    <w:rsid w:val="001F1ABD"/>
    <w:rsid w:val="002002C3"/>
    <w:rsid w:val="0021095B"/>
    <w:rsid w:val="00212222"/>
    <w:rsid w:val="002138E9"/>
    <w:rsid w:val="002146ED"/>
    <w:rsid w:val="002153F8"/>
    <w:rsid w:val="00226D57"/>
    <w:rsid w:val="00230368"/>
    <w:rsid w:val="00236312"/>
    <w:rsid w:val="00241194"/>
    <w:rsid w:val="00243084"/>
    <w:rsid w:val="002441B0"/>
    <w:rsid w:val="00244549"/>
    <w:rsid w:val="002513CF"/>
    <w:rsid w:val="00251D61"/>
    <w:rsid w:val="00254D89"/>
    <w:rsid w:val="00255132"/>
    <w:rsid w:val="00257FF6"/>
    <w:rsid w:val="002645F4"/>
    <w:rsid w:val="0026619A"/>
    <w:rsid w:val="00270AA4"/>
    <w:rsid w:val="00270C0F"/>
    <w:rsid w:val="00274AA6"/>
    <w:rsid w:val="002847DC"/>
    <w:rsid w:val="00297001"/>
    <w:rsid w:val="002A0F0A"/>
    <w:rsid w:val="002A1A80"/>
    <w:rsid w:val="002A54B9"/>
    <w:rsid w:val="002A67F6"/>
    <w:rsid w:val="002B0D01"/>
    <w:rsid w:val="002B2B56"/>
    <w:rsid w:val="002B2C81"/>
    <w:rsid w:val="002B3F43"/>
    <w:rsid w:val="002B51A0"/>
    <w:rsid w:val="002C1BA8"/>
    <w:rsid w:val="002C4C57"/>
    <w:rsid w:val="002C64A6"/>
    <w:rsid w:val="002C7177"/>
    <w:rsid w:val="002D0AEA"/>
    <w:rsid w:val="002D2198"/>
    <w:rsid w:val="002D41E6"/>
    <w:rsid w:val="002D566D"/>
    <w:rsid w:val="002F0240"/>
    <w:rsid w:val="002F04E0"/>
    <w:rsid w:val="002F4068"/>
    <w:rsid w:val="002F7871"/>
    <w:rsid w:val="00303605"/>
    <w:rsid w:val="0030676A"/>
    <w:rsid w:val="00313510"/>
    <w:rsid w:val="003163C1"/>
    <w:rsid w:val="00322625"/>
    <w:rsid w:val="0032580D"/>
    <w:rsid w:val="00326DF2"/>
    <w:rsid w:val="00332289"/>
    <w:rsid w:val="0033479B"/>
    <w:rsid w:val="00340396"/>
    <w:rsid w:val="003447A5"/>
    <w:rsid w:val="00347C67"/>
    <w:rsid w:val="00351340"/>
    <w:rsid w:val="003559E6"/>
    <w:rsid w:val="00356B44"/>
    <w:rsid w:val="00361350"/>
    <w:rsid w:val="0037235D"/>
    <w:rsid w:val="00384A65"/>
    <w:rsid w:val="003905DB"/>
    <w:rsid w:val="00392230"/>
    <w:rsid w:val="003A2DF4"/>
    <w:rsid w:val="003C0F50"/>
    <w:rsid w:val="003C3976"/>
    <w:rsid w:val="003C443C"/>
    <w:rsid w:val="003D1BF5"/>
    <w:rsid w:val="003D55B2"/>
    <w:rsid w:val="003E01C1"/>
    <w:rsid w:val="003E4283"/>
    <w:rsid w:val="003E55A4"/>
    <w:rsid w:val="00402079"/>
    <w:rsid w:val="0040514C"/>
    <w:rsid w:val="00405222"/>
    <w:rsid w:val="00410156"/>
    <w:rsid w:val="00410B8A"/>
    <w:rsid w:val="004170C7"/>
    <w:rsid w:val="00417310"/>
    <w:rsid w:val="00422631"/>
    <w:rsid w:val="004275A6"/>
    <w:rsid w:val="0043302C"/>
    <w:rsid w:val="00433215"/>
    <w:rsid w:val="0045395D"/>
    <w:rsid w:val="00453CD6"/>
    <w:rsid w:val="00466DA6"/>
    <w:rsid w:val="00476876"/>
    <w:rsid w:val="00480587"/>
    <w:rsid w:val="00480C93"/>
    <w:rsid w:val="00490A92"/>
    <w:rsid w:val="00495B35"/>
    <w:rsid w:val="004A65D0"/>
    <w:rsid w:val="004B0B3C"/>
    <w:rsid w:val="004B7C3B"/>
    <w:rsid w:val="004C0AA6"/>
    <w:rsid w:val="004C68ED"/>
    <w:rsid w:val="004D0B4F"/>
    <w:rsid w:val="004D718B"/>
    <w:rsid w:val="004E433A"/>
    <w:rsid w:val="004F14D6"/>
    <w:rsid w:val="004F524B"/>
    <w:rsid w:val="004F7C4D"/>
    <w:rsid w:val="004F7DF4"/>
    <w:rsid w:val="005009FC"/>
    <w:rsid w:val="00512FBD"/>
    <w:rsid w:val="005178EC"/>
    <w:rsid w:val="0053331E"/>
    <w:rsid w:val="00541BE1"/>
    <w:rsid w:val="0054384D"/>
    <w:rsid w:val="00572C78"/>
    <w:rsid w:val="00572F31"/>
    <w:rsid w:val="00573D8E"/>
    <w:rsid w:val="0057547D"/>
    <w:rsid w:val="00576487"/>
    <w:rsid w:val="00586EF2"/>
    <w:rsid w:val="005B04A6"/>
    <w:rsid w:val="005B196D"/>
    <w:rsid w:val="005C6CEF"/>
    <w:rsid w:val="005E218C"/>
    <w:rsid w:val="005E26B6"/>
    <w:rsid w:val="005E73B8"/>
    <w:rsid w:val="005F0F90"/>
    <w:rsid w:val="005F2792"/>
    <w:rsid w:val="005F3F54"/>
    <w:rsid w:val="006011E0"/>
    <w:rsid w:val="00610C9F"/>
    <w:rsid w:val="00614FFB"/>
    <w:rsid w:val="00616C85"/>
    <w:rsid w:val="00622DC0"/>
    <w:rsid w:val="00624E41"/>
    <w:rsid w:val="00636A5A"/>
    <w:rsid w:val="00642ABC"/>
    <w:rsid w:val="006446B8"/>
    <w:rsid w:val="00645BBA"/>
    <w:rsid w:val="00650A5D"/>
    <w:rsid w:val="006521D4"/>
    <w:rsid w:val="00652683"/>
    <w:rsid w:val="00661908"/>
    <w:rsid w:val="00663AB8"/>
    <w:rsid w:val="00665049"/>
    <w:rsid w:val="00667B65"/>
    <w:rsid w:val="00674E41"/>
    <w:rsid w:val="006942D2"/>
    <w:rsid w:val="00694313"/>
    <w:rsid w:val="006B21BB"/>
    <w:rsid w:val="006B45DF"/>
    <w:rsid w:val="006C10DD"/>
    <w:rsid w:val="006D7956"/>
    <w:rsid w:val="006E4932"/>
    <w:rsid w:val="006F6C84"/>
    <w:rsid w:val="007017EB"/>
    <w:rsid w:val="00721546"/>
    <w:rsid w:val="00731ED0"/>
    <w:rsid w:val="00741379"/>
    <w:rsid w:val="00745E3C"/>
    <w:rsid w:val="00746B96"/>
    <w:rsid w:val="00746EE1"/>
    <w:rsid w:val="007479E6"/>
    <w:rsid w:val="007532AF"/>
    <w:rsid w:val="00765620"/>
    <w:rsid w:val="007825A0"/>
    <w:rsid w:val="00790B95"/>
    <w:rsid w:val="00796A5E"/>
    <w:rsid w:val="007A143E"/>
    <w:rsid w:val="007A3748"/>
    <w:rsid w:val="007B08FD"/>
    <w:rsid w:val="007C128D"/>
    <w:rsid w:val="007C3F70"/>
    <w:rsid w:val="007C6961"/>
    <w:rsid w:val="007D3CA9"/>
    <w:rsid w:val="007D7790"/>
    <w:rsid w:val="007E1BE2"/>
    <w:rsid w:val="007E5679"/>
    <w:rsid w:val="007E7C27"/>
    <w:rsid w:val="00810E2D"/>
    <w:rsid w:val="00811139"/>
    <w:rsid w:val="00812FD7"/>
    <w:rsid w:val="0083190B"/>
    <w:rsid w:val="0083629F"/>
    <w:rsid w:val="008409A7"/>
    <w:rsid w:val="0084415A"/>
    <w:rsid w:val="00844D97"/>
    <w:rsid w:val="00847187"/>
    <w:rsid w:val="00865590"/>
    <w:rsid w:val="00871E52"/>
    <w:rsid w:val="0088004C"/>
    <w:rsid w:val="008816A6"/>
    <w:rsid w:val="008816D9"/>
    <w:rsid w:val="008910DE"/>
    <w:rsid w:val="008A1419"/>
    <w:rsid w:val="008A1802"/>
    <w:rsid w:val="008B48A4"/>
    <w:rsid w:val="008B6762"/>
    <w:rsid w:val="008C1F12"/>
    <w:rsid w:val="008C56A1"/>
    <w:rsid w:val="008C6E16"/>
    <w:rsid w:val="008D4EB3"/>
    <w:rsid w:val="008E0F16"/>
    <w:rsid w:val="008E189A"/>
    <w:rsid w:val="008F4434"/>
    <w:rsid w:val="008F49C2"/>
    <w:rsid w:val="008F66C3"/>
    <w:rsid w:val="00904AF7"/>
    <w:rsid w:val="00906D95"/>
    <w:rsid w:val="00907D48"/>
    <w:rsid w:val="00910146"/>
    <w:rsid w:val="009325A0"/>
    <w:rsid w:val="009615C3"/>
    <w:rsid w:val="00961F4E"/>
    <w:rsid w:val="00963057"/>
    <w:rsid w:val="009641C5"/>
    <w:rsid w:val="009839B7"/>
    <w:rsid w:val="00983E1D"/>
    <w:rsid w:val="009902DA"/>
    <w:rsid w:val="00990DAE"/>
    <w:rsid w:val="009915F2"/>
    <w:rsid w:val="009944DA"/>
    <w:rsid w:val="009A5762"/>
    <w:rsid w:val="009B76C7"/>
    <w:rsid w:val="009C2F3D"/>
    <w:rsid w:val="009C3157"/>
    <w:rsid w:val="009D53E7"/>
    <w:rsid w:val="009D76B5"/>
    <w:rsid w:val="009E252C"/>
    <w:rsid w:val="00A03ABD"/>
    <w:rsid w:val="00A050BE"/>
    <w:rsid w:val="00A1055B"/>
    <w:rsid w:val="00A15E1B"/>
    <w:rsid w:val="00A22049"/>
    <w:rsid w:val="00A22F75"/>
    <w:rsid w:val="00A30D6D"/>
    <w:rsid w:val="00A31464"/>
    <w:rsid w:val="00A5198B"/>
    <w:rsid w:val="00A538D9"/>
    <w:rsid w:val="00A640A1"/>
    <w:rsid w:val="00A86F28"/>
    <w:rsid w:val="00A95DC0"/>
    <w:rsid w:val="00A96BCF"/>
    <w:rsid w:val="00AA4D1E"/>
    <w:rsid w:val="00AB1A48"/>
    <w:rsid w:val="00AD13C5"/>
    <w:rsid w:val="00AE7090"/>
    <w:rsid w:val="00AF132E"/>
    <w:rsid w:val="00AF2741"/>
    <w:rsid w:val="00AF66B4"/>
    <w:rsid w:val="00AF7879"/>
    <w:rsid w:val="00AF7CE2"/>
    <w:rsid w:val="00B056EA"/>
    <w:rsid w:val="00B23383"/>
    <w:rsid w:val="00B341D3"/>
    <w:rsid w:val="00B35058"/>
    <w:rsid w:val="00B61C83"/>
    <w:rsid w:val="00B65581"/>
    <w:rsid w:val="00B675C4"/>
    <w:rsid w:val="00B70D0D"/>
    <w:rsid w:val="00B75C1A"/>
    <w:rsid w:val="00B91614"/>
    <w:rsid w:val="00BA39F7"/>
    <w:rsid w:val="00BB36C8"/>
    <w:rsid w:val="00BB6045"/>
    <w:rsid w:val="00BC7D29"/>
    <w:rsid w:val="00BD480C"/>
    <w:rsid w:val="00BD53AC"/>
    <w:rsid w:val="00BD7422"/>
    <w:rsid w:val="00BE2240"/>
    <w:rsid w:val="00C04E24"/>
    <w:rsid w:val="00C1019A"/>
    <w:rsid w:val="00C23500"/>
    <w:rsid w:val="00C37C6C"/>
    <w:rsid w:val="00C45B8E"/>
    <w:rsid w:val="00C51E9F"/>
    <w:rsid w:val="00C5325D"/>
    <w:rsid w:val="00C539EC"/>
    <w:rsid w:val="00C54484"/>
    <w:rsid w:val="00C7353E"/>
    <w:rsid w:val="00C75DD6"/>
    <w:rsid w:val="00C774F5"/>
    <w:rsid w:val="00C84202"/>
    <w:rsid w:val="00C84F74"/>
    <w:rsid w:val="00C96327"/>
    <w:rsid w:val="00CA004C"/>
    <w:rsid w:val="00CA10CE"/>
    <w:rsid w:val="00CA726D"/>
    <w:rsid w:val="00CC3202"/>
    <w:rsid w:val="00CD3BB2"/>
    <w:rsid w:val="00CE0F42"/>
    <w:rsid w:val="00CF093F"/>
    <w:rsid w:val="00CF6187"/>
    <w:rsid w:val="00CF76A8"/>
    <w:rsid w:val="00D01FCF"/>
    <w:rsid w:val="00D140E9"/>
    <w:rsid w:val="00D159A0"/>
    <w:rsid w:val="00D206E7"/>
    <w:rsid w:val="00D23217"/>
    <w:rsid w:val="00D36C05"/>
    <w:rsid w:val="00D4242F"/>
    <w:rsid w:val="00D52EC5"/>
    <w:rsid w:val="00D56F9E"/>
    <w:rsid w:val="00D62CD6"/>
    <w:rsid w:val="00D67BCB"/>
    <w:rsid w:val="00D7650B"/>
    <w:rsid w:val="00D77844"/>
    <w:rsid w:val="00D83A5C"/>
    <w:rsid w:val="00D962D5"/>
    <w:rsid w:val="00D97A64"/>
    <w:rsid w:val="00DA0B11"/>
    <w:rsid w:val="00DA4F4A"/>
    <w:rsid w:val="00DA5CAA"/>
    <w:rsid w:val="00DB343C"/>
    <w:rsid w:val="00DB7804"/>
    <w:rsid w:val="00DC5C4A"/>
    <w:rsid w:val="00DD0451"/>
    <w:rsid w:val="00DE130E"/>
    <w:rsid w:val="00DF4D44"/>
    <w:rsid w:val="00DF61CD"/>
    <w:rsid w:val="00DF6A8B"/>
    <w:rsid w:val="00E00917"/>
    <w:rsid w:val="00E16520"/>
    <w:rsid w:val="00E2638E"/>
    <w:rsid w:val="00E37D89"/>
    <w:rsid w:val="00E6409A"/>
    <w:rsid w:val="00E748E9"/>
    <w:rsid w:val="00E866E3"/>
    <w:rsid w:val="00EA09FE"/>
    <w:rsid w:val="00EA16BC"/>
    <w:rsid w:val="00EA473E"/>
    <w:rsid w:val="00EB4B13"/>
    <w:rsid w:val="00EB5D2F"/>
    <w:rsid w:val="00EB5F8C"/>
    <w:rsid w:val="00EB611B"/>
    <w:rsid w:val="00ED43D1"/>
    <w:rsid w:val="00EE707C"/>
    <w:rsid w:val="00EF205C"/>
    <w:rsid w:val="00EF63D7"/>
    <w:rsid w:val="00F02DD5"/>
    <w:rsid w:val="00F05185"/>
    <w:rsid w:val="00F15D66"/>
    <w:rsid w:val="00F16E6C"/>
    <w:rsid w:val="00F212C3"/>
    <w:rsid w:val="00F302E3"/>
    <w:rsid w:val="00F305F4"/>
    <w:rsid w:val="00F35881"/>
    <w:rsid w:val="00F40610"/>
    <w:rsid w:val="00F41E58"/>
    <w:rsid w:val="00F439EB"/>
    <w:rsid w:val="00F44F3E"/>
    <w:rsid w:val="00F47BC8"/>
    <w:rsid w:val="00F50B17"/>
    <w:rsid w:val="00F6088A"/>
    <w:rsid w:val="00F629AB"/>
    <w:rsid w:val="00F67FAB"/>
    <w:rsid w:val="00F80336"/>
    <w:rsid w:val="00F81FDB"/>
    <w:rsid w:val="00F8790C"/>
    <w:rsid w:val="00F911F2"/>
    <w:rsid w:val="00F92DAC"/>
    <w:rsid w:val="00F93CD3"/>
    <w:rsid w:val="00FA2483"/>
    <w:rsid w:val="00FA319B"/>
    <w:rsid w:val="00FA56E6"/>
    <w:rsid w:val="00FB04DB"/>
    <w:rsid w:val="00FB1C77"/>
    <w:rsid w:val="00FB3716"/>
    <w:rsid w:val="00FB4976"/>
    <w:rsid w:val="00FB6681"/>
    <w:rsid w:val="00FB6CD3"/>
    <w:rsid w:val="00FB7218"/>
    <w:rsid w:val="00FC76EC"/>
    <w:rsid w:val="00FD0BC7"/>
    <w:rsid w:val="00FD316C"/>
    <w:rsid w:val="00FD570F"/>
    <w:rsid w:val="00FE16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BC8"/>
    <w:pPr>
      <w:jc w:val="both"/>
    </w:pPr>
    <w:rPr>
      <w:rFonts w:cs="Times New Roman"/>
      <w:sz w:val="22"/>
      <w:szCs w:val="22"/>
    </w:rPr>
  </w:style>
  <w:style w:type="paragraph" w:styleId="Heading1">
    <w:name w:val="heading 1"/>
    <w:basedOn w:val="Normal"/>
    <w:next w:val="Normal"/>
    <w:link w:val="Heading1Char"/>
    <w:uiPriority w:val="9"/>
    <w:qFormat/>
    <w:rsid w:val="006F6C84"/>
    <w:pPr>
      <w:keepNext/>
      <w:keepLines/>
      <w:spacing w:before="480" w:line="276" w:lineRule="auto"/>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405222"/>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7BC8"/>
    <w:pPr>
      <w:ind w:left="720"/>
      <w:contextualSpacing/>
    </w:pPr>
  </w:style>
  <w:style w:type="paragraph" w:styleId="BalloonText">
    <w:name w:val="Balloon Text"/>
    <w:basedOn w:val="Normal"/>
    <w:link w:val="BalloonTextChar"/>
    <w:uiPriority w:val="99"/>
    <w:semiHidden/>
    <w:unhideWhenUsed/>
    <w:rsid w:val="00F47BC8"/>
    <w:rPr>
      <w:rFonts w:ascii="Tahoma" w:hAnsi="Tahoma" w:cs="Tahoma"/>
      <w:sz w:val="16"/>
      <w:szCs w:val="16"/>
    </w:rPr>
  </w:style>
  <w:style w:type="character" w:customStyle="1" w:styleId="BalloonTextChar">
    <w:name w:val="Balloon Text Char"/>
    <w:link w:val="BalloonText"/>
    <w:uiPriority w:val="99"/>
    <w:semiHidden/>
    <w:rsid w:val="00F47BC8"/>
    <w:rPr>
      <w:rFonts w:ascii="Tahoma" w:eastAsia="Calibri" w:hAnsi="Tahoma" w:cs="Tahoma"/>
      <w:sz w:val="16"/>
      <w:szCs w:val="16"/>
    </w:rPr>
  </w:style>
  <w:style w:type="paragraph" w:styleId="Header">
    <w:name w:val="header"/>
    <w:basedOn w:val="Normal"/>
    <w:link w:val="HeaderChar"/>
    <w:unhideWhenUsed/>
    <w:rsid w:val="00A31464"/>
    <w:pPr>
      <w:tabs>
        <w:tab w:val="center" w:pos="4680"/>
        <w:tab w:val="right" w:pos="9360"/>
      </w:tabs>
    </w:pPr>
  </w:style>
  <w:style w:type="character" w:customStyle="1" w:styleId="HeaderChar">
    <w:name w:val="Header Char"/>
    <w:link w:val="Header"/>
    <w:rsid w:val="00A31464"/>
    <w:rPr>
      <w:rFonts w:ascii="Calibri" w:eastAsia="Calibri" w:hAnsi="Calibri" w:cs="Times New Roman"/>
    </w:rPr>
  </w:style>
  <w:style w:type="paragraph" w:styleId="Footer">
    <w:name w:val="footer"/>
    <w:basedOn w:val="Normal"/>
    <w:link w:val="FooterChar"/>
    <w:uiPriority w:val="99"/>
    <w:unhideWhenUsed/>
    <w:rsid w:val="00A31464"/>
    <w:pPr>
      <w:tabs>
        <w:tab w:val="center" w:pos="4680"/>
        <w:tab w:val="right" w:pos="9360"/>
      </w:tabs>
    </w:pPr>
  </w:style>
  <w:style w:type="character" w:customStyle="1" w:styleId="FooterChar">
    <w:name w:val="Footer Char"/>
    <w:link w:val="Footer"/>
    <w:uiPriority w:val="99"/>
    <w:rsid w:val="00A31464"/>
    <w:rPr>
      <w:rFonts w:ascii="Calibri" w:eastAsia="Calibri" w:hAnsi="Calibri" w:cs="Times New Roman"/>
    </w:rPr>
  </w:style>
  <w:style w:type="character" w:customStyle="1" w:styleId="Heading1Char">
    <w:name w:val="Heading 1 Char"/>
    <w:link w:val="Heading1"/>
    <w:uiPriority w:val="9"/>
    <w:rsid w:val="006F6C84"/>
    <w:rPr>
      <w:rFonts w:ascii="Cambria" w:eastAsia="Times New Roman" w:hAnsi="Cambria" w:cs="Times New Roman"/>
      <w:b/>
      <w:bCs/>
      <w:color w:val="365F91"/>
      <w:sz w:val="28"/>
      <w:szCs w:val="28"/>
    </w:rPr>
  </w:style>
  <w:style w:type="character" w:customStyle="1" w:styleId="a">
    <w:name w:val="a"/>
    <w:basedOn w:val="DefaultParagraphFont"/>
    <w:rsid w:val="006F6C84"/>
  </w:style>
  <w:style w:type="character" w:styleId="PlaceholderText">
    <w:name w:val="Placeholder Text"/>
    <w:uiPriority w:val="99"/>
    <w:semiHidden/>
    <w:rsid w:val="006F6C84"/>
    <w:rPr>
      <w:color w:val="808080"/>
    </w:rPr>
  </w:style>
  <w:style w:type="table" w:styleId="TableGrid">
    <w:name w:val="Table Grid"/>
    <w:basedOn w:val="TableNormal"/>
    <w:uiPriority w:val="59"/>
    <w:rsid w:val="006F6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6C84"/>
    <w:pPr>
      <w:autoSpaceDE w:val="0"/>
      <w:autoSpaceDN w:val="0"/>
      <w:adjustRightInd w:val="0"/>
    </w:pPr>
    <w:rPr>
      <w:rFonts w:ascii="Times New Roman" w:hAnsi="Times New Roman" w:cs="Times New Roman"/>
      <w:color w:val="000000"/>
      <w:sz w:val="24"/>
      <w:szCs w:val="24"/>
    </w:rPr>
  </w:style>
  <w:style w:type="character" w:customStyle="1" w:styleId="l7">
    <w:name w:val="l7"/>
    <w:basedOn w:val="DefaultParagraphFont"/>
    <w:rsid w:val="006F6C84"/>
  </w:style>
  <w:style w:type="character" w:customStyle="1" w:styleId="l">
    <w:name w:val="l"/>
    <w:basedOn w:val="DefaultParagraphFont"/>
    <w:rsid w:val="006F6C84"/>
  </w:style>
  <w:style w:type="character" w:customStyle="1" w:styleId="l6">
    <w:name w:val="l6"/>
    <w:basedOn w:val="DefaultParagraphFont"/>
    <w:rsid w:val="006F6C84"/>
  </w:style>
  <w:style w:type="paragraph" w:styleId="NoSpacing">
    <w:name w:val="No Spacing"/>
    <w:uiPriority w:val="1"/>
    <w:qFormat/>
    <w:rsid w:val="006F6C84"/>
    <w:rPr>
      <w:sz w:val="22"/>
      <w:szCs w:val="22"/>
    </w:rPr>
  </w:style>
  <w:style w:type="character" w:styleId="Hyperlink">
    <w:name w:val="Hyperlink"/>
    <w:uiPriority w:val="99"/>
    <w:unhideWhenUsed/>
    <w:rsid w:val="006F6C84"/>
    <w:rPr>
      <w:color w:val="0000FF"/>
      <w:u w:val="single"/>
    </w:rPr>
  </w:style>
  <w:style w:type="character" w:styleId="FollowedHyperlink">
    <w:name w:val="FollowedHyperlink"/>
    <w:uiPriority w:val="99"/>
    <w:semiHidden/>
    <w:unhideWhenUsed/>
    <w:rsid w:val="006F6C84"/>
    <w:rPr>
      <w:color w:val="800080"/>
      <w:u w:val="single"/>
    </w:rPr>
  </w:style>
  <w:style w:type="paragraph" w:customStyle="1" w:styleId="xl65">
    <w:name w:val="xl65"/>
    <w:basedOn w:val="Normal"/>
    <w:rsid w:val="006F6C84"/>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6">
    <w:name w:val="xl66"/>
    <w:basedOn w:val="Normal"/>
    <w:rsid w:val="006F6C84"/>
    <w:pPr>
      <w:pBdr>
        <w:left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7">
    <w:name w:val="xl67"/>
    <w:basedOn w:val="Normal"/>
    <w:rsid w:val="006F6C84"/>
    <w:pPr>
      <w:pBdr>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6F6C84"/>
    <w:pPr>
      <w:pBdr>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69">
    <w:name w:val="xl69"/>
    <w:basedOn w:val="Normal"/>
    <w:rsid w:val="006F6C8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0">
    <w:name w:val="xl70"/>
    <w:basedOn w:val="Normal"/>
    <w:rsid w:val="006F6C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1">
    <w:name w:val="xl71"/>
    <w:basedOn w:val="Normal"/>
    <w:rsid w:val="006F6C84"/>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2">
    <w:name w:val="xl72"/>
    <w:basedOn w:val="Normal"/>
    <w:rsid w:val="006F6C84"/>
    <w:pPr>
      <w:pBdr>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3">
    <w:name w:val="xl73"/>
    <w:basedOn w:val="Normal"/>
    <w:rsid w:val="006F6C84"/>
    <w:pPr>
      <w:pBdr>
        <w:top w:val="single" w:sz="4" w:space="0" w:color="auto"/>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4">
    <w:name w:val="xl74"/>
    <w:basedOn w:val="Normal"/>
    <w:rsid w:val="006F6C84"/>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5">
    <w:name w:val="xl75"/>
    <w:basedOn w:val="Normal"/>
    <w:rsid w:val="006F6C8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6">
    <w:name w:val="xl76"/>
    <w:basedOn w:val="Normal"/>
    <w:rsid w:val="006F6C84"/>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7">
    <w:name w:val="xl77"/>
    <w:basedOn w:val="Normal"/>
    <w:rsid w:val="006F6C84"/>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8">
    <w:name w:val="xl78"/>
    <w:basedOn w:val="Normal"/>
    <w:rsid w:val="006F6C84"/>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9">
    <w:name w:val="xl79"/>
    <w:basedOn w:val="Normal"/>
    <w:rsid w:val="006F6C84"/>
    <w:pPr>
      <w:pBdr>
        <w:bottom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0">
    <w:name w:val="xl80"/>
    <w:basedOn w:val="Normal"/>
    <w:rsid w:val="006F6C84"/>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1">
    <w:name w:val="xl81"/>
    <w:basedOn w:val="Normal"/>
    <w:rsid w:val="006F6C84"/>
    <w:pPr>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6F6C84"/>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character" w:customStyle="1" w:styleId="apple-converted-space">
    <w:name w:val="apple-converted-space"/>
    <w:basedOn w:val="DefaultParagraphFont"/>
    <w:rsid w:val="006F6C84"/>
  </w:style>
  <w:style w:type="character" w:customStyle="1" w:styleId="hps">
    <w:name w:val="hps"/>
    <w:basedOn w:val="DefaultParagraphFont"/>
    <w:rsid w:val="00405222"/>
  </w:style>
  <w:style w:type="character" w:customStyle="1" w:styleId="hpsatn">
    <w:name w:val="hps atn"/>
    <w:basedOn w:val="DefaultParagraphFont"/>
    <w:rsid w:val="00405222"/>
  </w:style>
  <w:style w:type="character" w:customStyle="1" w:styleId="atn">
    <w:name w:val="atn"/>
    <w:basedOn w:val="DefaultParagraphFont"/>
    <w:rsid w:val="00405222"/>
  </w:style>
  <w:style w:type="character" w:customStyle="1" w:styleId="Heading2Char">
    <w:name w:val="Heading 2 Char"/>
    <w:link w:val="Heading2"/>
    <w:uiPriority w:val="9"/>
    <w:semiHidden/>
    <w:rsid w:val="00405222"/>
    <w:rPr>
      <w:rFonts w:ascii="Calibri Light" w:eastAsia="Times New Roman" w:hAnsi="Calibri Light" w:cs="Times New Roman"/>
      <w:b/>
      <w:bCs/>
      <w:i/>
      <w:iCs/>
      <w:sz w:val="28"/>
      <w:szCs w:val="28"/>
    </w:rPr>
  </w:style>
  <w:style w:type="character" w:styleId="HTMLCite">
    <w:name w:val="HTML Cite"/>
    <w:rsid w:val="00D206E7"/>
    <w:rPr>
      <w:i/>
      <w:iCs/>
    </w:rPr>
  </w:style>
  <w:style w:type="character" w:styleId="Emphasis">
    <w:name w:val="Emphasis"/>
    <w:qFormat/>
    <w:rsid w:val="00D206E7"/>
    <w:rPr>
      <w:i/>
      <w:iCs/>
    </w:rPr>
  </w:style>
  <w:style w:type="paragraph" w:styleId="NormalWeb">
    <w:name w:val="Normal (Web)"/>
    <w:basedOn w:val="Normal"/>
    <w:uiPriority w:val="99"/>
    <w:semiHidden/>
    <w:unhideWhenUsed/>
    <w:rsid w:val="00CC3202"/>
    <w:pPr>
      <w:spacing w:before="100" w:beforeAutospacing="1" w:after="100" w:afterAutospacing="1"/>
      <w:jc w:val="left"/>
    </w:pPr>
    <w:rPr>
      <w:rFonts w:ascii="Times New Roman" w:eastAsia="Times New Roman" w:hAnsi="Times New Roman"/>
      <w:sz w:val="24"/>
      <w:szCs w:val="24"/>
      <w:lang w:val="en-GB" w:eastAsia="en-GB"/>
    </w:rPr>
  </w:style>
  <w:style w:type="character" w:customStyle="1" w:styleId="shorttext">
    <w:name w:val="short_text"/>
    <w:rsid w:val="0021095B"/>
  </w:style>
  <w:style w:type="paragraph" w:customStyle="1" w:styleId="E-JOURNALBody">
    <w:name w:val="E-JOURNAL_Body"/>
    <w:basedOn w:val="Normal"/>
    <w:qFormat/>
    <w:rsid w:val="00F40610"/>
    <w:pPr>
      <w:ind w:firstLine="567"/>
    </w:pPr>
    <w:rPr>
      <w:rFonts w:ascii="Times New Roman" w:eastAsia="Times New Roman" w:hAnsi="Times New Roman"/>
      <w:szCs w:val="24"/>
      <w:lang w:val="id-ID"/>
    </w:rPr>
  </w:style>
  <w:style w:type="character" w:customStyle="1" w:styleId="ListParagraphChar">
    <w:name w:val="List Paragraph Char"/>
    <w:link w:val="ListParagraph"/>
    <w:uiPriority w:val="34"/>
    <w:rsid w:val="00EE707C"/>
    <w:rPr>
      <w:rFonts w:cs="Times New Roman"/>
      <w:sz w:val="22"/>
      <w:szCs w:val="22"/>
    </w:rPr>
  </w:style>
  <w:style w:type="paragraph" w:styleId="Bibliography">
    <w:name w:val="Bibliography"/>
    <w:basedOn w:val="Normal"/>
    <w:next w:val="Normal"/>
    <w:uiPriority w:val="37"/>
    <w:semiHidden/>
    <w:unhideWhenUsed/>
    <w:rsid w:val="00EA4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BC8"/>
    <w:pPr>
      <w:jc w:val="both"/>
    </w:pPr>
    <w:rPr>
      <w:rFonts w:cs="Times New Roman"/>
      <w:sz w:val="22"/>
      <w:szCs w:val="22"/>
    </w:rPr>
  </w:style>
  <w:style w:type="paragraph" w:styleId="Heading1">
    <w:name w:val="heading 1"/>
    <w:basedOn w:val="Normal"/>
    <w:next w:val="Normal"/>
    <w:link w:val="Heading1Char"/>
    <w:uiPriority w:val="9"/>
    <w:qFormat/>
    <w:rsid w:val="006F6C84"/>
    <w:pPr>
      <w:keepNext/>
      <w:keepLines/>
      <w:spacing w:before="480" w:line="276" w:lineRule="auto"/>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405222"/>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7BC8"/>
    <w:pPr>
      <w:ind w:left="720"/>
      <w:contextualSpacing/>
    </w:pPr>
  </w:style>
  <w:style w:type="paragraph" w:styleId="BalloonText">
    <w:name w:val="Balloon Text"/>
    <w:basedOn w:val="Normal"/>
    <w:link w:val="BalloonTextChar"/>
    <w:uiPriority w:val="99"/>
    <w:semiHidden/>
    <w:unhideWhenUsed/>
    <w:rsid w:val="00F47BC8"/>
    <w:rPr>
      <w:rFonts w:ascii="Tahoma" w:hAnsi="Tahoma" w:cs="Tahoma"/>
      <w:sz w:val="16"/>
      <w:szCs w:val="16"/>
    </w:rPr>
  </w:style>
  <w:style w:type="character" w:customStyle="1" w:styleId="BalloonTextChar">
    <w:name w:val="Balloon Text Char"/>
    <w:link w:val="BalloonText"/>
    <w:uiPriority w:val="99"/>
    <w:semiHidden/>
    <w:rsid w:val="00F47BC8"/>
    <w:rPr>
      <w:rFonts w:ascii="Tahoma" w:eastAsia="Calibri" w:hAnsi="Tahoma" w:cs="Tahoma"/>
      <w:sz w:val="16"/>
      <w:szCs w:val="16"/>
    </w:rPr>
  </w:style>
  <w:style w:type="paragraph" w:styleId="Header">
    <w:name w:val="header"/>
    <w:basedOn w:val="Normal"/>
    <w:link w:val="HeaderChar"/>
    <w:unhideWhenUsed/>
    <w:rsid w:val="00A31464"/>
    <w:pPr>
      <w:tabs>
        <w:tab w:val="center" w:pos="4680"/>
        <w:tab w:val="right" w:pos="9360"/>
      </w:tabs>
    </w:pPr>
  </w:style>
  <w:style w:type="character" w:customStyle="1" w:styleId="HeaderChar">
    <w:name w:val="Header Char"/>
    <w:link w:val="Header"/>
    <w:rsid w:val="00A31464"/>
    <w:rPr>
      <w:rFonts w:ascii="Calibri" w:eastAsia="Calibri" w:hAnsi="Calibri" w:cs="Times New Roman"/>
    </w:rPr>
  </w:style>
  <w:style w:type="paragraph" w:styleId="Footer">
    <w:name w:val="footer"/>
    <w:basedOn w:val="Normal"/>
    <w:link w:val="FooterChar"/>
    <w:uiPriority w:val="99"/>
    <w:unhideWhenUsed/>
    <w:rsid w:val="00A31464"/>
    <w:pPr>
      <w:tabs>
        <w:tab w:val="center" w:pos="4680"/>
        <w:tab w:val="right" w:pos="9360"/>
      </w:tabs>
    </w:pPr>
  </w:style>
  <w:style w:type="character" w:customStyle="1" w:styleId="FooterChar">
    <w:name w:val="Footer Char"/>
    <w:link w:val="Footer"/>
    <w:uiPriority w:val="99"/>
    <w:rsid w:val="00A31464"/>
    <w:rPr>
      <w:rFonts w:ascii="Calibri" w:eastAsia="Calibri" w:hAnsi="Calibri" w:cs="Times New Roman"/>
    </w:rPr>
  </w:style>
  <w:style w:type="character" w:customStyle="1" w:styleId="Heading1Char">
    <w:name w:val="Heading 1 Char"/>
    <w:link w:val="Heading1"/>
    <w:uiPriority w:val="9"/>
    <w:rsid w:val="006F6C84"/>
    <w:rPr>
      <w:rFonts w:ascii="Cambria" w:eastAsia="Times New Roman" w:hAnsi="Cambria" w:cs="Times New Roman"/>
      <w:b/>
      <w:bCs/>
      <w:color w:val="365F91"/>
      <w:sz w:val="28"/>
      <w:szCs w:val="28"/>
    </w:rPr>
  </w:style>
  <w:style w:type="character" w:customStyle="1" w:styleId="a">
    <w:name w:val="a"/>
    <w:basedOn w:val="DefaultParagraphFont"/>
    <w:rsid w:val="006F6C84"/>
  </w:style>
  <w:style w:type="character" w:styleId="PlaceholderText">
    <w:name w:val="Placeholder Text"/>
    <w:uiPriority w:val="99"/>
    <w:semiHidden/>
    <w:rsid w:val="006F6C84"/>
    <w:rPr>
      <w:color w:val="808080"/>
    </w:rPr>
  </w:style>
  <w:style w:type="table" w:styleId="TableGrid">
    <w:name w:val="Table Grid"/>
    <w:basedOn w:val="TableNormal"/>
    <w:uiPriority w:val="59"/>
    <w:rsid w:val="006F6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6C84"/>
    <w:pPr>
      <w:autoSpaceDE w:val="0"/>
      <w:autoSpaceDN w:val="0"/>
      <w:adjustRightInd w:val="0"/>
    </w:pPr>
    <w:rPr>
      <w:rFonts w:ascii="Times New Roman" w:hAnsi="Times New Roman" w:cs="Times New Roman"/>
      <w:color w:val="000000"/>
      <w:sz w:val="24"/>
      <w:szCs w:val="24"/>
    </w:rPr>
  </w:style>
  <w:style w:type="character" w:customStyle="1" w:styleId="l7">
    <w:name w:val="l7"/>
    <w:basedOn w:val="DefaultParagraphFont"/>
    <w:rsid w:val="006F6C84"/>
  </w:style>
  <w:style w:type="character" w:customStyle="1" w:styleId="l">
    <w:name w:val="l"/>
    <w:basedOn w:val="DefaultParagraphFont"/>
    <w:rsid w:val="006F6C84"/>
  </w:style>
  <w:style w:type="character" w:customStyle="1" w:styleId="l6">
    <w:name w:val="l6"/>
    <w:basedOn w:val="DefaultParagraphFont"/>
    <w:rsid w:val="006F6C84"/>
  </w:style>
  <w:style w:type="paragraph" w:styleId="NoSpacing">
    <w:name w:val="No Spacing"/>
    <w:uiPriority w:val="1"/>
    <w:qFormat/>
    <w:rsid w:val="006F6C84"/>
    <w:rPr>
      <w:sz w:val="22"/>
      <w:szCs w:val="22"/>
    </w:rPr>
  </w:style>
  <w:style w:type="character" w:styleId="Hyperlink">
    <w:name w:val="Hyperlink"/>
    <w:uiPriority w:val="99"/>
    <w:unhideWhenUsed/>
    <w:rsid w:val="006F6C84"/>
    <w:rPr>
      <w:color w:val="0000FF"/>
      <w:u w:val="single"/>
    </w:rPr>
  </w:style>
  <w:style w:type="character" w:styleId="FollowedHyperlink">
    <w:name w:val="FollowedHyperlink"/>
    <w:uiPriority w:val="99"/>
    <w:semiHidden/>
    <w:unhideWhenUsed/>
    <w:rsid w:val="006F6C84"/>
    <w:rPr>
      <w:color w:val="800080"/>
      <w:u w:val="single"/>
    </w:rPr>
  </w:style>
  <w:style w:type="paragraph" w:customStyle="1" w:styleId="xl65">
    <w:name w:val="xl65"/>
    <w:basedOn w:val="Normal"/>
    <w:rsid w:val="006F6C84"/>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6">
    <w:name w:val="xl66"/>
    <w:basedOn w:val="Normal"/>
    <w:rsid w:val="006F6C84"/>
    <w:pPr>
      <w:pBdr>
        <w:left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7">
    <w:name w:val="xl67"/>
    <w:basedOn w:val="Normal"/>
    <w:rsid w:val="006F6C84"/>
    <w:pPr>
      <w:pBdr>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6F6C84"/>
    <w:pPr>
      <w:pBdr>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69">
    <w:name w:val="xl69"/>
    <w:basedOn w:val="Normal"/>
    <w:rsid w:val="006F6C8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0">
    <w:name w:val="xl70"/>
    <w:basedOn w:val="Normal"/>
    <w:rsid w:val="006F6C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1">
    <w:name w:val="xl71"/>
    <w:basedOn w:val="Normal"/>
    <w:rsid w:val="006F6C84"/>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2">
    <w:name w:val="xl72"/>
    <w:basedOn w:val="Normal"/>
    <w:rsid w:val="006F6C84"/>
    <w:pPr>
      <w:pBdr>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3">
    <w:name w:val="xl73"/>
    <w:basedOn w:val="Normal"/>
    <w:rsid w:val="006F6C84"/>
    <w:pPr>
      <w:pBdr>
        <w:top w:val="single" w:sz="4" w:space="0" w:color="auto"/>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4">
    <w:name w:val="xl74"/>
    <w:basedOn w:val="Normal"/>
    <w:rsid w:val="006F6C84"/>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5">
    <w:name w:val="xl75"/>
    <w:basedOn w:val="Normal"/>
    <w:rsid w:val="006F6C8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6">
    <w:name w:val="xl76"/>
    <w:basedOn w:val="Normal"/>
    <w:rsid w:val="006F6C84"/>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rPr>
  </w:style>
  <w:style w:type="paragraph" w:customStyle="1" w:styleId="xl77">
    <w:name w:val="xl77"/>
    <w:basedOn w:val="Normal"/>
    <w:rsid w:val="006F6C84"/>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8">
    <w:name w:val="xl78"/>
    <w:basedOn w:val="Normal"/>
    <w:rsid w:val="006F6C84"/>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9">
    <w:name w:val="xl79"/>
    <w:basedOn w:val="Normal"/>
    <w:rsid w:val="006F6C84"/>
    <w:pPr>
      <w:pBdr>
        <w:bottom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0">
    <w:name w:val="xl80"/>
    <w:basedOn w:val="Normal"/>
    <w:rsid w:val="006F6C84"/>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1">
    <w:name w:val="xl81"/>
    <w:basedOn w:val="Normal"/>
    <w:rsid w:val="006F6C84"/>
    <w:pPr>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6F6C84"/>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rPr>
  </w:style>
  <w:style w:type="character" w:customStyle="1" w:styleId="apple-converted-space">
    <w:name w:val="apple-converted-space"/>
    <w:basedOn w:val="DefaultParagraphFont"/>
    <w:rsid w:val="006F6C84"/>
  </w:style>
  <w:style w:type="character" w:customStyle="1" w:styleId="hps">
    <w:name w:val="hps"/>
    <w:basedOn w:val="DefaultParagraphFont"/>
    <w:rsid w:val="00405222"/>
  </w:style>
  <w:style w:type="character" w:customStyle="1" w:styleId="hpsatn">
    <w:name w:val="hps atn"/>
    <w:basedOn w:val="DefaultParagraphFont"/>
    <w:rsid w:val="00405222"/>
  </w:style>
  <w:style w:type="character" w:customStyle="1" w:styleId="atn">
    <w:name w:val="atn"/>
    <w:basedOn w:val="DefaultParagraphFont"/>
    <w:rsid w:val="00405222"/>
  </w:style>
  <w:style w:type="character" w:customStyle="1" w:styleId="Heading2Char">
    <w:name w:val="Heading 2 Char"/>
    <w:link w:val="Heading2"/>
    <w:uiPriority w:val="9"/>
    <w:semiHidden/>
    <w:rsid w:val="00405222"/>
    <w:rPr>
      <w:rFonts w:ascii="Calibri Light" w:eastAsia="Times New Roman" w:hAnsi="Calibri Light" w:cs="Times New Roman"/>
      <w:b/>
      <w:bCs/>
      <w:i/>
      <w:iCs/>
      <w:sz w:val="28"/>
      <w:szCs w:val="28"/>
    </w:rPr>
  </w:style>
  <w:style w:type="character" w:styleId="HTMLCite">
    <w:name w:val="HTML Cite"/>
    <w:rsid w:val="00D206E7"/>
    <w:rPr>
      <w:i/>
      <w:iCs/>
    </w:rPr>
  </w:style>
  <w:style w:type="character" w:styleId="Emphasis">
    <w:name w:val="Emphasis"/>
    <w:qFormat/>
    <w:rsid w:val="00D206E7"/>
    <w:rPr>
      <w:i/>
      <w:iCs/>
    </w:rPr>
  </w:style>
  <w:style w:type="paragraph" w:styleId="NormalWeb">
    <w:name w:val="Normal (Web)"/>
    <w:basedOn w:val="Normal"/>
    <w:uiPriority w:val="99"/>
    <w:semiHidden/>
    <w:unhideWhenUsed/>
    <w:rsid w:val="00CC3202"/>
    <w:pPr>
      <w:spacing w:before="100" w:beforeAutospacing="1" w:after="100" w:afterAutospacing="1"/>
      <w:jc w:val="left"/>
    </w:pPr>
    <w:rPr>
      <w:rFonts w:ascii="Times New Roman" w:eastAsia="Times New Roman" w:hAnsi="Times New Roman"/>
      <w:sz w:val="24"/>
      <w:szCs w:val="24"/>
      <w:lang w:val="en-GB" w:eastAsia="en-GB"/>
    </w:rPr>
  </w:style>
  <w:style w:type="character" w:customStyle="1" w:styleId="shorttext">
    <w:name w:val="short_text"/>
    <w:rsid w:val="0021095B"/>
  </w:style>
  <w:style w:type="paragraph" w:customStyle="1" w:styleId="E-JOURNALBody">
    <w:name w:val="E-JOURNAL_Body"/>
    <w:basedOn w:val="Normal"/>
    <w:qFormat/>
    <w:rsid w:val="00F40610"/>
    <w:pPr>
      <w:ind w:firstLine="567"/>
    </w:pPr>
    <w:rPr>
      <w:rFonts w:ascii="Times New Roman" w:eastAsia="Times New Roman" w:hAnsi="Times New Roman"/>
      <w:szCs w:val="24"/>
      <w:lang w:val="id-ID"/>
    </w:rPr>
  </w:style>
  <w:style w:type="character" w:customStyle="1" w:styleId="ListParagraphChar">
    <w:name w:val="List Paragraph Char"/>
    <w:link w:val="ListParagraph"/>
    <w:uiPriority w:val="34"/>
    <w:rsid w:val="00EE707C"/>
    <w:rPr>
      <w:rFonts w:cs="Times New Roman"/>
      <w:sz w:val="22"/>
      <w:szCs w:val="22"/>
    </w:rPr>
  </w:style>
  <w:style w:type="paragraph" w:styleId="Bibliography">
    <w:name w:val="Bibliography"/>
    <w:basedOn w:val="Normal"/>
    <w:next w:val="Normal"/>
    <w:uiPriority w:val="37"/>
    <w:semiHidden/>
    <w:unhideWhenUsed/>
    <w:rsid w:val="00EA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2883">
      <w:bodyDiv w:val="1"/>
      <w:marLeft w:val="0"/>
      <w:marRight w:val="0"/>
      <w:marTop w:val="0"/>
      <w:marBottom w:val="0"/>
      <w:divBdr>
        <w:top w:val="none" w:sz="0" w:space="0" w:color="auto"/>
        <w:left w:val="none" w:sz="0" w:space="0" w:color="auto"/>
        <w:bottom w:val="none" w:sz="0" w:space="0" w:color="auto"/>
        <w:right w:val="none" w:sz="0" w:space="0" w:color="auto"/>
      </w:divBdr>
      <w:divsChild>
        <w:div w:id="432170919">
          <w:marLeft w:val="900"/>
          <w:marRight w:val="0"/>
          <w:marTop w:val="0"/>
          <w:marBottom w:val="0"/>
          <w:divBdr>
            <w:top w:val="none" w:sz="0" w:space="0" w:color="auto"/>
            <w:left w:val="none" w:sz="0" w:space="0" w:color="auto"/>
            <w:bottom w:val="none" w:sz="0" w:space="0" w:color="auto"/>
            <w:right w:val="none" w:sz="0" w:space="0" w:color="auto"/>
          </w:divBdr>
        </w:div>
        <w:div w:id="609121135">
          <w:marLeft w:val="900"/>
          <w:marRight w:val="0"/>
          <w:marTop w:val="0"/>
          <w:marBottom w:val="0"/>
          <w:divBdr>
            <w:top w:val="none" w:sz="0" w:space="0" w:color="auto"/>
            <w:left w:val="none" w:sz="0" w:space="0" w:color="auto"/>
            <w:bottom w:val="none" w:sz="0" w:space="0" w:color="auto"/>
            <w:right w:val="none" w:sz="0" w:space="0" w:color="auto"/>
          </w:divBdr>
        </w:div>
      </w:divsChild>
    </w:div>
    <w:div w:id="97494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https://upload.wikimedia.org/wikipedia/commons/2/2f/CC_BY-SA_3.0.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https://upload.wikimedia.org/wikipedia/commons/2/2f/CC_BY-SA_3.0.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96CFF-1386-479A-A7B0-D58898E0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17690</CharactersWithSpaces>
  <SharedDoc>false</SharedDoc>
  <HLinks>
    <vt:vector size="30" baseType="variant">
      <vt:variant>
        <vt:i4>1769515</vt:i4>
      </vt:variant>
      <vt:variant>
        <vt:i4>9</vt:i4>
      </vt:variant>
      <vt:variant>
        <vt:i4>0</vt:i4>
      </vt:variant>
      <vt:variant>
        <vt:i4>5</vt:i4>
      </vt:variant>
      <vt:variant>
        <vt:lpwstr>http://www.diversityhotwire.com/learning/cultural_insights.html</vt:lpwstr>
      </vt:variant>
      <vt:variant>
        <vt:lpwstr/>
      </vt:variant>
      <vt:variant>
        <vt:i4>3538995</vt:i4>
      </vt:variant>
      <vt:variant>
        <vt:i4>6</vt:i4>
      </vt:variant>
      <vt:variant>
        <vt:i4>0</vt:i4>
      </vt:variant>
      <vt:variant>
        <vt:i4>5</vt:i4>
      </vt:variant>
      <vt:variant>
        <vt:lpwstr>https://doi.org/10.7454/mss.v20i1.5658</vt:lpwstr>
      </vt:variant>
      <vt:variant>
        <vt:lpwstr/>
      </vt:variant>
      <vt:variant>
        <vt:i4>2687035</vt:i4>
      </vt:variant>
      <vt:variant>
        <vt:i4>3</vt:i4>
      </vt:variant>
      <vt:variant>
        <vt:i4>0</vt:i4>
      </vt:variant>
      <vt:variant>
        <vt:i4>5</vt:i4>
      </vt:variant>
      <vt:variant>
        <vt:lpwstr>https://doi.org/10.4028/www.scientific.net/AMR.1109.25</vt:lpwstr>
      </vt:variant>
      <vt:variant>
        <vt:lpwstr/>
      </vt:variant>
      <vt:variant>
        <vt:i4>1769543</vt:i4>
      </vt:variant>
      <vt:variant>
        <vt:i4>-1</vt:i4>
      </vt:variant>
      <vt:variant>
        <vt:i4>2056</vt:i4>
      </vt:variant>
      <vt:variant>
        <vt:i4>1</vt:i4>
      </vt:variant>
      <vt:variant>
        <vt:lpwstr>https://upload.wikimedia.org/wikipedia/commons/2/2f/CC_BY-SA_3.0.png</vt:lpwstr>
      </vt:variant>
      <vt:variant>
        <vt:lpwstr/>
      </vt:variant>
      <vt:variant>
        <vt:i4>1769543</vt:i4>
      </vt:variant>
      <vt:variant>
        <vt:i4>-1</vt:i4>
      </vt:variant>
      <vt:variant>
        <vt:i4>2057</vt:i4>
      </vt:variant>
      <vt:variant>
        <vt:i4>1</vt:i4>
      </vt:variant>
      <vt:variant>
        <vt:lpwstr>https://upload.wikimedia.org/wikipedia/commons/2/2f/CC_BY-SA_3.0.png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JUMINGIN</cp:lastModifiedBy>
  <cp:revision>2</cp:revision>
  <cp:lastPrinted>2021-11-10T07:17:00Z</cp:lastPrinted>
  <dcterms:created xsi:type="dcterms:W3CDTF">2021-11-12T11:31:00Z</dcterms:created>
  <dcterms:modified xsi:type="dcterms:W3CDTF">2021-11-12T11:31:00Z</dcterms:modified>
</cp:coreProperties>
</file>